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bookmarkStart w:id="0" w:name="_GoBack"/>
      <w:bookmarkEnd w:id="0"/>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2D060C">
        <w:rPr>
          <w:rFonts w:ascii="Arial" w:hAnsi="Arial" w:cs="Arial"/>
          <w:b/>
          <w:sz w:val="20"/>
        </w:rPr>
        <w:t>at Ipplepen Millennium Centre</w:t>
      </w:r>
    </w:p>
    <w:p w:rsidR="00B36F01" w:rsidRPr="005F3881" w:rsidRDefault="00B36F01" w:rsidP="00B36F01">
      <w:pPr>
        <w:pStyle w:val="Heading2"/>
        <w:jc w:val="center"/>
        <w:rPr>
          <w:rFonts w:ascii="Arial" w:hAnsi="Arial" w:cs="Arial"/>
          <w:b/>
          <w:sz w:val="20"/>
        </w:rPr>
      </w:pPr>
    </w:p>
    <w:p w:rsidR="00B36F01" w:rsidRDefault="00954A30" w:rsidP="007D2376">
      <w:pPr>
        <w:pStyle w:val="Heading2"/>
        <w:jc w:val="center"/>
        <w:rPr>
          <w:rFonts w:ascii="Arial" w:hAnsi="Arial" w:cs="Arial"/>
          <w:b/>
          <w:sz w:val="20"/>
        </w:rPr>
      </w:pPr>
      <w:r>
        <w:rPr>
          <w:rFonts w:ascii="Arial" w:hAnsi="Arial" w:cs="Arial"/>
          <w:b/>
          <w:sz w:val="20"/>
        </w:rPr>
        <w:t xml:space="preserve">On Tuesday </w:t>
      </w:r>
      <w:r w:rsidR="000E35A5">
        <w:rPr>
          <w:rFonts w:ascii="Arial" w:hAnsi="Arial" w:cs="Arial"/>
          <w:b/>
          <w:sz w:val="20"/>
        </w:rPr>
        <w:t>3</w:t>
      </w:r>
      <w:r w:rsidR="000E35A5" w:rsidRPr="000E35A5">
        <w:rPr>
          <w:rFonts w:ascii="Arial" w:hAnsi="Arial" w:cs="Arial"/>
          <w:b/>
          <w:sz w:val="20"/>
          <w:vertAlign w:val="superscript"/>
        </w:rPr>
        <w:t>rd</w:t>
      </w:r>
      <w:r w:rsidR="000E35A5">
        <w:rPr>
          <w:rFonts w:ascii="Arial" w:hAnsi="Arial" w:cs="Arial"/>
          <w:b/>
          <w:sz w:val="20"/>
        </w:rPr>
        <w:t xml:space="preserve"> August</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r w:rsidR="0042726B">
        <w:rPr>
          <w:rFonts w:ascii="Arial" w:hAnsi="Arial" w:cs="Arial"/>
          <w:b/>
          <w:sz w:val="20"/>
        </w:rPr>
        <w:t xml:space="preserve"> at 7.15pm</w:t>
      </w:r>
    </w:p>
    <w:p w:rsidR="0042726B" w:rsidRPr="0042726B" w:rsidRDefault="0042726B" w:rsidP="0042726B"/>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proofErr w:type="spellStart"/>
      <w:r>
        <w:rPr>
          <w:rFonts w:ascii="Arial" w:hAnsi="Arial" w:cs="Arial"/>
          <w:sz w:val="20"/>
        </w:rPr>
        <w:t>Coun.Carnell</w:t>
      </w:r>
      <w:proofErr w:type="spellEnd"/>
      <w:r>
        <w:rPr>
          <w:rFonts w:ascii="Arial" w:hAnsi="Arial" w:cs="Arial"/>
          <w:sz w:val="20"/>
        </w:rPr>
        <w:t xml:space="preserve"> (Chairman)</w:t>
      </w:r>
      <w:r>
        <w:rPr>
          <w:rFonts w:ascii="Arial" w:hAnsi="Arial" w:cs="Arial"/>
          <w:sz w:val="20"/>
        </w:rPr>
        <w:tab/>
      </w:r>
      <w:r>
        <w:rPr>
          <w:rFonts w:ascii="Arial" w:hAnsi="Arial" w:cs="Arial"/>
          <w:sz w:val="20"/>
        </w:rPr>
        <w:tab/>
      </w:r>
      <w:r w:rsidR="004F26B8">
        <w:rPr>
          <w:rFonts w:ascii="Arial" w:hAnsi="Arial" w:cs="Arial"/>
          <w:sz w:val="20"/>
        </w:rPr>
        <w:tab/>
      </w:r>
      <w:proofErr w:type="spellStart"/>
      <w:r w:rsidR="00817DED" w:rsidRPr="00817DED">
        <w:rPr>
          <w:rFonts w:ascii="Arial" w:hAnsi="Arial" w:cs="Arial"/>
          <w:sz w:val="20"/>
        </w:rPr>
        <w:t>Coun.Farrow</w:t>
      </w:r>
      <w:proofErr w:type="spellEnd"/>
    </w:p>
    <w:p w:rsidR="00DA6EDD" w:rsidRDefault="007D3454" w:rsidP="002D060C">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r w:rsidR="004F26B8">
        <w:rPr>
          <w:rFonts w:ascii="Arial" w:hAnsi="Arial" w:cs="Arial"/>
        </w:rPr>
        <w:tab/>
      </w:r>
      <w:proofErr w:type="spellStart"/>
      <w:r w:rsidR="004F26B8">
        <w:rPr>
          <w:rFonts w:ascii="Arial" w:hAnsi="Arial" w:cs="Arial"/>
        </w:rPr>
        <w:t>Coun.Smith</w:t>
      </w:r>
      <w:proofErr w:type="spellEnd"/>
      <w:r w:rsidR="00D27361">
        <w:rPr>
          <w:rFonts w:ascii="Arial" w:hAnsi="Arial" w:cs="Arial"/>
        </w:rPr>
        <w:tab/>
      </w:r>
      <w:r w:rsidR="001E34E5">
        <w:rPr>
          <w:rFonts w:ascii="Arial" w:hAnsi="Arial" w:cs="Arial"/>
        </w:rPr>
        <w:tab/>
      </w:r>
      <w:r w:rsidR="00AB2EF4">
        <w:rPr>
          <w:rFonts w:ascii="Arial" w:hAnsi="Arial" w:cs="Arial"/>
        </w:rPr>
        <w:tab/>
      </w:r>
      <w:r w:rsidR="00AB2EF4">
        <w:rPr>
          <w:rFonts w:ascii="Arial" w:hAnsi="Arial" w:cs="Arial"/>
        </w:rPr>
        <w:tab/>
      </w:r>
    </w:p>
    <w:p w:rsidR="00D20006" w:rsidRDefault="000E35A5" w:rsidP="00D20006">
      <w:pPr>
        <w:rPr>
          <w:rFonts w:ascii="Arial" w:hAnsi="Arial" w:cs="Arial"/>
        </w:rPr>
      </w:pPr>
      <w:proofErr w:type="spellStart"/>
      <w:r>
        <w:rPr>
          <w:rFonts w:ascii="Arial" w:hAnsi="Arial" w:cs="Arial"/>
        </w:rPr>
        <w:t>Coun.Palethorpe</w:t>
      </w:r>
      <w:proofErr w:type="spellEnd"/>
      <w:r w:rsidR="001020DE">
        <w:rPr>
          <w:rFonts w:ascii="Arial" w:hAnsi="Arial" w:cs="Arial"/>
        </w:rPr>
        <w:tab/>
      </w:r>
      <w:r w:rsidR="001020DE">
        <w:rPr>
          <w:rFonts w:ascii="Arial" w:hAnsi="Arial" w:cs="Arial"/>
        </w:rPr>
        <w:tab/>
      </w:r>
      <w:r w:rsidR="001020DE">
        <w:rPr>
          <w:rFonts w:ascii="Arial" w:hAnsi="Arial" w:cs="Arial"/>
        </w:rPr>
        <w:tab/>
      </w:r>
      <w:r>
        <w:rPr>
          <w:rFonts w:ascii="Arial" w:hAnsi="Arial" w:cs="Arial"/>
        </w:rPr>
        <w:tab/>
      </w:r>
      <w:proofErr w:type="spellStart"/>
      <w:r>
        <w:rPr>
          <w:rFonts w:ascii="Arial" w:hAnsi="Arial" w:cs="Arial"/>
        </w:rPr>
        <w:t>Coun.Rattlidge</w:t>
      </w:r>
      <w:proofErr w:type="spellEnd"/>
    </w:p>
    <w:p w:rsidR="000B0AE1" w:rsidRPr="00FF2A03" w:rsidRDefault="004F26B8" w:rsidP="004F26B8">
      <w:pPr>
        <w:rPr>
          <w:rFonts w:ascii="Arial" w:hAnsi="Arial" w:cs="Arial"/>
        </w:rPr>
      </w:pPr>
      <w:proofErr w:type="spellStart"/>
      <w:r>
        <w:rPr>
          <w:rFonts w:ascii="Arial" w:hAnsi="Arial" w:cs="Arial"/>
        </w:rPr>
        <w:t>Coun.Mrs.Olding</w:t>
      </w:r>
      <w:proofErr w:type="spellEnd"/>
      <w:r>
        <w:rPr>
          <w:rFonts w:ascii="Arial" w:hAnsi="Arial" w:cs="Arial"/>
        </w:rPr>
        <w:t xml:space="preserve"> (Vice Chair and acting Clerk)</w:t>
      </w:r>
      <w:r>
        <w:rPr>
          <w:rFonts w:ascii="Arial" w:hAnsi="Arial" w:cs="Arial"/>
        </w:rPr>
        <w:tab/>
      </w:r>
      <w:r w:rsidR="00FF2A03">
        <w:rPr>
          <w:rFonts w:ascii="Arial" w:hAnsi="Arial" w:cs="Arial"/>
        </w:rPr>
        <w:tab/>
      </w:r>
      <w:r w:rsidR="00FF2A03">
        <w:rPr>
          <w:rFonts w:ascii="Arial" w:hAnsi="Arial" w:cs="Arial"/>
        </w:rPr>
        <w:tab/>
      </w:r>
      <w:r w:rsidR="00FF2A03">
        <w:rPr>
          <w:rFonts w:ascii="Arial" w:hAnsi="Arial" w:cs="Arial"/>
        </w:rPr>
        <w:tab/>
      </w:r>
    </w:p>
    <w:p w:rsidR="009B1719" w:rsidRDefault="00B36F01" w:rsidP="006C2608">
      <w:pPr>
        <w:pStyle w:val="Heading2"/>
        <w:rPr>
          <w:rFonts w:ascii="Arial" w:hAnsi="Arial" w:cs="Arial"/>
          <w:sz w:val="20"/>
        </w:rPr>
      </w:pPr>
      <w:r w:rsidRPr="005F3881">
        <w:rPr>
          <w:rFonts w:ascii="Arial" w:hAnsi="Arial" w:cs="Arial"/>
          <w:vanish/>
          <w:sz w:val="20"/>
        </w:rPr>
        <w:t>e</w:t>
      </w:r>
    </w:p>
    <w:p w:rsidR="000E35A5" w:rsidRDefault="000E35A5"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sidR="003F6807">
        <w:rPr>
          <w:rFonts w:ascii="Arial" w:hAnsi="Arial" w:cs="Arial"/>
        </w:rPr>
        <w:t>District/County Councillor</w:t>
      </w:r>
    </w:p>
    <w:p w:rsidR="000E35A5" w:rsidRDefault="000E35A5" w:rsidP="007F2D38">
      <w:pPr>
        <w:rPr>
          <w:rFonts w:ascii="Arial" w:hAnsi="Arial" w:cs="Arial"/>
        </w:rPr>
      </w:pPr>
    </w:p>
    <w:p w:rsidR="005D0E09" w:rsidRDefault="000E35A5" w:rsidP="007F2D38">
      <w:pPr>
        <w:rPr>
          <w:rFonts w:ascii="Arial" w:hAnsi="Arial" w:cs="Arial"/>
        </w:rPr>
      </w:pPr>
      <w:r>
        <w:rPr>
          <w:rFonts w:ascii="Arial" w:hAnsi="Arial" w:cs="Arial"/>
        </w:rPr>
        <w:t>Four</w:t>
      </w:r>
      <w:r w:rsidR="00335E3C">
        <w:rPr>
          <w:rFonts w:ascii="Arial" w:hAnsi="Arial" w:cs="Arial"/>
        </w:rPr>
        <w:t xml:space="preserve"> </w:t>
      </w:r>
      <w:r w:rsidR="005D0E09">
        <w:rPr>
          <w:rFonts w:ascii="Arial" w:hAnsi="Arial" w:cs="Arial"/>
        </w:rPr>
        <w:t>Member</w:t>
      </w:r>
      <w:r w:rsidR="004F26B8">
        <w:rPr>
          <w:rFonts w:ascii="Arial" w:hAnsi="Arial" w:cs="Arial"/>
        </w:rPr>
        <w:t>s</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7A32D9" w:rsidRDefault="007A32D9" w:rsidP="007A32D9">
      <w:r>
        <w:rPr>
          <w:rFonts w:ascii="Arial" w:hAnsi="Arial" w:cs="Arial"/>
          <w:b/>
        </w:rPr>
        <w:t>The following minutes will be considered for approval at the next Parish Council Meeting and may be subject to change until that time</w:t>
      </w:r>
      <w:r>
        <w:t>.</w:t>
      </w:r>
    </w:p>
    <w:p w:rsidR="000D4601" w:rsidRDefault="000D4601" w:rsidP="007A32D9"/>
    <w:p w:rsidR="000D4601" w:rsidRDefault="000D4601" w:rsidP="000D4601">
      <w:pPr>
        <w:pStyle w:val="Heading2"/>
        <w:rPr>
          <w:rFonts w:ascii="Arial" w:hAnsi="Arial" w:cs="Arial"/>
          <w:sz w:val="20"/>
        </w:rPr>
      </w:pPr>
    </w:p>
    <w:p w:rsidR="000D4601" w:rsidRDefault="000E35A5" w:rsidP="000D4601">
      <w:pPr>
        <w:pStyle w:val="Heading2"/>
        <w:rPr>
          <w:rFonts w:ascii="Arial" w:hAnsi="Arial" w:cs="Arial"/>
          <w:sz w:val="20"/>
        </w:rPr>
      </w:pPr>
      <w:r>
        <w:rPr>
          <w:rFonts w:ascii="Arial" w:hAnsi="Arial" w:cs="Arial"/>
          <w:sz w:val="20"/>
        </w:rPr>
        <w:t>55</w:t>
      </w:r>
      <w:r w:rsidR="000D4601" w:rsidRPr="005F3881">
        <w:rPr>
          <w:rFonts w:ascii="Arial" w:hAnsi="Arial" w:cs="Arial"/>
          <w:sz w:val="20"/>
        </w:rPr>
        <w:t xml:space="preserve">) </w:t>
      </w:r>
      <w:r w:rsidR="000D4601" w:rsidRPr="005F3881">
        <w:rPr>
          <w:rFonts w:ascii="Arial" w:hAnsi="Arial" w:cs="Arial"/>
          <w:b/>
          <w:sz w:val="20"/>
          <w:u w:val="single"/>
        </w:rPr>
        <w:t>APOLOGIES</w:t>
      </w:r>
      <w:r w:rsidR="000D4601" w:rsidRPr="005F3881">
        <w:rPr>
          <w:rFonts w:ascii="Arial" w:hAnsi="Arial" w:cs="Arial"/>
          <w:sz w:val="20"/>
          <w:u w:val="single"/>
        </w:rPr>
        <w:t xml:space="preserve"> </w:t>
      </w:r>
      <w:r w:rsidR="000D4601" w:rsidRPr="005F3881">
        <w:rPr>
          <w:rFonts w:ascii="Arial" w:hAnsi="Arial" w:cs="Arial"/>
          <w:sz w:val="20"/>
        </w:rPr>
        <w:t>–</w:t>
      </w:r>
      <w:r w:rsidR="000D4601">
        <w:rPr>
          <w:rFonts w:ascii="Arial" w:hAnsi="Arial" w:cs="Arial"/>
          <w:sz w:val="20"/>
        </w:rPr>
        <w:t xml:space="preserve"> </w:t>
      </w:r>
      <w:proofErr w:type="spellStart"/>
      <w:r>
        <w:rPr>
          <w:rFonts w:ascii="Arial" w:hAnsi="Arial" w:cs="Arial"/>
          <w:sz w:val="20"/>
        </w:rPr>
        <w:t>Coun.Armitage</w:t>
      </w:r>
      <w:proofErr w:type="spellEnd"/>
      <w:r>
        <w:rPr>
          <w:rFonts w:ascii="Arial" w:hAnsi="Arial" w:cs="Arial"/>
          <w:sz w:val="20"/>
        </w:rPr>
        <w:t xml:space="preserve">, </w:t>
      </w:r>
      <w:proofErr w:type="spellStart"/>
      <w:r>
        <w:rPr>
          <w:rFonts w:ascii="Arial" w:hAnsi="Arial" w:cs="Arial"/>
          <w:sz w:val="20"/>
        </w:rPr>
        <w:t>Coun.Ranjit</w:t>
      </w:r>
      <w:proofErr w:type="spellEnd"/>
      <w:r w:rsidR="004F26B8">
        <w:rPr>
          <w:rFonts w:ascii="Arial" w:hAnsi="Arial" w:cs="Arial"/>
          <w:sz w:val="20"/>
        </w:rPr>
        <w:t xml:space="preserve"> &amp;</w:t>
      </w:r>
      <w:r w:rsidR="002D060C">
        <w:rPr>
          <w:rFonts w:ascii="Arial" w:hAnsi="Arial" w:cs="Arial"/>
          <w:sz w:val="20"/>
        </w:rPr>
        <w:t xml:space="preserve"> Miss Cat </w:t>
      </w:r>
      <w:proofErr w:type="spellStart"/>
      <w:r w:rsidR="002D060C">
        <w:rPr>
          <w:rFonts w:ascii="Arial" w:hAnsi="Arial" w:cs="Arial"/>
          <w:sz w:val="20"/>
        </w:rPr>
        <w:t>Freston</w:t>
      </w:r>
      <w:proofErr w:type="spellEnd"/>
      <w:r w:rsidR="002D060C">
        <w:rPr>
          <w:rFonts w:ascii="Arial" w:hAnsi="Arial" w:cs="Arial"/>
          <w:sz w:val="20"/>
        </w:rPr>
        <w:t xml:space="preserve"> – Parish Clerk</w:t>
      </w:r>
    </w:p>
    <w:p w:rsidR="000D4601" w:rsidRDefault="000D4601" w:rsidP="000D4601"/>
    <w:p w:rsidR="006A036A" w:rsidRPr="004B6859" w:rsidRDefault="000E35A5" w:rsidP="004B6859">
      <w:pPr>
        <w:rPr>
          <w:rFonts w:ascii="Arial" w:hAnsi="Arial" w:cs="Arial"/>
        </w:rPr>
      </w:pPr>
      <w:r>
        <w:rPr>
          <w:rFonts w:ascii="Arial" w:hAnsi="Arial" w:cs="Arial"/>
        </w:rPr>
        <w:t>56</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2D060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0E35A5">
        <w:rPr>
          <w:rFonts w:ascii="Arial" w:hAnsi="Arial" w:cs="Arial"/>
        </w:rPr>
        <w:t>6</w:t>
      </w:r>
      <w:r w:rsidR="000E35A5" w:rsidRPr="000E35A5">
        <w:rPr>
          <w:rFonts w:ascii="Arial" w:hAnsi="Arial" w:cs="Arial"/>
          <w:vertAlign w:val="superscript"/>
        </w:rPr>
        <w:t>th</w:t>
      </w:r>
      <w:r w:rsidR="000E35A5">
        <w:rPr>
          <w:rFonts w:ascii="Arial" w:hAnsi="Arial" w:cs="Arial"/>
        </w:rPr>
        <w:t xml:space="preserve"> July</w:t>
      </w:r>
      <w:r w:rsidR="004616CF">
        <w:rPr>
          <w:rFonts w:ascii="Arial" w:hAnsi="Arial" w:cs="Arial"/>
        </w:rPr>
        <w:t xml:space="preserve"> 2021, </w:t>
      </w:r>
      <w:r w:rsidRPr="005F3881">
        <w:rPr>
          <w:rFonts w:ascii="Arial" w:hAnsi="Arial" w:cs="Arial"/>
        </w:rPr>
        <w:t>were approved and signed by the Chairman.</w:t>
      </w:r>
    </w:p>
    <w:p w:rsidR="002D060C" w:rsidRDefault="002D060C" w:rsidP="006A036A">
      <w:pPr>
        <w:rPr>
          <w:rFonts w:ascii="Arial" w:hAnsi="Arial" w:cs="Arial"/>
        </w:rPr>
      </w:pPr>
    </w:p>
    <w:p w:rsidR="002D060C" w:rsidRDefault="000E35A5" w:rsidP="006A036A">
      <w:pPr>
        <w:rPr>
          <w:rFonts w:ascii="Arial" w:hAnsi="Arial" w:cs="Arial"/>
          <w:b/>
          <w:u w:val="single"/>
        </w:rPr>
      </w:pPr>
      <w:r>
        <w:rPr>
          <w:rFonts w:ascii="Arial" w:hAnsi="Arial" w:cs="Arial"/>
        </w:rPr>
        <w:t>57</w:t>
      </w:r>
      <w:r w:rsidR="002D060C">
        <w:rPr>
          <w:rFonts w:ascii="Arial" w:hAnsi="Arial" w:cs="Arial"/>
        </w:rPr>
        <w:t xml:space="preserve">) </w:t>
      </w:r>
      <w:r w:rsidR="002D060C">
        <w:rPr>
          <w:rFonts w:ascii="Arial" w:hAnsi="Arial" w:cs="Arial"/>
          <w:b/>
          <w:u w:val="single"/>
        </w:rPr>
        <w:t>DECLARATION OF INTEREST</w:t>
      </w:r>
    </w:p>
    <w:p w:rsidR="002D060C" w:rsidRDefault="004F26B8" w:rsidP="00F616C7">
      <w:pPr>
        <w:rPr>
          <w:rFonts w:ascii="Arial" w:hAnsi="Arial" w:cs="Arial"/>
          <w:bCs/>
        </w:rPr>
      </w:pPr>
      <w:r>
        <w:rPr>
          <w:rFonts w:ascii="Arial" w:hAnsi="Arial" w:cs="Arial"/>
          <w:bCs/>
        </w:rPr>
        <w:t>No declaration of interest</w:t>
      </w:r>
    </w:p>
    <w:p w:rsidR="004F26B8" w:rsidRDefault="004F26B8" w:rsidP="00F616C7">
      <w:pPr>
        <w:rPr>
          <w:rFonts w:ascii="Arial" w:hAnsi="Arial" w:cs="Arial"/>
          <w:bCs/>
        </w:rPr>
      </w:pPr>
    </w:p>
    <w:p w:rsidR="0005730D" w:rsidRDefault="000E35A5" w:rsidP="00F616C7">
      <w:pPr>
        <w:rPr>
          <w:rFonts w:ascii="Arial" w:hAnsi="Arial" w:cs="Arial"/>
          <w:bCs/>
        </w:rPr>
      </w:pPr>
      <w:r>
        <w:rPr>
          <w:rFonts w:ascii="Arial" w:hAnsi="Arial" w:cs="Arial"/>
          <w:bCs/>
        </w:rPr>
        <w:t>58</w:t>
      </w:r>
      <w:r w:rsidR="004616CF">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r w:rsidR="00572975">
        <w:rPr>
          <w:rFonts w:ascii="Arial" w:hAnsi="Arial" w:cs="Arial"/>
          <w:bCs/>
        </w:rPr>
        <w:t xml:space="preserve"> </w:t>
      </w:r>
    </w:p>
    <w:p w:rsidR="0093469C" w:rsidRDefault="004B14D2" w:rsidP="00F616C7">
      <w:pPr>
        <w:rPr>
          <w:rFonts w:ascii="Arial" w:hAnsi="Arial" w:cs="Arial"/>
          <w:bCs/>
        </w:rPr>
      </w:pPr>
      <w:r>
        <w:rPr>
          <w:rFonts w:ascii="Arial" w:hAnsi="Arial" w:cs="Arial"/>
          <w:bCs/>
        </w:rPr>
        <w:t xml:space="preserve"> </w:t>
      </w:r>
    </w:p>
    <w:p w:rsidR="00F825CE" w:rsidRDefault="000E35A5" w:rsidP="00F616C7">
      <w:pPr>
        <w:rPr>
          <w:rFonts w:ascii="Arial" w:hAnsi="Arial" w:cs="Arial"/>
          <w:bCs/>
        </w:rPr>
      </w:pPr>
      <w:r>
        <w:rPr>
          <w:rFonts w:ascii="Arial" w:hAnsi="Arial" w:cs="Arial"/>
          <w:bCs/>
        </w:rPr>
        <w:t xml:space="preserve">A member of the public expressed their concern at the speeding along </w:t>
      </w:r>
      <w:proofErr w:type="spellStart"/>
      <w:r>
        <w:rPr>
          <w:rFonts w:ascii="Arial" w:hAnsi="Arial" w:cs="Arial"/>
          <w:bCs/>
        </w:rPr>
        <w:t>Clampitt</w:t>
      </w:r>
      <w:proofErr w:type="spellEnd"/>
      <w:r>
        <w:rPr>
          <w:rFonts w:ascii="Arial" w:hAnsi="Arial" w:cs="Arial"/>
          <w:bCs/>
        </w:rPr>
        <w:t xml:space="preserve"> Road and the cars parked close to Beech Drive, which made it difficult for anyone coming out of Beech Drive on to </w:t>
      </w:r>
      <w:proofErr w:type="spellStart"/>
      <w:r>
        <w:rPr>
          <w:rFonts w:ascii="Arial" w:hAnsi="Arial" w:cs="Arial"/>
          <w:bCs/>
        </w:rPr>
        <w:t>Clampitt</w:t>
      </w:r>
      <w:proofErr w:type="spellEnd"/>
      <w:r>
        <w:rPr>
          <w:rFonts w:ascii="Arial" w:hAnsi="Arial" w:cs="Arial"/>
          <w:bCs/>
        </w:rPr>
        <w:t xml:space="preserve"> Road. The Chairman advised that as long as parked cars, vans etc. are taxed and insured they have every right to park and therefore the Parish Council have no powers to intervene, however if they are causing an obstruction then parishioners may wish to report this to the police. With regard to the speeding along </w:t>
      </w:r>
      <w:proofErr w:type="spellStart"/>
      <w:r>
        <w:rPr>
          <w:rFonts w:ascii="Arial" w:hAnsi="Arial" w:cs="Arial"/>
          <w:bCs/>
        </w:rPr>
        <w:t>Clampitt</w:t>
      </w:r>
      <w:proofErr w:type="spellEnd"/>
      <w:r>
        <w:rPr>
          <w:rFonts w:ascii="Arial" w:hAnsi="Arial" w:cs="Arial"/>
          <w:bCs/>
        </w:rPr>
        <w:t xml:space="preserve"> Road, the Parish Council are aware of this p</w:t>
      </w:r>
      <w:r w:rsidR="00D22096">
        <w:rPr>
          <w:rFonts w:ascii="Arial" w:hAnsi="Arial" w:cs="Arial"/>
          <w:bCs/>
        </w:rPr>
        <w:t>roblem and are looking into having</w:t>
      </w:r>
      <w:r>
        <w:rPr>
          <w:rFonts w:ascii="Arial" w:hAnsi="Arial" w:cs="Arial"/>
          <w:bCs/>
        </w:rPr>
        <w:t xml:space="preserve"> flashing 20mph signs </w:t>
      </w:r>
      <w:r w:rsidR="0005730D">
        <w:rPr>
          <w:rFonts w:ascii="Arial" w:hAnsi="Arial" w:cs="Arial"/>
          <w:bCs/>
        </w:rPr>
        <w:t xml:space="preserve">installed at various points throughout the village, </w:t>
      </w:r>
      <w:proofErr w:type="spellStart"/>
      <w:r w:rsidR="0005730D">
        <w:rPr>
          <w:rFonts w:ascii="Arial" w:hAnsi="Arial" w:cs="Arial"/>
          <w:bCs/>
        </w:rPr>
        <w:t>Clampitt</w:t>
      </w:r>
      <w:proofErr w:type="spellEnd"/>
      <w:r w:rsidR="0005730D">
        <w:rPr>
          <w:rFonts w:ascii="Arial" w:hAnsi="Arial" w:cs="Arial"/>
          <w:bCs/>
        </w:rPr>
        <w:t xml:space="preserve"> Road being one of them.</w:t>
      </w:r>
    </w:p>
    <w:p w:rsidR="0005730D" w:rsidRDefault="0005730D" w:rsidP="00F616C7">
      <w:pPr>
        <w:rPr>
          <w:rFonts w:ascii="Arial" w:hAnsi="Arial" w:cs="Arial"/>
          <w:bCs/>
        </w:rPr>
      </w:pPr>
    </w:p>
    <w:p w:rsidR="0005730D" w:rsidRDefault="0005730D" w:rsidP="00F616C7">
      <w:pPr>
        <w:rPr>
          <w:rFonts w:ascii="Arial" w:hAnsi="Arial" w:cs="Arial"/>
          <w:bCs/>
        </w:rPr>
      </w:pPr>
      <w:r>
        <w:rPr>
          <w:rFonts w:ascii="Arial" w:hAnsi="Arial" w:cs="Arial"/>
          <w:bCs/>
        </w:rPr>
        <w:t>A group of families who home educate their children would like to provide a trained football instructor from Saints Southwest for an hour lesson weekly during term time at the Recreation G</w:t>
      </w:r>
      <w:r w:rsidR="0023317C">
        <w:rPr>
          <w:rFonts w:ascii="Arial" w:hAnsi="Arial" w:cs="Arial"/>
          <w:bCs/>
        </w:rPr>
        <w:t xml:space="preserve">round, possibly on a </w:t>
      </w:r>
      <w:r w:rsidR="00513EBD">
        <w:rPr>
          <w:rFonts w:ascii="Arial" w:hAnsi="Arial" w:cs="Arial"/>
          <w:bCs/>
        </w:rPr>
        <w:t>Wednesday</w:t>
      </w:r>
      <w:r w:rsidR="0023317C">
        <w:rPr>
          <w:rFonts w:ascii="Arial" w:hAnsi="Arial" w:cs="Arial"/>
          <w:bCs/>
        </w:rPr>
        <w:t xml:space="preserve"> 10-11am has been suggested. There would be about 10-12 children taking part with mixed abilities and ages over a small section of the field.  The PC felt this was a great initiative and provided they had their own insurance and the Instructor had the necessary CRB checks etc. they had no objection.</w:t>
      </w:r>
    </w:p>
    <w:p w:rsidR="0023317C" w:rsidRDefault="0023317C" w:rsidP="00F616C7">
      <w:pPr>
        <w:rPr>
          <w:rFonts w:ascii="Arial" w:hAnsi="Arial" w:cs="Arial"/>
          <w:bCs/>
        </w:rPr>
      </w:pPr>
    </w:p>
    <w:p w:rsidR="00F825CE" w:rsidRDefault="0005730D" w:rsidP="00D50B4D">
      <w:pPr>
        <w:shd w:val="clear" w:color="auto" w:fill="FFFFFF"/>
        <w:rPr>
          <w:rFonts w:ascii="Arial" w:hAnsi="Arial" w:cs="Arial"/>
        </w:rPr>
      </w:pPr>
      <w:r>
        <w:rPr>
          <w:rFonts w:ascii="Arial" w:hAnsi="Arial" w:cs="Arial"/>
        </w:rPr>
        <w:t>59</w:t>
      </w:r>
      <w:r w:rsidR="00F825CE" w:rsidRPr="005F3881">
        <w:rPr>
          <w:rFonts w:ascii="Arial" w:hAnsi="Arial" w:cs="Arial"/>
        </w:rPr>
        <w:t xml:space="preserve">) </w:t>
      </w:r>
      <w:r w:rsidR="00F825CE"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w:t>
      </w:r>
      <w:r w:rsidR="002D060C">
        <w:rPr>
          <w:rFonts w:ascii="Arial" w:hAnsi="Arial" w:cs="Arial"/>
          <w:bCs/>
        </w:rPr>
        <w:t>–</w:t>
      </w:r>
      <w:r w:rsidR="00D50B4D">
        <w:rPr>
          <w:rFonts w:ascii="Arial" w:hAnsi="Arial" w:cs="Arial"/>
          <w:bCs/>
        </w:rPr>
        <w:t xml:space="preserve"> </w:t>
      </w:r>
      <w:proofErr w:type="spellStart"/>
      <w:r w:rsidR="002D060C">
        <w:rPr>
          <w:rFonts w:ascii="Arial" w:hAnsi="Arial" w:cs="Arial"/>
        </w:rPr>
        <w:t>Coun.Mrs.Olding</w:t>
      </w:r>
      <w:proofErr w:type="spellEnd"/>
    </w:p>
    <w:p w:rsidR="00F83685" w:rsidRDefault="00F83685" w:rsidP="00D50B4D">
      <w:pPr>
        <w:shd w:val="clear" w:color="auto" w:fill="FFFFFF"/>
        <w:rPr>
          <w:rFonts w:ascii="Arial" w:hAnsi="Arial" w:cs="Arial"/>
        </w:rPr>
      </w:pPr>
    </w:p>
    <w:p w:rsidR="0023317C" w:rsidRDefault="00DF400A" w:rsidP="0023317C">
      <w:pPr>
        <w:shd w:val="clear" w:color="auto" w:fill="FFFFFF"/>
        <w:rPr>
          <w:rFonts w:ascii="Arial" w:hAnsi="Arial" w:cs="Arial"/>
        </w:rPr>
      </w:pPr>
      <w:proofErr w:type="gramStart"/>
      <w:r>
        <w:rPr>
          <w:rFonts w:ascii="Arial" w:hAnsi="Arial" w:cs="Arial"/>
        </w:rPr>
        <w:t>a)</w:t>
      </w:r>
      <w:proofErr w:type="gramEnd"/>
      <w:r w:rsidR="0023317C">
        <w:rPr>
          <w:rFonts w:ascii="Arial" w:hAnsi="Arial" w:cs="Arial"/>
          <w:b/>
        </w:rPr>
        <w:t>Items from TDC:</w:t>
      </w:r>
    </w:p>
    <w:p w:rsidR="0041233B" w:rsidRDefault="0023317C" w:rsidP="0023317C">
      <w:pPr>
        <w:shd w:val="clear" w:color="auto" w:fill="FFFFFF"/>
        <w:rPr>
          <w:rFonts w:ascii="Arial" w:hAnsi="Arial" w:cs="Arial"/>
        </w:rPr>
      </w:pPr>
      <w:r>
        <w:rPr>
          <w:rFonts w:ascii="Arial" w:hAnsi="Arial" w:cs="Arial"/>
        </w:rPr>
        <w:t xml:space="preserve">Email received </w:t>
      </w:r>
      <w:r w:rsidR="00513EBD">
        <w:rPr>
          <w:rFonts w:ascii="Arial" w:hAnsi="Arial" w:cs="Arial"/>
        </w:rPr>
        <w:t>concerning Marking</w:t>
      </w:r>
      <w:r>
        <w:rPr>
          <w:rFonts w:ascii="Arial" w:hAnsi="Arial" w:cs="Arial"/>
        </w:rPr>
        <w:t xml:space="preserve"> the Passing of a Member of the Royal Fam</w:t>
      </w:r>
      <w:r w:rsidR="00D22096">
        <w:rPr>
          <w:rFonts w:ascii="Arial" w:hAnsi="Arial" w:cs="Arial"/>
        </w:rPr>
        <w:t xml:space="preserve">ily </w:t>
      </w:r>
      <w:proofErr w:type="spellStart"/>
      <w:r w:rsidR="00D22096">
        <w:rPr>
          <w:rFonts w:ascii="Arial" w:hAnsi="Arial" w:cs="Arial"/>
        </w:rPr>
        <w:t>eg</w:t>
      </w:r>
      <w:proofErr w:type="spellEnd"/>
      <w:r w:rsidR="00D22096">
        <w:rPr>
          <w:rFonts w:ascii="Arial" w:hAnsi="Arial" w:cs="Arial"/>
        </w:rPr>
        <w:t xml:space="preserve"> Book of Condolence and </w:t>
      </w:r>
      <w:r>
        <w:rPr>
          <w:rFonts w:ascii="Arial" w:hAnsi="Arial" w:cs="Arial"/>
        </w:rPr>
        <w:t xml:space="preserve">designated areas for the laying of flowers. </w:t>
      </w:r>
      <w:r>
        <w:rPr>
          <w:rFonts w:ascii="Arial" w:hAnsi="Arial" w:cs="Arial"/>
          <w:b/>
        </w:rPr>
        <w:t>ACTIO</w:t>
      </w:r>
      <w:r w:rsidR="0041233B">
        <w:rPr>
          <w:rFonts w:ascii="Arial" w:hAnsi="Arial" w:cs="Arial"/>
          <w:b/>
        </w:rPr>
        <w:t xml:space="preserve">N: </w:t>
      </w:r>
      <w:r>
        <w:rPr>
          <w:rFonts w:ascii="Arial" w:hAnsi="Arial" w:cs="Arial"/>
        </w:rPr>
        <w:t xml:space="preserve">It was thought that the Clerk already had information on this subject and </w:t>
      </w:r>
      <w:r w:rsidR="0041233B">
        <w:rPr>
          <w:rFonts w:ascii="Arial" w:hAnsi="Arial" w:cs="Arial"/>
        </w:rPr>
        <w:t>would r</w:t>
      </w:r>
      <w:r>
        <w:rPr>
          <w:rFonts w:ascii="Arial" w:hAnsi="Arial" w:cs="Arial"/>
        </w:rPr>
        <w:t>equest her to reply to this email on her return.</w:t>
      </w:r>
    </w:p>
    <w:p w:rsidR="0041233B" w:rsidRDefault="0041233B" w:rsidP="0023317C">
      <w:pPr>
        <w:shd w:val="clear" w:color="auto" w:fill="FFFFFF"/>
        <w:rPr>
          <w:rFonts w:ascii="Arial" w:hAnsi="Arial" w:cs="Arial"/>
        </w:rPr>
      </w:pPr>
      <w:r>
        <w:rPr>
          <w:rFonts w:ascii="Arial" w:hAnsi="Arial" w:cs="Arial"/>
          <w:b/>
        </w:rPr>
        <w:t xml:space="preserve">Public Spaces Protection Order Consultation – </w:t>
      </w:r>
      <w:r>
        <w:rPr>
          <w:rFonts w:ascii="Arial" w:hAnsi="Arial" w:cs="Arial"/>
        </w:rPr>
        <w:t xml:space="preserve">TDC are reviewing their power under the </w:t>
      </w:r>
      <w:r>
        <w:rPr>
          <w:rFonts w:ascii="Arial" w:hAnsi="Arial" w:cs="Arial"/>
          <w:b/>
        </w:rPr>
        <w:t xml:space="preserve">PSPO </w:t>
      </w:r>
      <w:r>
        <w:rPr>
          <w:rFonts w:ascii="Arial" w:hAnsi="Arial" w:cs="Arial"/>
        </w:rPr>
        <w:t xml:space="preserve">that will </w:t>
      </w:r>
      <w:r w:rsidR="00D22096">
        <w:rPr>
          <w:rFonts w:ascii="Arial" w:hAnsi="Arial" w:cs="Arial"/>
        </w:rPr>
        <w:t xml:space="preserve">allow </w:t>
      </w:r>
      <w:r>
        <w:rPr>
          <w:rFonts w:ascii="Arial" w:hAnsi="Arial" w:cs="Arial"/>
        </w:rPr>
        <w:t>them to continue to enforce dog fouling and control other issues across the district. This h</w:t>
      </w:r>
      <w:r w:rsidR="00DF400A">
        <w:rPr>
          <w:rFonts w:ascii="Arial" w:hAnsi="Arial" w:cs="Arial"/>
        </w:rPr>
        <w:t xml:space="preserve">elps the council deal with the </w:t>
      </w:r>
      <w:r>
        <w:rPr>
          <w:rFonts w:ascii="Arial" w:hAnsi="Arial" w:cs="Arial"/>
        </w:rPr>
        <w:t xml:space="preserve">few irresponsible dog owners who don’t clear up after their dog or control it. Before they review the current </w:t>
      </w:r>
      <w:r w:rsidR="00DF400A">
        <w:rPr>
          <w:rFonts w:ascii="Arial" w:hAnsi="Arial" w:cs="Arial"/>
          <w:b/>
        </w:rPr>
        <w:t>PSPO</w:t>
      </w:r>
      <w:r w:rsidR="00DF400A">
        <w:rPr>
          <w:rFonts w:ascii="Arial" w:hAnsi="Arial" w:cs="Arial"/>
        </w:rPr>
        <w:t xml:space="preserve"> they wish to hear people’s views by taking part in a survey at Dog PSPO – </w:t>
      </w:r>
      <w:hyperlink r:id="rId9" w:history="1">
        <w:r w:rsidR="00DF400A" w:rsidRPr="004A4C0F">
          <w:rPr>
            <w:rStyle w:val="Hyperlink"/>
            <w:rFonts w:ascii="Arial" w:hAnsi="Arial" w:cs="Arial"/>
          </w:rPr>
          <w:t>www.teignbridge.gov.uk</w:t>
        </w:r>
      </w:hyperlink>
      <w:r w:rsidR="00DF400A">
        <w:rPr>
          <w:rFonts w:ascii="Arial" w:hAnsi="Arial" w:cs="Arial"/>
        </w:rPr>
        <w:t xml:space="preserve"> </w:t>
      </w:r>
    </w:p>
    <w:p w:rsidR="00DF400A" w:rsidRDefault="00DF400A" w:rsidP="0023317C">
      <w:pPr>
        <w:shd w:val="clear" w:color="auto" w:fill="FFFFFF"/>
        <w:rPr>
          <w:rFonts w:ascii="Arial" w:hAnsi="Arial" w:cs="Arial"/>
        </w:rPr>
      </w:pPr>
    </w:p>
    <w:p w:rsidR="00DF400A" w:rsidRDefault="00DF400A" w:rsidP="0023317C">
      <w:pPr>
        <w:shd w:val="clear" w:color="auto" w:fill="FFFFFF"/>
        <w:rPr>
          <w:rFonts w:ascii="Arial" w:hAnsi="Arial" w:cs="Arial"/>
        </w:rPr>
      </w:pPr>
      <w:r>
        <w:rPr>
          <w:rFonts w:ascii="Arial" w:hAnsi="Arial" w:cs="Arial"/>
        </w:rPr>
        <w:t xml:space="preserve">An email had been received from Gary Powell at TDC regarding the recently held briefings for Town &amp; Parish Council meetings. To gauge appetite for these regular briefings they would like us to complete a brief survey </w:t>
      </w:r>
      <w:hyperlink r:id="rId10" w:history="1">
        <w:r w:rsidRPr="004A4C0F">
          <w:rPr>
            <w:rStyle w:val="Hyperlink"/>
            <w:rFonts w:ascii="Arial" w:hAnsi="Arial" w:cs="Arial"/>
          </w:rPr>
          <w:t>www.surveymonkey.co.uk/r/townandparish2021</w:t>
        </w:r>
      </w:hyperlink>
      <w:r>
        <w:rPr>
          <w:rFonts w:ascii="Arial" w:hAnsi="Arial" w:cs="Arial"/>
        </w:rPr>
        <w:t xml:space="preserve"> </w:t>
      </w:r>
      <w:r>
        <w:rPr>
          <w:rFonts w:ascii="Arial" w:hAnsi="Arial" w:cs="Arial"/>
          <w:b/>
        </w:rPr>
        <w:t xml:space="preserve">ACTION: </w:t>
      </w:r>
      <w:r>
        <w:rPr>
          <w:rFonts w:ascii="Arial" w:hAnsi="Arial" w:cs="Arial"/>
        </w:rPr>
        <w:t>Chairman</w:t>
      </w:r>
    </w:p>
    <w:p w:rsidR="0093469C" w:rsidRDefault="00DF400A" w:rsidP="00DF400A">
      <w:pPr>
        <w:rPr>
          <w:rFonts w:ascii="Arial" w:hAnsi="Arial" w:cs="Arial"/>
          <w:bCs/>
        </w:rPr>
      </w:pPr>
      <w:r>
        <w:rPr>
          <w:rFonts w:ascii="Arial" w:hAnsi="Arial" w:cs="Arial"/>
          <w:bCs/>
        </w:rPr>
        <w:t>b</w:t>
      </w:r>
      <w:r w:rsidR="00643CF8">
        <w:rPr>
          <w:rFonts w:ascii="Arial" w:hAnsi="Arial" w:cs="Arial"/>
          <w:bCs/>
        </w:rPr>
        <w:t xml:space="preserve">) </w:t>
      </w:r>
      <w:proofErr w:type="spellStart"/>
      <w:r w:rsidR="00D22096">
        <w:rPr>
          <w:rFonts w:ascii="Arial" w:hAnsi="Arial" w:cs="Arial"/>
          <w:b/>
          <w:bCs/>
        </w:rPr>
        <w:t>Caunters</w:t>
      </w:r>
      <w:proofErr w:type="spellEnd"/>
      <w:r w:rsidR="00D22096">
        <w:rPr>
          <w:rFonts w:ascii="Arial" w:hAnsi="Arial" w:cs="Arial"/>
          <w:b/>
          <w:bCs/>
        </w:rPr>
        <w:t xml:space="preserve"> Close Bus</w:t>
      </w:r>
      <w:r>
        <w:rPr>
          <w:rFonts w:ascii="Arial" w:hAnsi="Arial" w:cs="Arial"/>
          <w:b/>
          <w:bCs/>
        </w:rPr>
        <w:t xml:space="preserve"> Shelter</w:t>
      </w:r>
      <w:r>
        <w:rPr>
          <w:rFonts w:ascii="Arial" w:hAnsi="Arial" w:cs="Arial"/>
          <w:bCs/>
        </w:rPr>
        <w:t xml:space="preserve"> – </w:t>
      </w:r>
      <w:proofErr w:type="spellStart"/>
      <w:r>
        <w:rPr>
          <w:rFonts w:ascii="Arial" w:hAnsi="Arial" w:cs="Arial"/>
          <w:bCs/>
        </w:rPr>
        <w:t>Coun.Dewhirst</w:t>
      </w:r>
      <w:proofErr w:type="spellEnd"/>
      <w:r>
        <w:rPr>
          <w:rFonts w:ascii="Arial" w:hAnsi="Arial" w:cs="Arial"/>
          <w:bCs/>
        </w:rPr>
        <w:t xml:space="preserve"> had established that the Parish Council were responsible for the upkeep of this bus shelter and not DCC. Amenities confirmed that the repairs had been carried out.</w:t>
      </w:r>
    </w:p>
    <w:p w:rsidR="00DF400A" w:rsidRDefault="00D927B5" w:rsidP="00DF400A">
      <w:pPr>
        <w:rPr>
          <w:rFonts w:ascii="Arial" w:hAnsi="Arial" w:cs="Arial"/>
          <w:bCs/>
        </w:rPr>
      </w:pPr>
      <w:proofErr w:type="gramStart"/>
      <w:r>
        <w:rPr>
          <w:rFonts w:ascii="Arial" w:hAnsi="Arial" w:cs="Arial"/>
          <w:bCs/>
        </w:rPr>
        <w:t>c</w:t>
      </w:r>
      <w:proofErr w:type="gramEnd"/>
      <w:r>
        <w:rPr>
          <w:rFonts w:ascii="Arial" w:hAnsi="Arial" w:cs="Arial"/>
          <w:bCs/>
        </w:rPr>
        <w:t xml:space="preserve">) </w:t>
      </w:r>
      <w:r>
        <w:rPr>
          <w:rFonts w:ascii="Arial" w:hAnsi="Arial" w:cs="Arial"/>
          <w:b/>
          <w:bCs/>
        </w:rPr>
        <w:t xml:space="preserve">Defibrillators </w:t>
      </w:r>
      <w:r w:rsidR="00513EBD">
        <w:rPr>
          <w:rFonts w:ascii="Arial" w:hAnsi="Arial" w:cs="Arial"/>
          <w:b/>
          <w:bCs/>
        </w:rPr>
        <w:t xml:space="preserve">- </w:t>
      </w:r>
      <w:r w:rsidR="00513EBD">
        <w:rPr>
          <w:rFonts w:ascii="Arial" w:hAnsi="Arial" w:cs="Arial"/>
          <w:bCs/>
        </w:rPr>
        <w:t>It</w:t>
      </w:r>
      <w:r>
        <w:rPr>
          <w:rFonts w:ascii="Arial" w:hAnsi="Arial" w:cs="Arial"/>
          <w:bCs/>
        </w:rPr>
        <w:t xml:space="preserve"> had been brought to the attention of the PC that the Cabinet Numbers and Post Codes have worn away. This is being attended to.</w:t>
      </w:r>
    </w:p>
    <w:p w:rsidR="00D927B5" w:rsidRDefault="00D927B5" w:rsidP="00DF400A">
      <w:pPr>
        <w:rPr>
          <w:rFonts w:ascii="Arial" w:hAnsi="Arial" w:cs="Arial"/>
          <w:bCs/>
        </w:rPr>
      </w:pPr>
      <w:r>
        <w:rPr>
          <w:rFonts w:ascii="Arial" w:hAnsi="Arial" w:cs="Arial"/>
          <w:bCs/>
        </w:rPr>
        <w:t xml:space="preserve">d) </w:t>
      </w:r>
      <w:r>
        <w:rPr>
          <w:rFonts w:ascii="Arial" w:hAnsi="Arial" w:cs="Arial"/>
          <w:b/>
          <w:bCs/>
        </w:rPr>
        <w:t xml:space="preserve">DCC </w:t>
      </w:r>
      <w:proofErr w:type="spellStart"/>
      <w:r>
        <w:rPr>
          <w:rFonts w:ascii="Arial" w:hAnsi="Arial" w:cs="Arial"/>
          <w:b/>
          <w:bCs/>
        </w:rPr>
        <w:t>Covid</w:t>
      </w:r>
      <w:proofErr w:type="spellEnd"/>
      <w:r>
        <w:rPr>
          <w:rFonts w:ascii="Arial" w:hAnsi="Arial" w:cs="Arial"/>
          <w:b/>
          <w:bCs/>
        </w:rPr>
        <w:t xml:space="preserve"> Lateral Flow Testing</w:t>
      </w:r>
      <w:r>
        <w:rPr>
          <w:rFonts w:ascii="Arial" w:hAnsi="Arial" w:cs="Arial"/>
          <w:bCs/>
        </w:rPr>
        <w:t xml:space="preserve"> – This is still taking place every Friday morning at the Village Hall until further notice. </w:t>
      </w:r>
      <w:r w:rsidR="00E456C7">
        <w:rPr>
          <w:rFonts w:ascii="Arial" w:hAnsi="Arial" w:cs="Arial"/>
          <w:b/>
          <w:bCs/>
        </w:rPr>
        <w:t xml:space="preserve">Action: </w:t>
      </w:r>
      <w:r>
        <w:rPr>
          <w:rFonts w:ascii="Arial" w:hAnsi="Arial" w:cs="Arial"/>
          <w:bCs/>
        </w:rPr>
        <w:t>A letter of thanks to be sent to the Village Hall for use of their car park and the hall when wet.</w:t>
      </w:r>
    </w:p>
    <w:p w:rsidR="00D927B5" w:rsidRPr="00E456C7" w:rsidRDefault="00E456C7" w:rsidP="00DF400A">
      <w:pPr>
        <w:rPr>
          <w:rFonts w:ascii="Arial" w:hAnsi="Arial" w:cs="Arial"/>
          <w:bCs/>
        </w:rPr>
      </w:pPr>
      <w:proofErr w:type="gramStart"/>
      <w:r>
        <w:rPr>
          <w:rFonts w:ascii="Arial" w:hAnsi="Arial" w:cs="Arial"/>
          <w:bCs/>
        </w:rPr>
        <w:t>e</w:t>
      </w:r>
      <w:proofErr w:type="gramEnd"/>
      <w:r>
        <w:rPr>
          <w:rFonts w:ascii="Arial" w:hAnsi="Arial" w:cs="Arial"/>
          <w:bCs/>
        </w:rPr>
        <w:t xml:space="preserve">) </w:t>
      </w:r>
      <w:r>
        <w:rPr>
          <w:rFonts w:ascii="Arial" w:hAnsi="Arial" w:cs="Arial"/>
          <w:b/>
          <w:bCs/>
        </w:rPr>
        <w:t>First Aid Courses</w:t>
      </w:r>
      <w:r>
        <w:rPr>
          <w:rFonts w:ascii="Arial" w:hAnsi="Arial" w:cs="Arial"/>
          <w:bCs/>
        </w:rPr>
        <w:t xml:space="preserve"> – These are available once again as the Government prepares to lift all lockdown restrictions </w:t>
      </w:r>
      <w:r w:rsidR="00513EBD">
        <w:rPr>
          <w:rFonts w:ascii="Arial" w:hAnsi="Arial" w:cs="Arial"/>
          <w:bCs/>
        </w:rPr>
        <w:t>and Mental</w:t>
      </w:r>
      <w:r>
        <w:rPr>
          <w:rFonts w:ascii="Arial" w:hAnsi="Arial" w:cs="Arial"/>
          <w:bCs/>
        </w:rPr>
        <w:t xml:space="preserve"> Health courses are still available on line. Masks still to be worn during close contact sessions and will be maintaining social distancing wherever appropriate. If anyone is interested please visit </w:t>
      </w:r>
      <w:hyperlink r:id="rId11" w:history="1">
        <w:r w:rsidR="00D22096" w:rsidRPr="007A151F">
          <w:rPr>
            <w:rStyle w:val="Hyperlink"/>
            <w:rFonts w:ascii="Arial" w:hAnsi="Arial" w:cs="Arial"/>
            <w:bCs/>
          </w:rPr>
          <w:t>https://thefirstaidteam.co.uk/courses/menhtal-health-first-aid/</w:t>
        </w:r>
      </w:hyperlink>
      <w:r>
        <w:rPr>
          <w:rFonts w:ascii="Arial" w:hAnsi="Arial" w:cs="Arial"/>
          <w:bCs/>
        </w:rPr>
        <w:t xml:space="preserve"> </w:t>
      </w:r>
    </w:p>
    <w:p w:rsidR="006312DC" w:rsidRDefault="008F3976" w:rsidP="007F6F0E">
      <w:pPr>
        <w:rPr>
          <w:rFonts w:ascii="Arial" w:hAnsi="Arial" w:cs="Arial"/>
          <w:bCs/>
        </w:rPr>
      </w:pPr>
      <w:r>
        <w:rPr>
          <w:rFonts w:ascii="Arial" w:hAnsi="Arial" w:cs="Arial"/>
          <w:bCs/>
        </w:rPr>
        <w:t xml:space="preserve">f) </w:t>
      </w:r>
      <w:r>
        <w:rPr>
          <w:rFonts w:ascii="Arial" w:hAnsi="Arial" w:cs="Arial"/>
          <w:b/>
          <w:bCs/>
        </w:rPr>
        <w:t xml:space="preserve">Air Band Fibre Connections – </w:t>
      </w:r>
      <w:r>
        <w:rPr>
          <w:rFonts w:ascii="Arial" w:hAnsi="Arial" w:cs="Arial"/>
          <w:bCs/>
        </w:rPr>
        <w:t>A representative would like to come along to the P</w:t>
      </w:r>
      <w:r w:rsidR="00D22096">
        <w:rPr>
          <w:rFonts w:ascii="Arial" w:hAnsi="Arial" w:cs="Arial"/>
          <w:bCs/>
        </w:rPr>
        <w:t>arish Council October meeting</w:t>
      </w:r>
      <w:r>
        <w:rPr>
          <w:rFonts w:ascii="Arial" w:hAnsi="Arial" w:cs="Arial"/>
          <w:bCs/>
        </w:rPr>
        <w:t xml:space="preserve"> for 15 minutes to explain about connecting direct to people’s houses. This was agreed. </w:t>
      </w:r>
      <w:r>
        <w:rPr>
          <w:rFonts w:ascii="Arial" w:hAnsi="Arial" w:cs="Arial"/>
          <w:b/>
          <w:bCs/>
        </w:rPr>
        <w:t xml:space="preserve">ACTION: </w:t>
      </w:r>
      <w:r>
        <w:rPr>
          <w:rFonts w:ascii="Arial" w:hAnsi="Arial" w:cs="Arial"/>
          <w:bCs/>
        </w:rPr>
        <w:t>Chairman</w:t>
      </w:r>
    </w:p>
    <w:p w:rsidR="008F3976" w:rsidRPr="008F3976" w:rsidRDefault="008F3976" w:rsidP="007F6F0E">
      <w:pPr>
        <w:rPr>
          <w:rFonts w:ascii="Arial" w:hAnsi="Arial" w:cs="Arial"/>
          <w:bCs/>
        </w:rPr>
      </w:pPr>
    </w:p>
    <w:p w:rsidR="008629C0" w:rsidRDefault="008629C0" w:rsidP="007F6F0E">
      <w:pPr>
        <w:rPr>
          <w:rFonts w:ascii="Arial" w:hAnsi="Arial" w:cs="Arial"/>
          <w:bCs/>
        </w:rPr>
      </w:pPr>
      <w:r>
        <w:rPr>
          <w:rFonts w:ascii="Arial" w:hAnsi="Arial" w:cs="Arial"/>
          <w:b/>
          <w:bCs/>
          <w:u w:val="single"/>
        </w:rPr>
        <w:t>Outside Bodies</w:t>
      </w:r>
    </w:p>
    <w:p w:rsidR="0093469C" w:rsidRDefault="00E456C7" w:rsidP="007F6F0E">
      <w:pPr>
        <w:rPr>
          <w:rFonts w:ascii="Arial" w:hAnsi="Arial" w:cs="Arial"/>
          <w:bCs/>
        </w:rPr>
      </w:pPr>
      <w:r>
        <w:rPr>
          <w:rFonts w:ascii="Arial" w:hAnsi="Arial" w:cs="Arial"/>
          <w:bCs/>
        </w:rPr>
        <w:t>No meetings held during the month of July</w:t>
      </w:r>
    </w:p>
    <w:p w:rsidR="00E456C7" w:rsidRPr="00E456C7" w:rsidRDefault="00E456C7" w:rsidP="007F6F0E">
      <w:pPr>
        <w:rPr>
          <w:rFonts w:ascii="Arial" w:hAnsi="Arial" w:cs="Arial"/>
          <w:bCs/>
        </w:rPr>
      </w:pPr>
    </w:p>
    <w:p w:rsidR="0043300A" w:rsidRDefault="00697FE1" w:rsidP="00F616C7">
      <w:pPr>
        <w:rPr>
          <w:rFonts w:ascii="Arial" w:hAnsi="Arial" w:cs="Arial"/>
        </w:rPr>
      </w:pPr>
      <w:r>
        <w:rPr>
          <w:rFonts w:ascii="Arial" w:hAnsi="Arial" w:cs="Arial"/>
          <w:bCs/>
        </w:rPr>
        <w:t>60</w:t>
      </w:r>
      <w:r w:rsidR="00122CB2">
        <w:rPr>
          <w:rFonts w:ascii="Arial" w:hAnsi="Arial" w:cs="Arial"/>
          <w:bCs/>
        </w:rPr>
        <w:t xml:space="preserve">) </w:t>
      </w:r>
      <w:r w:rsidR="00122CB2" w:rsidRPr="005F3881">
        <w:rPr>
          <w:rFonts w:ascii="Arial" w:hAnsi="Arial" w:cs="Arial"/>
          <w:b/>
          <w:u w:val="single"/>
        </w:rPr>
        <w:t>DISTRICT &amp; COUNTY COUNCILLOR’S REPORT</w:t>
      </w:r>
      <w:r w:rsidR="00122CB2" w:rsidRPr="005F3881">
        <w:rPr>
          <w:rFonts w:ascii="Arial" w:hAnsi="Arial" w:cs="Arial"/>
        </w:rPr>
        <w:t xml:space="preserve"> – </w:t>
      </w:r>
      <w:proofErr w:type="spellStart"/>
      <w:r w:rsidR="00122CB2" w:rsidRPr="005F3881">
        <w:rPr>
          <w:rFonts w:ascii="Arial" w:hAnsi="Arial" w:cs="Arial"/>
        </w:rPr>
        <w:t>Coun.Dewhirst</w:t>
      </w:r>
      <w:proofErr w:type="spellEnd"/>
    </w:p>
    <w:p w:rsidR="0043300A" w:rsidRPr="0043300A" w:rsidRDefault="0043300A" w:rsidP="0043300A">
      <w:pPr>
        <w:rPr>
          <w:rFonts w:ascii="Arial" w:hAnsi="Arial" w:cs="Arial"/>
        </w:rPr>
      </w:pPr>
      <w:r w:rsidRPr="0043300A">
        <w:rPr>
          <w:rFonts w:ascii="Arial" w:hAnsi="Arial" w:cs="Arial"/>
          <w:b/>
          <w:u w:val="single"/>
        </w:rPr>
        <w:t>District Report</w:t>
      </w:r>
    </w:p>
    <w:p w:rsidR="0043300A" w:rsidRDefault="0043300A" w:rsidP="0043300A">
      <w:pPr>
        <w:pStyle w:val="xmsonormal"/>
        <w:tabs>
          <w:tab w:val="right" w:pos="3969"/>
        </w:tabs>
        <w:spacing w:before="0" w:beforeAutospacing="0" w:after="0" w:afterAutospacing="0"/>
        <w:rPr>
          <w:rFonts w:ascii="Arial" w:hAnsi="Arial" w:cs="Arial"/>
          <w:sz w:val="20"/>
          <w:szCs w:val="20"/>
        </w:rPr>
      </w:pPr>
      <w:r w:rsidRPr="0043300A">
        <w:rPr>
          <w:rFonts w:ascii="Arial" w:hAnsi="Arial" w:cs="Arial"/>
          <w:sz w:val="20"/>
          <w:szCs w:val="20"/>
        </w:rPr>
        <w:t xml:space="preserve">With consultation closing at noon on Monday week (9 August) we encourage people to participate in the Local Plan Part 2 </w:t>
      </w:r>
      <w:r w:rsidR="00513EBD" w:rsidRPr="0043300A">
        <w:rPr>
          <w:rFonts w:ascii="Arial" w:hAnsi="Arial" w:cs="Arial"/>
          <w:sz w:val="20"/>
          <w:szCs w:val="20"/>
        </w:rPr>
        <w:t>consultation. Already</w:t>
      </w:r>
      <w:r w:rsidRPr="0043300A">
        <w:rPr>
          <w:rFonts w:ascii="Arial" w:hAnsi="Arial" w:cs="Arial"/>
          <w:sz w:val="20"/>
          <w:szCs w:val="20"/>
        </w:rPr>
        <w:t xml:space="preserve"> we have had some 1700 responses but the more feedback we receive the more our Local Plan will be able to reflect the views of our communities while meeting our statutory </w:t>
      </w:r>
      <w:r w:rsidR="00513EBD" w:rsidRPr="0043300A">
        <w:rPr>
          <w:rFonts w:ascii="Arial" w:hAnsi="Arial" w:cs="Arial"/>
          <w:sz w:val="20"/>
          <w:szCs w:val="20"/>
        </w:rPr>
        <w:t>responsibilities. We’re</w:t>
      </w:r>
      <w:r w:rsidRPr="0043300A">
        <w:rPr>
          <w:rFonts w:ascii="Arial" w:hAnsi="Arial" w:cs="Arial"/>
          <w:sz w:val="20"/>
          <w:szCs w:val="20"/>
        </w:rPr>
        <w:t xml:space="preserve"> especially keen to increase responses from the 18 - 25 age </w:t>
      </w:r>
      <w:proofErr w:type="gramStart"/>
      <w:r w:rsidRPr="0043300A">
        <w:rPr>
          <w:rFonts w:ascii="Arial" w:hAnsi="Arial" w:cs="Arial"/>
          <w:sz w:val="20"/>
          <w:szCs w:val="20"/>
        </w:rPr>
        <w:t>group</w:t>
      </w:r>
      <w:proofErr w:type="gramEnd"/>
      <w:r w:rsidRPr="0043300A">
        <w:rPr>
          <w:rFonts w:ascii="Arial" w:hAnsi="Arial" w:cs="Arial"/>
          <w:sz w:val="20"/>
          <w:szCs w:val="20"/>
        </w:rPr>
        <w:t xml:space="preserve"> given the impact on them of the Local Plan over the next 20 </w:t>
      </w:r>
      <w:r w:rsidR="00513EBD" w:rsidRPr="0043300A">
        <w:rPr>
          <w:rFonts w:ascii="Arial" w:hAnsi="Arial" w:cs="Arial"/>
          <w:sz w:val="20"/>
          <w:szCs w:val="20"/>
        </w:rPr>
        <w:t>years. Throughout</w:t>
      </w:r>
      <w:r w:rsidRPr="0043300A">
        <w:rPr>
          <w:rFonts w:ascii="Arial" w:hAnsi="Arial" w:cs="Arial"/>
          <w:sz w:val="20"/>
          <w:szCs w:val="20"/>
        </w:rPr>
        <w:t xml:space="preserve"> the consultation we have focused on different aspects of the Local Plan site options with the latest being the need to find a site for a new secondary school in Newton Abbot.   All the feature articles looking at the different elements are on our website, including the latest secondary school site options.</w:t>
      </w:r>
    </w:p>
    <w:p w:rsidR="0043300A" w:rsidRPr="0043300A" w:rsidRDefault="0043300A" w:rsidP="0043300A">
      <w:pPr>
        <w:pStyle w:val="xmsonormal"/>
        <w:tabs>
          <w:tab w:val="right" w:pos="3969"/>
        </w:tabs>
        <w:spacing w:before="0" w:beforeAutospacing="0" w:after="0" w:afterAutospacing="0"/>
        <w:rPr>
          <w:rFonts w:ascii="Arial" w:hAnsi="Arial" w:cs="Arial"/>
          <w:sz w:val="20"/>
          <w:szCs w:val="20"/>
        </w:rPr>
      </w:pPr>
      <w:r>
        <w:rPr>
          <w:rFonts w:ascii="Arial" w:hAnsi="Arial" w:cs="Arial"/>
          <w:b/>
          <w:sz w:val="20"/>
          <w:szCs w:val="20"/>
          <w:u w:val="single"/>
        </w:rPr>
        <w:t>County Report</w:t>
      </w:r>
    </w:p>
    <w:p w:rsidR="0043300A" w:rsidRDefault="0043300A" w:rsidP="0043300A">
      <w:pPr>
        <w:pStyle w:val="xmsonormal"/>
        <w:tabs>
          <w:tab w:val="right" w:pos="3969"/>
        </w:tabs>
        <w:spacing w:before="0" w:beforeAutospacing="0" w:after="0" w:afterAutospacing="0"/>
        <w:rPr>
          <w:rFonts w:ascii="Arial" w:hAnsi="Arial" w:cs="Arial"/>
          <w:sz w:val="20"/>
          <w:szCs w:val="20"/>
        </w:rPr>
      </w:pPr>
      <w:r w:rsidRPr="0043300A">
        <w:rPr>
          <w:rFonts w:ascii="Arial" w:hAnsi="Arial" w:cs="Arial"/>
          <w:sz w:val="20"/>
          <w:szCs w:val="20"/>
        </w:rPr>
        <w:t xml:space="preserve">Steve Brown, Director of Public Health Devon is urging residents to keep doing their bit to reduce the spread of coronavirus in Devon and to continue looking out for each other, particularly the most vulnerable, as we have done throughout the pandemic. He </w:t>
      </w:r>
      <w:r>
        <w:rPr>
          <w:rFonts w:ascii="Arial" w:hAnsi="Arial" w:cs="Arial"/>
          <w:sz w:val="20"/>
          <w:szCs w:val="20"/>
        </w:rPr>
        <w:t xml:space="preserve">has </w:t>
      </w:r>
      <w:r w:rsidRPr="0043300A">
        <w:rPr>
          <w:rFonts w:ascii="Arial" w:hAnsi="Arial" w:cs="Arial"/>
          <w:sz w:val="20"/>
          <w:szCs w:val="20"/>
        </w:rPr>
        <w:t>said:</w:t>
      </w:r>
      <w:r>
        <w:rPr>
          <w:rFonts w:ascii="Arial" w:hAnsi="Arial" w:cs="Arial"/>
          <w:sz w:val="20"/>
          <w:szCs w:val="20"/>
        </w:rPr>
        <w:t>-</w:t>
      </w:r>
    </w:p>
    <w:p w:rsidR="0043300A" w:rsidRDefault="0043300A" w:rsidP="0043300A">
      <w:pPr>
        <w:pStyle w:val="xmsonormal"/>
        <w:tabs>
          <w:tab w:val="right" w:pos="3969"/>
        </w:tabs>
        <w:spacing w:before="0" w:beforeAutospacing="0" w:after="0" w:afterAutospacing="0"/>
        <w:rPr>
          <w:rFonts w:ascii="Arial" w:hAnsi="Arial" w:cs="Arial"/>
          <w:sz w:val="20"/>
          <w:szCs w:val="20"/>
        </w:rPr>
      </w:pPr>
    </w:p>
    <w:p w:rsidR="0043300A" w:rsidRPr="0043300A" w:rsidRDefault="0043300A" w:rsidP="0043300A">
      <w:pPr>
        <w:pStyle w:val="xmsonormal"/>
        <w:tabs>
          <w:tab w:val="right" w:pos="3969"/>
        </w:tabs>
        <w:spacing w:before="0" w:beforeAutospacing="0" w:after="0" w:afterAutospacing="0"/>
        <w:rPr>
          <w:rFonts w:ascii="Arial" w:hAnsi="Arial" w:cs="Arial"/>
          <w:sz w:val="20"/>
          <w:szCs w:val="20"/>
        </w:rPr>
      </w:pPr>
      <w:r>
        <w:rPr>
          <w:rFonts w:ascii="Arial" w:hAnsi="Arial" w:cs="Arial"/>
          <w:sz w:val="20"/>
          <w:szCs w:val="20"/>
        </w:rPr>
        <w:t xml:space="preserve"> </w:t>
      </w:r>
      <w:r w:rsidRPr="0043300A">
        <w:rPr>
          <w:rFonts w:ascii="Arial" w:hAnsi="Arial" w:cs="Arial"/>
          <w:sz w:val="20"/>
          <w:szCs w:val="20"/>
        </w:rPr>
        <w:t>“With most legal COVID-19 restrictions lifting this week, I want to say a huge heartfelt thank you to everyone in Devon for all they have done to so far to keep each other safe.</w:t>
      </w:r>
      <w:r>
        <w:rPr>
          <w:rFonts w:ascii="Arial" w:hAnsi="Arial" w:cs="Arial"/>
          <w:sz w:val="20"/>
          <w:szCs w:val="20"/>
        </w:rPr>
        <w:t xml:space="preserve"> </w:t>
      </w:r>
      <w:r w:rsidRPr="0043300A">
        <w:rPr>
          <w:rFonts w:ascii="Arial" w:hAnsi="Arial" w:cs="Arial"/>
          <w:sz w:val="20"/>
          <w:szCs w:val="20"/>
        </w:rPr>
        <w:t>I want us to continue to be careful because positive cases in Devon are still rising, in fact at the moment we’ve got the highest rate of COVID-19 we’ve seen during the whole pandemic.</w:t>
      </w:r>
      <w:r>
        <w:rPr>
          <w:rFonts w:ascii="Arial" w:hAnsi="Arial" w:cs="Arial"/>
          <w:sz w:val="20"/>
          <w:szCs w:val="20"/>
        </w:rPr>
        <w:t xml:space="preserve"> </w:t>
      </w:r>
      <w:r w:rsidRPr="0043300A">
        <w:rPr>
          <w:rFonts w:ascii="Arial" w:hAnsi="Arial" w:cs="Arial"/>
          <w:sz w:val="20"/>
          <w:szCs w:val="20"/>
        </w:rPr>
        <w:t xml:space="preserve">While most people who catch COVID aren’t becoming seriously ill, due to the vaccination programme, there are some who do need medical care and unfortunately we are seeing hospital admission rise. Over 38,000 people in Devon were identified as being Clinically Extremely Vulnerable and asked to shield from </w:t>
      </w:r>
      <w:r w:rsidR="00513EBD" w:rsidRPr="0043300A">
        <w:rPr>
          <w:rFonts w:ascii="Arial" w:hAnsi="Arial" w:cs="Arial"/>
          <w:sz w:val="20"/>
          <w:szCs w:val="20"/>
        </w:rPr>
        <w:t>coronavirus. I</w:t>
      </w:r>
      <w:r w:rsidRPr="0043300A">
        <w:rPr>
          <w:rFonts w:ascii="Arial" w:hAnsi="Arial" w:cs="Arial"/>
          <w:sz w:val="20"/>
          <w:szCs w:val="20"/>
        </w:rPr>
        <w:t xml:space="preserve"> strongly feel that it is up to all of us to carry on doing everything we can to continue keeping each other safe.</w:t>
      </w:r>
      <w:r>
        <w:rPr>
          <w:rFonts w:ascii="Arial" w:hAnsi="Arial" w:cs="Arial"/>
          <w:sz w:val="20"/>
          <w:szCs w:val="20"/>
        </w:rPr>
        <w:t xml:space="preserve"> </w:t>
      </w:r>
      <w:r>
        <w:rPr>
          <w:rFonts w:ascii="Arial" w:hAnsi="Arial" w:cs="Arial"/>
          <w:b/>
          <w:sz w:val="20"/>
          <w:szCs w:val="20"/>
        </w:rPr>
        <w:t>A</w:t>
      </w:r>
      <w:r w:rsidRPr="0043300A">
        <w:rPr>
          <w:rFonts w:ascii="Arial" w:hAnsi="Arial" w:cs="Arial"/>
          <w:b/>
          <w:bCs/>
          <w:sz w:val="20"/>
          <w:szCs w:val="20"/>
        </w:rPr>
        <w:t xml:space="preserve">lthough the legal restrictions have lifted, our responsibility to members of our family, friends and society has not changed.   I urge everyone in Devon to choose to do the right thing and keep doing your bit to reduce the spread of coronavirus by respecting the personal space of those around you, wearing a face covering in crowded areas, getting tested regularly, having both doses of </w:t>
      </w:r>
      <w:proofErr w:type="gramStart"/>
      <w:r w:rsidRPr="0043300A">
        <w:rPr>
          <w:rFonts w:ascii="Arial" w:hAnsi="Arial" w:cs="Arial"/>
          <w:b/>
          <w:bCs/>
          <w:sz w:val="20"/>
          <w:szCs w:val="20"/>
        </w:rPr>
        <w:t>the</w:t>
      </w:r>
      <w:proofErr w:type="gramEnd"/>
      <w:r w:rsidRPr="0043300A">
        <w:rPr>
          <w:rFonts w:ascii="Arial" w:hAnsi="Arial" w:cs="Arial"/>
          <w:b/>
          <w:bCs/>
          <w:sz w:val="20"/>
          <w:szCs w:val="20"/>
        </w:rPr>
        <w:t xml:space="preserve"> vaccine and washing your hands properly</w:t>
      </w:r>
      <w:r w:rsidRPr="0043300A">
        <w:rPr>
          <w:rFonts w:ascii="Arial" w:hAnsi="Arial" w:cs="Arial"/>
          <w:sz w:val="20"/>
          <w:szCs w:val="20"/>
        </w:rPr>
        <w:t>.</w:t>
      </w:r>
      <w:r>
        <w:rPr>
          <w:rFonts w:ascii="Arial" w:hAnsi="Arial" w:cs="Arial"/>
          <w:sz w:val="20"/>
          <w:szCs w:val="20"/>
        </w:rPr>
        <w:t>”</w:t>
      </w:r>
    </w:p>
    <w:p w:rsidR="0043300A" w:rsidRDefault="0043300A" w:rsidP="0043300A">
      <w:pPr>
        <w:pStyle w:val="xmsonormal"/>
        <w:tabs>
          <w:tab w:val="right" w:pos="3969"/>
        </w:tabs>
        <w:spacing w:before="0" w:beforeAutospacing="0" w:after="0" w:afterAutospacing="0"/>
        <w:rPr>
          <w:rFonts w:ascii="Arial" w:hAnsi="Arial" w:cs="Arial"/>
          <w:sz w:val="20"/>
          <w:szCs w:val="20"/>
        </w:rPr>
      </w:pPr>
    </w:p>
    <w:p w:rsidR="00122CB2" w:rsidRDefault="00603D26" w:rsidP="009A3989">
      <w:pPr>
        <w:pStyle w:val="xmsonormal"/>
        <w:tabs>
          <w:tab w:val="right" w:pos="3969"/>
        </w:tabs>
        <w:spacing w:before="0" w:beforeAutospacing="0" w:after="0" w:afterAutospacing="0"/>
        <w:rPr>
          <w:rFonts w:ascii="Arial" w:hAnsi="Arial" w:cs="Arial"/>
        </w:rPr>
      </w:pPr>
      <w:r>
        <w:rPr>
          <w:rFonts w:ascii="Arial" w:hAnsi="Arial" w:cs="Arial"/>
          <w:sz w:val="20"/>
          <w:szCs w:val="20"/>
        </w:rPr>
        <w:t xml:space="preserve">For further items on </w:t>
      </w:r>
      <w:proofErr w:type="spellStart"/>
      <w:r>
        <w:rPr>
          <w:rFonts w:ascii="Arial" w:hAnsi="Arial" w:cs="Arial"/>
          <w:sz w:val="20"/>
          <w:szCs w:val="20"/>
        </w:rPr>
        <w:t>Coun.Dewhirst’s</w:t>
      </w:r>
      <w:proofErr w:type="spellEnd"/>
      <w:r>
        <w:rPr>
          <w:rFonts w:ascii="Arial" w:hAnsi="Arial" w:cs="Arial"/>
          <w:sz w:val="20"/>
          <w:szCs w:val="20"/>
        </w:rPr>
        <w:t xml:space="preserve"> report which includes details on an Energy Report commissioned by DCC and the South West Energy Partnership, and also t</w:t>
      </w:r>
      <w:r w:rsidR="0043300A" w:rsidRPr="0043300A">
        <w:rPr>
          <w:rFonts w:ascii="Arial" w:hAnsi="Arial" w:cs="Arial"/>
          <w:sz w:val="20"/>
          <w:szCs w:val="20"/>
        </w:rPr>
        <w:t xml:space="preserve">he latest progress report on Devon County Council’s (DCC) Devon Suicide Prevention Action Plan 2021-2022 </w:t>
      </w:r>
      <w:r>
        <w:rPr>
          <w:rFonts w:ascii="Arial" w:hAnsi="Arial" w:cs="Arial"/>
          <w:sz w:val="20"/>
          <w:szCs w:val="20"/>
        </w:rPr>
        <w:t xml:space="preserve">which </w:t>
      </w:r>
      <w:r w:rsidR="0043300A" w:rsidRPr="0043300A">
        <w:rPr>
          <w:rFonts w:ascii="Arial" w:hAnsi="Arial" w:cs="Arial"/>
          <w:sz w:val="20"/>
          <w:szCs w:val="20"/>
        </w:rPr>
        <w:t>has been published</w:t>
      </w:r>
      <w:r>
        <w:rPr>
          <w:rFonts w:ascii="Arial" w:hAnsi="Arial" w:cs="Arial"/>
          <w:sz w:val="20"/>
          <w:szCs w:val="20"/>
        </w:rPr>
        <w:t xml:space="preserve">, please refer to his report attached to these minutes and on our website </w:t>
      </w:r>
      <w:hyperlink r:id="rId12" w:history="1">
        <w:r w:rsidRPr="000D1F7B">
          <w:rPr>
            <w:rStyle w:val="Hyperlink"/>
            <w:rFonts w:ascii="Arial" w:hAnsi="Arial" w:cs="Arial"/>
            <w:sz w:val="20"/>
            <w:szCs w:val="20"/>
          </w:rPr>
          <w:t>wwwipplepenparishcouncil@gov.uk</w:t>
        </w:r>
      </w:hyperlink>
      <w:r>
        <w:rPr>
          <w:rFonts w:ascii="Arial" w:hAnsi="Arial" w:cs="Arial"/>
          <w:sz w:val="20"/>
          <w:szCs w:val="20"/>
        </w:rPr>
        <w:t xml:space="preserve"> </w:t>
      </w:r>
      <w:r w:rsidR="0043300A" w:rsidRPr="0043300A">
        <w:rPr>
          <w:rFonts w:ascii="Arial" w:hAnsi="Arial" w:cs="Arial"/>
          <w:sz w:val="20"/>
          <w:szCs w:val="20"/>
        </w:rPr>
        <w:t xml:space="preserve">   </w:t>
      </w:r>
    </w:p>
    <w:p w:rsidR="0093469C" w:rsidRPr="0093469C" w:rsidRDefault="0093469C" w:rsidP="0093469C">
      <w:pPr>
        <w:pStyle w:val="PlainText"/>
        <w:tabs>
          <w:tab w:val="right" w:pos="3969"/>
        </w:tabs>
        <w:rPr>
          <w:rFonts w:ascii="Arial" w:hAnsi="Arial" w:cs="Arial"/>
          <w:sz w:val="20"/>
          <w:szCs w:val="20"/>
        </w:rPr>
      </w:pPr>
    </w:p>
    <w:p w:rsidR="0093469C" w:rsidRPr="0093469C" w:rsidRDefault="0093469C" w:rsidP="0093469C">
      <w:pPr>
        <w:pStyle w:val="PlainText"/>
        <w:rPr>
          <w:rFonts w:ascii="Arial" w:hAnsi="Arial" w:cs="Arial"/>
          <w:sz w:val="20"/>
          <w:szCs w:val="20"/>
        </w:rPr>
      </w:pPr>
      <w:r w:rsidRPr="0093469C">
        <w:rPr>
          <w:rFonts w:ascii="Arial" w:hAnsi="Arial" w:cs="Arial"/>
          <w:sz w:val="20"/>
          <w:szCs w:val="20"/>
        </w:rPr>
        <w:t>Alistair Dewhirst –</w:t>
      </w:r>
      <w:hyperlink r:id="rId13" w:history="1">
        <w:r w:rsidRPr="0093469C">
          <w:rPr>
            <w:rStyle w:val="Hyperlink"/>
            <w:rFonts w:ascii="Arial" w:hAnsi="Arial" w:cs="Arial"/>
            <w:sz w:val="20"/>
            <w:szCs w:val="20"/>
          </w:rPr>
          <w:t>alistair.dewhirst@devon.gov.uk</w:t>
        </w:r>
      </w:hyperlink>
      <w:r w:rsidRPr="0093469C">
        <w:rPr>
          <w:rFonts w:ascii="Arial" w:hAnsi="Arial" w:cs="Arial"/>
          <w:sz w:val="20"/>
          <w:szCs w:val="20"/>
        </w:rPr>
        <w:t xml:space="preserve"> / Tel 07836 704127</w:t>
      </w:r>
    </w:p>
    <w:p w:rsidR="00E56A69" w:rsidRDefault="00E56A69" w:rsidP="00F616C7">
      <w:pPr>
        <w:rPr>
          <w:rFonts w:ascii="Arial" w:hAnsi="Arial" w:cs="Arial"/>
        </w:rPr>
      </w:pPr>
    </w:p>
    <w:p w:rsidR="00391727" w:rsidRDefault="00960E5A" w:rsidP="00391727">
      <w:pPr>
        <w:rPr>
          <w:rFonts w:ascii="Arial" w:hAnsi="Arial" w:cs="Arial"/>
        </w:rPr>
      </w:pPr>
      <w:r>
        <w:rPr>
          <w:rFonts w:ascii="Arial" w:hAnsi="Arial" w:cs="Arial"/>
        </w:rPr>
        <w:lastRenderedPageBreak/>
        <w:t>61</w:t>
      </w:r>
      <w:r w:rsidR="00391727" w:rsidRPr="005F3881">
        <w:rPr>
          <w:rFonts w:ascii="Arial" w:hAnsi="Arial" w:cs="Arial"/>
        </w:rPr>
        <w:t xml:space="preserve">) </w:t>
      </w:r>
      <w:r w:rsidR="00391727" w:rsidRPr="005F3881">
        <w:rPr>
          <w:rFonts w:ascii="Arial" w:hAnsi="Arial" w:cs="Arial"/>
          <w:b/>
          <w:u w:val="single"/>
        </w:rPr>
        <w:t>PLANNING</w:t>
      </w:r>
      <w:r w:rsidR="00391727">
        <w:rPr>
          <w:rFonts w:ascii="Arial" w:hAnsi="Arial" w:cs="Arial"/>
        </w:rPr>
        <w:t xml:space="preserve"> – </w:t>
      </w:r>
      <w:proofErr w:type="spellStart"/>
      <w:r w:rsidR="00391727">
        <w:rPr>
          <w:rFonts w:ascii="Arial" w:hAnsi="Arial" w:cs="Arial"/>
        </w:rPr>
        <w:t>Coun.Farrow</w:t>
      </w:r>
      <w:proofErr w:type="spellEnd"/>
      <w:r w:rsidR="00391727">
        <w:rPr>
          <w:rFonts w:ascii="Arial" w:hAnsi="Arial" w:cs="Arial"/>
        </w:rPr>
        <w:t xml:space="preserve"> </w:t>
      </w:r>
    </w:p>
    <w:p w:rsidR="00391727" w:rsidRDefault="00697FE1" w:rsidP="00391727">
      <w:pPr>
        <w:rPr>
          <w:rFonts w:ascii="Arial" w:hAnsi="Arial" w:cs="Arial"/>
        </w:rPr>
      </w:pPr>
      <w:r>
        <w:rPr>
          <w:rFonts w:ascii="Arial" w:hAnsi="Arial" w:cs="Arial"/>
        </w:rPr>
        <w:t>The Plans Committee meeting scheduled for July was not required.</w:t>
      </w:r>
      <w:r w:rsidR="005547C7">
        <w:rPr>
          <w:rFonts w:ascii="Arial" w:hAnsi="Arial" w:cs="Arial"/>
        </w:rPr>
        <w:t xml:space="preserve"> </w:t>
      </w:r>
    </w:p>
    <w:p w:rsidR="00697FE1" w:rsidRDefault="00697FE1" w:rsidP="00391727">
      <w:pPr>
        <w:rPr>
          <w:rFonts w:ascii="Arial" w:hAnsi="Arial" w:cs="Arial"/>
        </w:rPr>
      </w:pPr>
    </w:p>
    <w:p w:rsidR="00391727" w:rsidRDefault="00391727" w:rsidP="00391727">
      <w:pPr>
        <w:rPr>
          <w:rFonts w:ascii="Arial" w:hAnsi="Arial" w:cs="Arial"/>
          <w:b/>
        </w:rPr>
      </w:pPr>
      <w:r w:rsidRPr="00F616C7">
        <w:rPr>
          <w:rFonts w:ascii="Arial" w:hAnsi="Arial" w:cs="Arial"/>
          <w:b/>
        </w:rPr>
        <w:t>To consider the following planning applications:</w:t>
      </w:r>
    </w:p>
    <w:p w:rsidR="00697FE1" w:rsidRDefault="00697FE1" w:rsidP="00697FE1">
      <w:pPr>
        <w:rPr>
          <w:rFonts w:ascii="Arial" w:hAnsi="Arial" w:cs="Arial"/>
        </w:rPr>
      </w:pPr>
      <w:r>
        <w:rPr>
          <w:rFonts w:ascii="Arial" w:hAnsi="Arial" w:cs="Arial"/>
          <w:b/>
        </w:rPr>
        <w:t xml:space="preserve">21/01288/LBC – </w:t>
      </w:r>
      <w:r>
        <w:rPr>
          <w:rFonts w:ascii="Arial" w:hAnsi="Arial" w:cs="Arial"/>
        </w:rPr>
        <w:t xml:space="preserve">Change surface material in yard from bedrock to natural granite slabs at Woods Barn, Road past </w:t>
      </w:r>
      <w:proofErr w:type="spellStart"/>
      <w:r>
        <w:rPr>
          <w:rFonts w:ascii="Arial" w:hAnsi="Arial" w:cs="Arial"/>
        </w:rPr>
        <w:t>Ambrook</w:t>
      </w:r>
      <w:proofErr w:type="spellEnd"/>
      <w:r>
        <w:rPr>
          <w:rFonts w:ascii="Arial" w:hAnsi="Arial" w:cs="Arial"/>
        </w:rPr>
        <w:t xml:space="preserve"> Farm Cottages</w:t>
      </w:r>
    </w:p>
    <w:p w:rsidR="00697FE1" w:rsidRPr="008C170E" w:rsidRDefault="008F3976" w:rsidP="00697FE1">
      <w:pPr>
        <w:rPr>
          <w:rFonts w:ascii="Arial" w:hAnsi="Arial" w:cs="Arial"/>
        </w:rPr>
      </w:pPr>
      <w:r>
        <w:rPr>
          <w:rFonts w:ascii="Arial" w:hAnsi="Arial" w:cs="Arial"/>
          <w:b/>
        </w:rPr>
        <w:t xml:space="preserve">Comment: </w:t>
      </w:r>
      <w:r w:rsidR="00697FE1">
        <w:rPr>
          <w:rFonts w:ascii="Arial" w:hAnsi="Arial" w:cs="Arial"/>
        </w:rPr>
        <w:t>IPC had N</w:t>
      </w:r>
      <w:r>
        <w:rPr>
          <w:rFonts w:ascii="Arial" w:hAnsi="Arial" w:cs="Arial"/>
        </w:rPr>
        <w:t>o O</w:t>
      </w:r>
      <w:r w:rsidR="00697FE1">
        <w:rPr>
          <w:rFonts w:ascii="Arial" w:hAnsi="Arial" w:cs="Arial"/>
        </w:rPr>
        <w:t>bjection to this application (Unanimous)</w:t>
      </w:r>
    </w:p>
    <w:p w:rsidR="00697FE1" w:rsidRDefault="00697FE1" w:rsidP="00697FE1">
      <w:pPr>
        <w:pStyle w:val="Default"/>
        <w:rPr>
          <w:sz w:val="20"/>
          <w:szCs w:val="20"/>
        </w:rPr>
      </w:pPr>
      <w:r w:rsidRPr="008F3976">
        <w:rPr>
          <w:b/>
          <w:sz w:val="20"/>
          <w:szCs w:val="20"/>
        </w:rPr>
        <w:t xml:space="preserve">21/01566/FUL – </w:t>
      </w:r>
      <w:r w:rsidRPr="008F3976">
        <w:rPr>
          <w:sz w:val="20"/>
          <w:szCs w:val="20"/>
        </w:rPr>
        <w:t xml:space="preserve">Retention of residential mobile home at </w:t>
      </w:r>
      <w:proofErr w:type="spellStart"/>
      <w:r w:rsidRPr="008F3976">
        <w:rPr>
          <w:sz w:val="20"/>
          <w:szCs w:val="20"/>
        </w:rPr>
        <w:t>Battleford</w:t>
      </w:r>
      <w:proofErr w:type="spellEnd"/>
      <w:r w:rsidRPr="008F3976">
        <w:rPr>
          <w:sz w:val="20"/>
          <w:szCs w:val="20"/>
        </w:rPr>
        <w:t xml:space="preserve">, </w:t>
      </w:r>
      <w:proofErr w:type="spellStart"/>
      <w:r w:rsidRPr="008F3976">
        <w:rPr>
          <w:sz w:val="20"/>
          <w:szCs w:val="20"/>
        </w:rPr>
        <w:t>Redpost</w:t>
      </w:r>
      <w:proofErr w:type="spellEnd"/>
      <w:r w:rsidRPr="008F3976">
        <w:rPr>
          <w:sz w:val="20"/>
          <w:szCs w:val="20"/>
        </w:rPr>
        <w:t>, Littlehempston.</w:t>
      </w:r>
    </w:p>
    <w:p w:rsidR="008F3976" w:rsidRPr="008F3976" w:rsidRDefault="008F3976" w:rsidP="00697FE1">
      <w:pPr>
        <w:pStyle w:val="Default"/>
        <w:rPr>
          <w:sz w:val="20"/>
          <w:szCs w:val="20"/>
        </w:rPr>
      </w:pPr>
      <w:r>
        <w:rPr>
          <w:b/>
          <w:sz w:val="20"/>
          <w:szCs w:val="20"/>
        </w:rPr>
        <w:t xml:space="preserve">Comment: </w:t>
      </w:r>
      <w:r>
        <w:rPr>
          <w:sz w:val="20"/>
          <w:szCs w:val="20"/>
        </w:rPr>
        <w:t>IPC had No Objection to this application in principle subject to it being retained as an affordable dwelling in perpetuity and occupied by tenants with a housing need and strong connections to the local area. Also no additional lighting without agreement from the Local Authority as it</w:t>
      </w:r>
      <w:r w:rsidR="00D22096">
        <w:rPr>
          <w:sz w:val="20"/>
          <w:szCs w:val="20"/>
        </w:rPr>
        <w:t xml:space="preserve"> is in a Rural Area. (6 for 1 against)</w:t>
      </w:r>
    </w:p>
    <w:p w:rsidR="00697FE1" w:rsidRDefault="00697FE1" w:rsidP="00697FE1">
      <w:pPr>
        <w:pStyle w:val="Default"/>
        <w:rPr>
          <w:sz w:val="20"/>
          <w:szCs w:val="20"/>
        </w:rPr>
      </w:pPr>
      <w:r w:rsidRPr="008F3976">
        <w:rPr>
          <w:b/>
          <w:sz w:val="20"/>
          <w:szCs w:val="20"/>
        </w:rPr>
        <w:t xml:space="preserve">21/01579/HOU – </w:t>
      </w:r>
      <w:r w:rsidRPr="008F3976">
        <w:rPr>
          <w:sz w:val="20"/>
          <w:szCs w:val="20"/>
        </w:rPr>
        <w:t>Entrance to front and alterations to approved extension windows/doors at 37 Mayfair Road, Ipplepen</w:t>
      </w:r>
    </w:p>
    <w:p w:rsidR="008F3976" w:rsidRPr="008F3976" w:rsidRDefault="008F3976" w:rsidP="00697FE1">
      <w:pPr>
        <w:pStyle w:val="Default"/>
        <w:rPr>
          <w:sz w:val="20"/>
          <w:szCs w:val="20"/>
        </w:rPr>
      </w:pPr>
      <w:r>
        <w:rPr>
          <w:b/>
          <w:sz w:val="20"/>
          <w:szCs w:val="20"/>
        </w:rPr>
        <w:t xml:space="preserve">Comment: </w:t>
      </w:r>
      <w:r>
        <w:rPr>
          <w:sz w:val="20"/>
          <w:szCs w:val="20"/>
        </w:rPr>
        <w:t>IPC had No Objection to this application (Unanimous)</w:t>
      </w:r>
    </w:p>
    <w:p w:rsidR="00697FE1" w:rsidRDefault="00697FE1" w:rsidP="00697FE1">
      <w:pPr>
        <w:pStyle w:val="Default"/>
        <w:rPr>
          <w:sz w:val="20"/>
          <w:szCs w:val="20"/>
        </w:rPr>
      </w:pPr>
      <w:r w:rsidRPr="008F3976">
        <w:rPr>
          <w:b/>
          <w:sz w:val="20"/>
          <w:szCs w:val="20"/>
        </w:rPr>
        <w:t xml:space="preserve">21/01506/HOU – </w:t>
      </w:r>
      <w:r w:rsidRPr="008F3976">
        <w:rPr>
          <w:sz w:val="20"/>
          <w:szCs w:val="20"/>
        </w:rPr>
        <w:t xml:space="preserve">Two </w:t>
      </w:r>
      <w:proofErr w:type="spellStart"/>
      <w:r w:rsidRPr="008F3976">
        <w:rPr>
          <w:sz w:val="20"/>
          <w:szCs w:val="20"/>
        </w:rPr>
        <w:t>storey</w:t>
      </w:r>
      <w:proofErr w:type="spellEnd"/>
      <w:r w:rsidRPr="008F3976">
        <w:rPr>
          <w:sz w:val="20"/>
          <w:szCs w:val="20"/>
        </w:rPr>
        <w:t xml:space="preserve"> rear extension including raised deck to rear at 25 Luscombe Close, Ipplepen.</w:t>
      </w:r>
    </w:p>
    <w:p w:rsidR="008F3976" w:rsidRDefault="008F3976" w:rsidP="00697FE1">
      <w:pPr>
        <w:pStyle w:val="Default"/>
        <w:rPr>
          <w:sz w:val="20"/>
          <w:szCs w:val="20"/>
        </w:rPr>
      </w:pPr>
      <w:r>
        <w:rPr>
          <w:b/>
          <w:sz w:val="20"/>
          <w:szCs w:val="20"/>
        </w:rPr>
        <w:t xml:space="preserve">Comment: </w:t>
      </w:r>
      <w:r>
        <w:rPr>
          <w:sz w:val="20"/>
          <w:szCs w:val="20"/>
        </w:rPr>
        <w:t>IPC had No Objection to this application (Unanimous)</w:t>
      </w:r>
    </w:p>
    <w:p w:rsidR="00960E5A" w:rsidRPr="008F3976" w:rsidRDefault="00960E5A" w:rsidP="00697FE1">
      <w:pPr>
        <w:pStyle w:val="Default"/>
        <w:rPr>
          <w:sz w:val="20"/>
          <w:szCs w:val="20"/>
        </w:rPr>
      </w:pPr>
    </w:p>
    <w:p w:rsidR="00697FE1" w:rsidRPr="008F3976" w:rsidRDefault="00697FE1" w:rsidP="00697FE1">
      <w:pPr>
        <w:pStyle w:val="Default"/>
        <w:rPr>
          <w:b/>
          <w:sz w:val="20"/>
          <w:szCs w:val="20"/>
        </w:rPr>
      </w:pPr>
      <w:r w:rsidRPr="008F3976">
        <w:rPr>
          <w:b/>
          <w:sz w:val="20"/>
          <w:szCs w:val="20"/>
        </w:rPr>
        <w:t>Granted/Refusal of Applications</w:t>
      </w:r>
    </w:p>
    <w:p w:rsidR="00697FE1" w:rsidRPr="008F3976" w:rsidRDefault="00697FE1" w:rsidP="00697FE1">
      <w:pPr>
        <w:pStyle w:val="Default"/>
        <w:rPr>
          <w:sz w:val="20"/>
          <w:szCs w:val="20"/>
        </w:rPr>
      </w:pPr>
      <w:r w:rsidRPr="008F3976">
        <w:rPr>
          <w:b/>
          <w:sz w:val="20"/>
          <w:szCs w:val="20"/>
        </w:rPr>
        <w:t>20/00719/FUL – Approval</w:t>
      </w:r>
      <w:r w:rsidRPr="008F3976">
        <w:rPr>
          <w:sz w:val="20"/>
          <w:szCs w:val="20"/>
        </w:rPr>
        <w:t xml:space="preserve"> of Non-Material Amendment at Ipplepen Football Club</w:t>
      </w:r>
    </w:p>
    <w:p w:rsidR="00697FE1" w:rsidRPr="008F3976" w:rsidRDefault="00697FE1" w:rsidP="00697FE1">
      <w:pPr>
        <w:shd w:val="clear" w:color="auto" w:fill="FFFFFF"/>
        <w:rPr>
          <w:rFonts w:ascii="Arial" w:hAnsi="Arial" w:cs="Arial"/>
        </w:rPr>
      </w:pPr>
      <w:r w:rsidRPr="008F3976">
        <w:rPr>
          <w:rFonts w:ascii="Arial" w:hAnsi="Arial" w:cs="Arial"/>
          <w:b/>
        </w:rPr>
        <w:t xml:space="preserve">20/01498/FUL – Refusal </w:t>
      </w:r>
      <w:r w:rsidRPr="008F3976">
        <w:rPr>
          <w:rFonts w:ascii="Arial" w:hAnsi="Arial" w:cs="Arial"/>
        </w:rPr>
        <w:t xml:space="preserve">of erection of shed for agricultural use and workshop serving the Carnival Club at Land </w:t>
      </w:r>
      <w:proofErr w:type="spellStart"/>
      <w:r w:rsidRPr="008F3976">
        <w:rPr>
          <w:rFonts w:ascii="Arial" w:hAnsi="Arial" w:cs="Arial"/>
        </w:rPr>
        <w:t>Ngr</w:t>
      </w:r>
      <w:proofErr w:type="spellEnd"/>
      <w:r w:rsidRPr="008F3976">
        <w:rPr>
          <w:rFonts w:ascii="Arial" w:hAnsi="Arial" w:cs="Arial"/>
        </w:rPr>
        <w:t xml:space="preserve"> 282872 66597</w:t>
      </w:r>
    </w:p>
    <w:p w:rsidR="0093469C" w:rsidRDefault="0093469C" w:rsidP="00391727">
      <w:pPr>
        <w:rPr>
          <w:rFonts w:ascii="Arial" w:hAnsi="Arial" w:cs="Arial"/>
          <w:b/>
        </w:rPr>
      </w:pPr>
    </w:p>
    <w:p w:rsidR="00960E5A" w:rsidRDefault="00960E5A" w:rsidP="00391727">
      <w:pPr>
        <w:rPr>
          <w:rFonts w:ascii="Arial" w:hAnsi="Arial" w:cs="Arial"/>
        </w:rPr>
      </w:pPr>
      <w:r>
        <w:rPr>
          <w:rFonts w:ascii="Arial" w:hAnsi="Arial" w:cs="Arial"/>
          <w:b/>
        </w:rPr>
        <w:t>Teignbridge Local Plan Consultation</w:t>
      </w:r>
      <w:r>
        <w:rPr>
          <w:rFonts w:ascii="Arial" w:hAnsi="Arial" w:cs="Arial"/>
        </w:rPr>
        <w:t xml:space="preserve"> – The Parish Council had publicised the closing date of this consultation during the month of July, as being on the 9</w:t>
      </w:r>
      <w:r w:rsidRPr="00960E5A">
        <w:rPr>
          <w:rFonts w:ascii="Arial" w:hAnsi="Arial" w:cs="Arial"/>
          <w:vertAlign w:val="superscript"/>
        </w:rPr>
        <w:t>th</w:t>
      </w:r>
      <w:r>
        <w:rPr>
          <w:rFonts w:ascii="Arial" w:hAnsi="Arial" w:cs="Arial"/>
        </w:rPr>
        <w:t xml:space="preserve"> August 2021 via the various noticeboards around the village and on Spotted Ipplepen etc. and had urged the public to read the Local Plan site options currently available and to respond to the consultation before this closing date. The Local Plan will set where development takes place over the next 20 years and loc</w:t>
      </w:r>
      <w:r w:rsidR="00D22096">
        <w:rPr>
          <w:rFonts w:ascii="Arial" w:hAnsi="Arial" w:cs="Arial"/>
        </w:rPr>
        <w:t xml:space="preserve">al people can provide their site for </w:t>
      </w:r>
      <w:r>
        <w:rPr>
          <w:rFonts w:ascii="Arial" w:hAnsi="Arial" w:cs="Arial"/>
        </w:rPr>
        <w:t xml:space="preserve">preferences by completing the feedback survey at </w:t>
      </w:r>
      <w:hyperlink r:id="rId14" w:history="1">
        <w:r w:rsidRPr="004A4C0F">
          <w:rPr>
            <w:rStyle w:val="Hyperlink"/>
            <w:rFonts w:ascii="Arial" w:hAnsi="Arial" w:cs="Arial"/>
          </w:rPr>
          <w:t>www.Teignbridge.gov.uk/localplanreview</w:t>
        </w:r>
      </w:hyperlink>
      <w:r>
        <w:rPr>
          <w:rFonts w:ascii="Arial" w:hAnsi="Arial" w:cs="Arial"/>
        </w:rPr>
        <w:t xml:space="preserve"> </w:t>
      </w:r>
    </w:p>
    <w:p w:rsidR="00960E5A" w:rsidRDefault="00960E5A" w:rsidP="00391727">
      <w:pPr>
        <w:rPr>
          <w:rFonts w:ascii="Arial" w:hAnsi="Arial" w:cs="Arial"/>
        </w:rPr>
      </w:pPr>
    </w:p>
    <w:p w:rsidR="00096A4C" w:rsidRPr="00391727" w:rsidRDefault="00960E5A" w:rsidP="00576196">
      <w:pPr>
        <w:rPr>
          <w:rFonts w:ascii="Arial" w:hAnsi="Arial" w:cs="Arial"/>
        </w:rPr>
      </w:pPr>
      <w:r>
        <w:rPr>
          <w:rFonts w:ascii="Arial" w:hAnsi="Arial" w:cs="Arial"/>
        </w:rPr>
        <w:t xml:space="preserve"> </w:t>
      </w:r>
    </w:p>
    <w:p w:rsidR="00FA044E" w:rsidRDefault="00960E5A" w:rsidP="00353EF1">
      <w:pPr>
        <w:pStyle w:val="NoSpacing"/>
        <w:rPr>
          <w:rFonts w:ascii="Arial" w:hAnsi="Arial" w:cs="Arial"/>
          <w:sz w:val="20"/>
          <w:szCs w:val="20"/>
          <w:lang w:val="en-US" w:eastAsia="en-GB"/>
        </w:rPr>
      </w:pPr>
      <w:r>
        <w:rPr>
          <w:rFonts w:ascii="Arial" w:hAnsi="Arial" w:cs="Arial"/>
          <w:sz w:val="20"/>
          <w:szCs w:val="20"/>
          <w:lang w:val="en-US" w:eastAsia="en-GB"/>
        </w:rPr>
        <w:t>62</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2206AC">
        <w:rPr>
          <w:rFonts w:ascii="Arial" w:hAnsi="Arial" w:cs="Arial"/>
          <w:sz w:val="20"/>
          <w:szCs w:val="20"/>
          <w:lang w:val="en-US" w:eastAsia="en-GB"/>
        </w:rPr>
        <w:t>Coun.Palethorpe</w:t>
      </w:r>
      <w:proofErr w:type="spellEnd"/>
      <w:proofErr w:type="gramEnd"/>
    </w:p>
    <w:p w:rsidR="002206AC" w:rsidRDefault="002206AC" w:rsidP="00353EF1">
      <w:pPr>
        <w:pStyle w:val="NoSpacing"/>
        <w:rPr>
          <w:rFonts w:ascii="Arial" w:hAnsi="Arial" w:cs="Arial"/>
          <w:sz w:val="20"/>
          <w:szCs w:val="20"/>
          <w:lang w:val="en-US" w:eastAsia="en-GB"/>
        </w:rPr>
      </w:pPr>
    </w:p>
    <w:p w:rsidR="00DA10A7" w:rsidRDefault="00FD581C" w:rsidP="00663897">
      <w:pPr>
        <w:rPr>
          <w:rFonts w:ascii="Arial" w:hAnsi="Arial" w:cs="Arial"/>
        </w:rPr>
      </w:pPr>
      <w:r>
        <w:rPr>
          <w:rFonts w:ascii="Arial" w:hAnsi="Arial" w:cs="Arial"/>
        </w:rPr>
        <w:t xml:space="preserve">The Minutes of </w:t>
      </w:r>
      <w:r w:rsidR="00FE7AC5">
        <w:rPr>
          <w:rFonts w:ascii="Arial" w:hAnsi="Arial" w:cs="Arial"/>
        </w:rPr>
        <w:t xml:space="preserve">the Amenities meeting held on </w:t>
      </w:r>
      <w:r w:rsidR="00960E5A">
        <w:rPr>
          <w:rFonts w:ascii="Arial" w:hAnsi="Arial" w:cs="Arial"/>
        </w:rPr>
        <w:t>20</w:t>
      </w:r>
      <w:r w:rsidR="00960E5A" w:rsidRPr="00960E5A">
        <w:rPr>
          <w:rFonts w:ascii="Arial" w:hAnsi="Arial" w:cs="Arial"/>
          <w:vertAlign w:val="superscript"/>
        </w:rPr>
        <w:t>th</w:t>
      </w:r>
      <w:r w:rsidR="00960E5A">
        <w:rPr>
          <w:rFonts w:ascii="Arial" w:hAnsi="Arial" w:cs="Arial"/>
        </w:rPr>
        <w:t xml:space="preserve"> July</w:t>
      </w:r>
      <w:r w:rsidR="00FE7AC5">
        <w:rPr>
          <w:rFonts w:ascii="Arial" w:hAnsi="Arial" w:cs="Arial"/>
        </w:rPr>
        <w:t xml:space="preserve"> </w:t>
      </w:r>
      <w:proofErr w:type="gramStart"/>
      <w:r>
        <w:rPr>
          <w:rFonts w:ascii="Arial" w:hAnsi="Arial" w:cs="Arial"/>
        </w:rPr>
        <w:t>2021,</w:t>
      </w:r>
      <w:proofErr w:type="gramEnd"/>
      <w:r>
        <w:rPr>
          <w:rFonts w:ascii="Arial" w:hAnsi="Arial" w:cs="Arial"/>
        </w:rPr>
        <w:t xml:space="preserve"> were approved and taken as read.</w:t>
      </w:r>
    </w:p>
    <w:p w:rsidR="00D5497F" w:rsidRPr="00D5497F" w:rsidRDefault="0044646E" w:rsidP="00D5497F">
      <w:pPr>
        <w:shd w:val="clear" w:color="auto" w:fill="FFFFFF"/>
        <w:rPr>
          <w:rFonts w:ascii="Arial" w:hAnsi="Arial" w:cs="Arial"/>
          <w:color w:val="1D2228"/>
        </w:rPr>
      </w:pPr>
      <w:r w:rsidRPr="00FD581C">
        <w:rPr>
          <w:rFonts w:ascii="Helvetica" w:hAnsi="Helvetica"/>
          <w:b/>
          <w:bCs/>
        </w:rPr>
        <w:br/>
      </w:r>
      <w:r w:rsidR="00513EBD" w:rsidRPr="00D5497F">
        <w:rPr>
          <w:rFonts w:ascii="Arial" w:hAnsi="Arial" w:cs="Arial"/>
          <w:b/>
          <w:bCs/>
          <w:color w:val="1D2228"/>
        </w:rPr>
        <w:t xml:space="preserve">Skate </w:t>
      </w:r>
      <w:proofErr w:type="gramStart"/>
      <w:r w:rsidR="00513EBD" w:rsidRPr="00D5497F">
        <w:rPr>
          <w:rFonts w:ascii="Arial" w:hAnsi="Arial" w:cs="Arial"/>
          <w:b/>
          <w:bCs/>
          <w:color w:val="1D2228"/>
        </w:rPr>
        <w:t>park</w:t>
      </w:r>
      <w:proofErr w:type="gramEnd"/>
    </w:p>
    <w:p w:rsidR="00D5497F" w:rsidRPr="00D5497F" w:rsidRDefault="00D5497F" w:rsidP="00D5497F">
      <w:pPr>
        <w:shd w:val="clear" w:color="auto" w:fill="FFFFFF"/>
        <w:rPr>
          <w:rFonts w:ascii="Arial" w:hAnsi="Arial" w:cs="Arial"/>
          <w:color w:val="1D2228"/>
        </w:rPr>
      </w:pPr>
      <w:r w:rsidRPr="00D5497F">
        <w:rPr>
          <w:rFonts w:ascii="Arial" w:hAnsi="Arial" w:cs="Arial"/>
          <w:color w:val="1D2228"/>
        </w:rPr>
        <w:t>The section of the skate</w:t>
      </w:r>
      <w:r w:rsidR="00513EBD">
        <w:rPr>
          <w:rFonts w:ascii="Arial" w:hAnsi="Arial" w:cs="Arial"/>
          <w:color w:val="1D2228"/>
        </w:rPr>
        <w:t xml:space="preserve"> </w:t>
      </w:r>
      <w:r w:rsidRPr="00D5497F">
        <w:rPr>
          <w:rFonts w:ascii="Arial" w:hAnsi="Arial" w:cs="Arial"/>
          <w:color w:val="1D2228"/>
        </w:rPr>
        <w:t>park that was assessed as High Risk in the Playpark Inspection has now been removed and the site cleared.</w:t>
      </w:r>
    </w:p>
    <w:p w:rsidR="00D5497F" w:rsidRPr="00D5497F" w:rsidRDefault="00D5497F" w:rsidP="00D5497F">
      <w:pPr>
        <w:shd w:val="clear" w:color="auto" w:fill="FFFFFF"/>
        <w:rPr>
          <w:rFonts w:ascii="Arial" w:hAnsi="Arial" w:cs="Arial"/>
          <w:color w:val="1D2228"/>
        </w:rPr>
      </w:pPr>
      <w:r w:rsidRPr="00D5497F">
        <w:rPr>
          <w:rFonts w:ascii="Arial" w:hAnsi="Arial" w:cs="Arial"/>
          <w:color w:val="1D2228"/>
        </w:rPr>
        <w:t>The first meeting of the Skate</w:t>
      </w:r>
      <w:r w:rsidR="00513EBD">
        <w:rPr>
          <w:rFonts w:ascii="Arial" w:hAnsi="Arial" w:cs="Arial"/>
          <w:color w:val="1D2228"/>
        </w:rPr>
        <w:t xml:space="preserve"> </w:t>
      </w:r>
      <w:proofErr w:type="gramStart"/>
      <w:r w:rsidRPr="00D5497F">
        <w:rPr>
          <w:rFonts w:ascii="Arial" w:hAnsi="Arial" w:cs="Arial"/>
          <w:color w:val="1D2228"/>
        </w:rPr>
        <w:t>park</w:t>
      </w:r>
      <w:proofErr w:type="gramEnd"/>
      <w:r w:rsidRPr="00D5497F">
        <w:rPr>
          <w:rFonts w:ascii="Arial" w:hAnsi="Arial" w:cs="Arial"/>
          <w:color w:val="1D2228"/>
        </w:rPr>
        <w:t xml:space="preserve"> Advisory Group is planned to tak</w:t>
      </w:r>
      <w:r>
        <w:rPr>
          <w:rFonts w:ascii="Arial" w:hAnsi="Arial" w:cs="Arial"/>
          <w:color w:val="1D2228"/>
        </w:rPr>
        <w:t xml:space="preserve">e place on Thursday 5 </w:t>
      </w:r>
      <w:r w:rsidR="00513EBD">
        <w:rPr>
          <w:rFonts w:ascii="Arial" w:hAnsi="Arial" w:cs="Arial"/>
          <w:color w:val="1D2228"/>
        </w:rPr>
        <w:t xml:space="preserve">August </w:t>
      </w:r>
      <w:r w:rsidR="00513EBD" w:rsidRPr="00D5497F">
        <w:rPr>
          <w:rFonts w:ascii="Arial" w:hAnsi="Arial" w:cs="Arial"/>
          <w:color w:val="1D2228"/>
        </w:rPr>
        <w:t>at</w:t>
      </w:r>
      <w:r w:rsidRPr="00D5497F">
        <w:rPr>
          <w:rFonts w:ascii="Arial" w:hAnsi="Arial" w:cs="Arial"/>
          <w:color w:val="1D2228"/>
        </w:rPr>
        <w:t xml:space="preserve"> the Millennium Centre.</w:t>
      </w:r>
    </w:p>
    <w:p w:rsidR="00D5497F" w:rsidRPr="00D5497F" w:rsidRDefault="00D5497F" w:rsidP="00D5497F">
      <w:pPr>
        <w:shd w:val="clear" w:color="auto" w:fill="FFFFFF"/>
        <w:rPr>
          <w:rFonts w:ascii="Arial" w:hAnsi="Arial" w:cs="Arial"/>
          <w:color w:val="1D2228"/>
        </w:rPr>
      </w:pPr>
      <w:r w:rsidRPr="00D5497F">
        <w:rPr>
          <w:rFonts w:ascii="Arial" w:hAnsi="Arial" w:cs="Arial"/>
          <w:b/>
          <w:bCs/>
          <w:color w:val="1D2228"/>
        </w:rPr>
        <w:t>Benches</w:t>
      </w:r>
    </w:p>
    <w:p w:rsidR="00D5497F" w:rsidRPr="00D5497F" w:rsidRDefault="00D5497F" w:rsidP="00D5497F">
      <w:pPr>
        <w:shd w:val="clear" w:color="auto" w:fill="FFFFFF"/>
        <w:rPr>
          <w:rFonts w:ascii="Arial" w:hAnsi="Arial" w:cs="Arial"/>
          <w:color w:val="1D2228"/>
        </w:rPr>
      </w:pPr>
      <w:r w:rsidRPr="00D5497F">
        <w:rPr>
          <w:rFonts w:ascii="Arial" w:hAnsi="Arial" w:cs="Arial"/>
          <w:color w:val="1D2228"/>
        </w:rPr>
        <w:t>It was agreed to investigate the sourcing of two pairs of galvanised bench supports which will be stored for use as and when benches of a similar construction around the Parish become unfit for purpose.</w:t>
      </w:r>
    </w:p>
    <w:p w:rsidR="00D5497F" w:rsidRDefault="00D5497F" w:rsidP="00D5497F">
      <w:pPr>
        <w:shd w:val="clear" w:color="auto" w:fill="FFFFFF"/>
        <w:rPr>
          <w:rFonts w:ascii="Arial" w:hAnsi="Arial" w:cs="Arial"/>
          <w:b/>
          <w:color w:val="1D2228"/>
        </w:rPr>
      </w:pPr>
      <w:r>
        <w:rPr>
          <w:rFonts w:ascii="Arial" w:hAnsi="Arial" w:cs="Arial"/>
          <w:b/>
          <w:color w:val="1D2228"/>
        </w:rPr>
        <w:t>Bus Shelters</w:t>
      </w:r>
    </w:p>
    <w:p w:rsidR="00D5497F" w:rsidRPr="00D5497F" w:rsidRDefault="00D5497F" w:rsidP="00D5497F">
      <w:pPr>
        <w:shd w:val="clear" w:color="auto" w:fill="FFFFFF"/>
        <w:rPr>
          <w:rFonts w:ascii="Arial" w:hAnsi="Arial" w:cs="Arial"/>
          <w:color w:val="1D2228"/>
        </w:rPr>
      </w:pPr>
      <w:proofErr w:type="spellStart"/>
      <w:r>
        <w:rPr>
          <w:rFonts w:ascii="Arial" w:hAnsi="Arial" w:cs="Arial"/>
          <w:color w:val="1D2228"/>
        </w:rPr>
        <w:t>Caunters</w:t>
      </w:r>
      <w:proofErr w:type="spellEnd"/>
      <w:r>
        <w:rPr>
          <w:rFonts w:ascii="Arial" w:hAnsi="Arial" w:cs="Arial"/>
          <w:color w:val="1D2228"/>
        </w:rPr>
        <w:t xml:space="preserve"> Close Bus shelter has now been repaired</w:t>
      </w:r>
    </w:p>
    <w:p w:rsidR="00D5497F" w:rsidRDefault="00D5497F" w:rsidP="00D5497F">
      <w:pPr>
        <w:shd w:val="clear" w:color="auto" w:fill="FFFFFF"/>
        <w:rPr>
          <w:rFonts w:ascii="Arial" w:hAnsi="Arial" w:cs="Arial"/>
          <w:color w:val="1D2228"/>
        </w:rPr>
      </w:pPr>
      <w:proofErr w:type="spellStart"/>
      <w:r w:rsidRPr="00D5497F">
        <w:rPr>
          <w:rFonts w:ascii="Arial" w:hAnsi="Arial" w:cs="Arial"/>
          <w:color w:val="1D2228"/>
        </w:rPr>
        <w:t>Clampitt</w:t>
      </w:r>
      <w:proofErr w:type="spellEnd"/>
      <w:r w:rsidRPr="00D5497F">
        <w:rPr>
          <w:rFonts w:ascii="Arial" w:hAnsi="Arial" w:cs="Arial"/>
          <w:color w:val="1D2228"/>
        </w:rPr>
        <w:t xml:space="preserve"> Road - The bus shelter has slight damage to the roof and is showing marked signs of wear and tear. A contract has been placed to have the bus shelter cleaned and repainted</w:t>
      </w:r>
      <w:r w:rsidR="00A275B2">
        <w:rPr>
          <w:rFonts w:ascii="Arial" w:hAnsi="Arial" w:cs="Arial"/>
          <w:color w:val="1D2228"/>
        </w:rPr>
        <w:t>.</w:t>
      </w:r>
    </w:p>
    <w:p w:rsidR="00D5497F" w:rsidRPr="00D5497F" w:rsidRDefault="00D5497F" w:rsidP="00D5497F">
      <w:pPr>
        <w:shd w:val="clear" w:color="auto" w:fill="FFFFFF"/>
        <w:rPr>
          <w:rFonts w:ascii="Arial" w:hAnsi="Arial" w:cs="Arial"/>
          <w:color w:val="1D2228"/>
        </w:rPr>
      </w:pPr>
      <w:r w:rsidRPr="00D5497F">
        <w:rPr>
          <w:rFonts w:ascii="Arial" w:hAnsi="Arial" w:cs="Arial"/>
          <w:b/>
          <w:bCs/>
          <w:color w:val="1D2228"/>
        </w:rPr>
        <w:t>Play Areas</w:t>
      </w:r>
    </w:p>
    <w:p w:rsidR="00D5497F" w:rsidRDefault="00D5497F" w:rsidP="00D5497F">
      <w:pPr>
        <w:shd w:val="clear" w:color="auto" w:fill="FFFFFF"/>
        <w:rPr>
          <w:rFonts w:ascii="Arial" w:hAnsi="Arial" w:cs="Arial"/>
          <w:color w:val="1D2228"/>
        </w:rPr>
      </w:pPr>
      <w:r w:rsidRPr="00D5497F">
        <w:rPr>
          <w:rFonts w:ascii="Arial" w:hAnsi="Arial" w:cs="Arial"/>
          <w:color w:val="1D2228"/>
        </w:rPr>
        <w:t>Quotes for Recreation Ground fencing and gates, stock fence along the top of the allotment bank have been sourced.</w:t>
      </w:r>
      <w:r>
        <w:rPr>
          <w:rFonts w:ascii="Arial" w:hAnsi="Arial" w:cs="Arial"/>
          <w:color w:val="1D2228"/>
        </w:rPr>
        <w:t xml:space="preserve"> However, it was agreed unanimously to re-visit </w:t>
      </w:r>
      <w:r w:rsidR="00A275B2">
        <w:rPr>
          <w:rFonts w:ascii="Arial" w:hAnsi="Arial" w:cs="Arial"/>
          <w:color w:val="1D2228"/>
        </w:rPr>
        <w:t>this project at a later date.</w:t>
      </w:r>
    </w:p>
    <w:p w:rsidR="00A275B2" w:rsidRPr="00D5497F" w:rsidRDefault="00A275B2" w:rsidP="00D5497F">
      <w:pPr>
        <w:shd w:val="clear" w:color="auto" w:fill="FFFFFF"/>
        <w:rPr>
          <w:rFonts w:ascii="Arial" w:hAnsi="Arial" w:cs="Arial"/>
          <w:color w:val="1D2228"/>
        </w:rPr>
      </w:pPr>
      <w:r>
        <w:rPr>
          <w:rFonts w:ascii="Arial" w:hAnsi="Arial" w:cs="Arial"/>
          <w:color w:val="1D2228"/>
        </w:rPr>
        <w:t xml:space="preserve">Quotes had also been received for the replacement swing in </w:t>
      </w:r>
      <w:proofErr w:type="spellStart"/>
      <w:r>
        <w:rPr>
          <w:rFonts w:ascii="Arial" w:hAnsi="Arial" w:cs="Arial"/>
          <w:color w:val="1D2228"/>
        </w:rPr>
        <w:t>Tremlett</w:t>
      </w:r>
      <w:proofErr w:type="spellEnd"/>
      <w:r>
        <w:rPr>
          <w:rFonts w:ascii="Arial" w:hAnsi="Arial" w:cs="Arial"/>
          <w:color w:val="1D2228"/>
        </w:rPr>
        <w:t xml:space="preserve"> Grove it was agreed that it might be better to have a different piece of equipment as there is stil</w:t>
      </w:r>
      <w:r w:rsidR="005F2F6D">
        <w:rPr>
          <w:rFonts w:ascii="Arial" w:hAnsi="Arial" w:cs="Arial"/>
          <w:color w:val="1D2228"/>
        </w:rPr>
        <w:t>l</w:t>
      </w:r>
      <w:r>
        <w:rPr>
          <w:rFonts w:ascii="Arial" w:hAnsi="Arial" w:cs="Arial"/>
          <w:color w:val="1D2228"/>
        </w:rPr>
        <w:t xml:space="preserve"> a swing in this particular park.</w:t>
      </w:r>
    </w:p>
    <w:p w:rsidR="00D5497F" w:rsidRPr="00D5497F" w:rsidRDefault="00D5497F" w:rsidP="00D5497F">
      <w:pPr>
        <w:shd w:val="clear" w:color="auto" w:fill="FFFFFF"/>
        <w:rPr>
          <w:rFonts w:ascii="Arial" w:hAnsi="Arial" w:cs="Arial"/>
          <w:color w:val="1D2228"/>
        </w:rPr>
      </w:pPr>
      <w:r w:rsidRPr="00D5497F">
        <w:rPr>
          <w:rFonts w:ascii="Arial" w:hAnsi="Arial" w:cs="Arial"/>
          <w:b/>
          <w:bCs/>
          <w:color w:val="1D2228"/>
        </w:rPr>
        <w:t>Toilets</w:t>
      </w:r>
    </w:p>
    <w:p w:rsidR="00D5497F" w:rsidRPr="00D5497F" w:rsidRDefault="00D5497F" w:rsidP="00D5497F">
      <w:pPr>
        <w:shd w:val="clear" w:color="auto" w:fill="FFFFFF"/>
        <w:rPr>
          <w:rFonts w:ascii="Arial" w:hAnsi="Arial" w:cs="Arial"/>
          <w:color w:val="1D2228"/>
        </w:rPr>
      </w:pPr>
      <w:r w:rsidRPr="00D5497F">
        <w:rPr>
          <w:rFonts w:ascii="Arial" w:hAnsi="Arial" w:cs="Arial"/>
          <w:color w:val="1D2228"/>
        </w:rPr>
        <w:t xml:space="preserve">Quotes for external decoration of </w:t>
      </w:r>
      <w:proofErr w:type="spellStart"/>
      <w:r w:rsidRPr="00D5497F">
        <w:rPr>
          <w:rFonts w:ascii="Arial" w:hAnsi="Arial" w:cs="Arial"/>
          <w:color w:val="1D2228"/>
        </w:rPr>
        <w:t>Clampitt</w:t>
      </w:r>
      <w:proofErr w:type="spellEnd"/>
      <w:r w:rsidRPr="00D5497F">
        <w:rPr>
          <w:rFonts w:ascii="Arial" w:hAnsi="Arial" w:cs="Arial"/>
          <w:color w:val="1D2228"/>
        </w:rPr>
        <w:t xml:space="preserve"> Road toilets are being sought.</w:t>
      </w:r>
    </w:p>
    <w:p w:rsidR="00D5497F" w:rsidRPr="00D5497F" w:rsidRDefault="00D5497F" w:rsidP="00D5497F">
      <w:pPr>
        <w:shd w:val="clear" w:color="auto" w:fill="FFFFFF"/>
        <w:rPr>
          <w:rFonts w:ascii="Arial" w:hAnsi="Arial" w:cs="Arial"/>
          <w:color w:val="1D2228"/>
        </w:rPr>
      </w:pPr>
      <w:r w:rsidRPr="00D5497F">
        <w:rPr>
          <w:rFonts w:ascii="Arial" w:hAnsi="Arial" w:cs="Arial"/>
          <w:b/>
          <w:bCs/>
          <w:color w:val="1D2228"/>
        </w:rPr>
        <w:t>Ipplepen Carnival Festival Requests</w:t>
      </w:r>
    </w:p>
    <w:p w:rsidR="00D5497F" w:rsidRPr="00D5497F" w:rsidRDefault="00D5497F" w:rsidP="00D5497F">
      <w:pPr>
        <w:shd w:val="clear" w:color="auto" w:fill="FFFFFF"/>
        <w:rPr>
          <w:rFonts w:ascii="Arial" w:hAnsi="Arial" w:cs="Arial"/>
          <w:color w:val="1D2228"/>
        </w:rPr>
      </w:pPr>
      <w:r w:rsidRPr="00D5497F">
        <w:rPr>
          <w:rFonts w:ascii="Arial" w:hAnsi="Arial" w:cs="Arial"/>
          <w:color w:val="1D2228"/>
        </w:rPr>
        <w:t>The Carnival Committee</w:t>
      </w:r>
      <w:r w:rsidRPr="00D5497F">
        <w:rPr>
          <w:rFonts w:ascii="Arial" w:hAnsi="Arial" w:cs="Arial"/>
          <w:b/>
          <w:bCs/>
          <w:color w:val="1D2228"/>
        </w:rPr>
        <w:t> </w:t>
      </w:r>
      <w:r w:rsidRPr="00D5497F">
        <w:rPr>
          <w:rFonts w:ascii="Arial" w:hAnsi="Arial" w:cs="Arial"/>
          <w:color w:val="1D2228"/>
        </w:rPr>
        <w:t>has asked if any Councillors were willing to act as Marshalls for the Carnival procession around the village at 5pm on Sunday 8th August.</w:t>
      </w:r>
      <w:r w:rsidR="00A275B2">
        <w:rPr>
          <w:rFonts w:ascii="Arial" w:hAnsi="Arial" w:cs="Arial"/>
          <w:color w:val="1D2228"/>
        </w:rPr>
        <w:t xml:space="preserve"> This was agreed.</w:t>
      </w:r>
    </w:p>
    <w:p w:rsidR="00E67A56" w:rsidRPr="005547C7" w:rsidRDefault="00D5497F" w:rsidP="00A275B2">
      <w:pPr>
        <w:shd w:val="clear" w:color="auto" w:fill="FFFFFF"/>
        <w:rPr>
          <w:rFonts w:ascii="Arial" w:hAnsi="Arial" w:cs="Arial"/>
          <w:color w:val="1D2228"/>
        </w:rPr>
      </w:pPr>
      <w:r w:rsidRPr="00D5497F">
        <w:rPr>
          <w:rFonts w:ascii="Arial" w:hAnsi="Arial" w:cs="Arial"/>
          <w:color w:val="1D2228"/>
        </w:rPr>
        <w:lastRenderedPageBreak/>
        <w:t>A request to make the Recreation Ground toilets available for the Carnival Week has been agreed. The Carnival Committee will also be providing additional toilets on site.</w:t>
      </w:r>
    </w:p>
    <w:p w:rsidR="00A275B2" w:rsidRDefault="00A275B2" w:rsidP="00A863C9">
      <w:pPr>
        <w:rPr>
          <w:rFonts w:ascii="Arial" w:hAnsi="Arial" w:cs="Arial"/>
          <w:bCs/>
        </w:rPr>
      </w:pPr>
    </w:p>
    <w:p w:rsidR="0005141D" w:rsidRDefault="00E67A56" w:rsidP="00A863C9">
      <w:pPr>
        <w:rPr>
          <w:rFonts w:ascii="Arial" w:hAnsi="Arial" w:cs="Arial"/>
        </w:rPr>
      </w:pPr>
      <w:r>
        <w:rPr>
          <w:rFonts w:ascii="Arial" w:hAnsi="Arial" w:cs="Arial"/>
          <w:bCs/>
        </w:rPr>
        <w:t>63</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AA1B3C" w:rsidRDefault="00AA1B3C" w:rsidP="00AA1B3C">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sidR="00A275B2">
        <w:rPr>
          <w:rFonts w:ascii="Arial" w:hAnsi="Arial" w:cs="Arial"/>
          <w:b/>
          <w:bCs/>
        </w:rPr>
        <w:t>£  46,440.73</w:t>
      </w:r>
      <w:proofErr w:type="gramEnd"/>
    </w:p>
    <w:p w:rsidR="00AA1B3C" w:rsidRDefault="00AA1B3C" w:rsidP="00AA1B3C">
      <w:pPr>
        <w:rPr>
          <w:rFonts w:ascii="Arial" w:hAnsi="Arial" w:cs="Arial"/>
          <w:b/>
          <w:bCs/>
        </w:rPr>
      </w:pPr>
    </w:p>
    <w:p w:rsidR="005F2F6D" w:rsidRDefault="005F2F6D" w:rsidP="005F2F6D">
      <w:pPr>
        <w:rPr>
          <w:rFonts w:ascii="Arial" w:hAnsi="Arial" w:cs="Arial"/>
          <w:bCs/>
        </w:rPr>
      </w:pPr>
      <w:r>
        <w:rPr>
          <w:rFonts w:ascii="Arial" w:hAnsi="Arial" w:cs="Arial"/>
          <w:bCs/>
        </w:rPr>
        <w:t>ICC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112.50</w:t>
      </w:r>
    </w:p>
    <w:p w:rsidR="005F2F6D" w:rsidRDefault="005F2F6D" w:rsidP="005F2F6D">
      <w:pPr>
        <w:rPr>
          <w:rFonts w:ascii="Arial" w:hAnsi="Arial" w:cs="Arial"/>
          <w:bCs/>
        </w:rPr>
      </w:pPr>
      <w:r>
        <w:rPr>
          <w:rFonts w:ascii="Arial" w:hAnsi="Arial" w:cs="Arial"/>
          <w:bCs/>
        </w:rPr>
        <w:t>Allotment Tenant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10.00</w:t>
      </w:r>
    </w:p>
    <w:p w:rsidR="005F2F6D" w:rsidRDefault="005F2F6D" w:rsidP="005F2F6D">
      <w:pPr>
        <w:rPr>
          <w:rFonts w:ascii="Arial" w:hAnsi="Arial" w:cs="Arial"/>
          <w:bCs/>
        </w:rPr>
      </w:pPr>
    </w:p>
    <w:p w:rsidR="005F2F6D" w:rsidRDefault="005F2F6D" w:rsidP="005F2F6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46,563.23</w:t>
      </w:r>
      <w:proofErr w:type="gramEnd"/>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5F2F6D">
        <w:rPr>
          <w:rFonts w:ascii="Arial" w:hAnsi="Arial" w:cs="Arial"/>
          <w:b/>
          <w:bCs/>
        </w:rPr>
        <w:t xml:space="preserve">  2,974.60</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5F2F6D">
        <w:rPr>
          <w:rFonts w:ascii="Arial" w:hAnsi="Arial" w:cs="Arial"/>
          <w:b/>
          <w:bCs/>
        </w:rPr>
        <w:t>43,588.63</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w:t>
      </w:r>
      <w:r w:rsidR="00AA1B3C">
        <w:rPr>
          <w:rFonts w:ascii="Arial" w:hAnsi="Arial" w:cs="Arial"/>
          <w:b/>
          <w:bCs/>
        </w:rPr>
        <w:tab/>
      </w:r>
      <w:r w:rsidR="00AA1B3C">
        <w:rPr>
          <w:rFonts w:ascii="Arial" w:hAnsi="Arial" w:cs="Arial"/>
          <w:b/>
          <w:bCs/>
        </w:rPr>
        <w:tab/>
      </w:r>
      <w:r w:rsidRPr="004D434F">
        <w:rPr>
          <w:rFonts w:ascii="Arial" w:hAnsi="Arial" w:cs="Arial"/>
          <w:b/>
          <w:bCs/>
        </w:rPr>
        <w:t xml:space="preserve"> </w:t>
      </w:r>
      <w:r w:rsidR="00336AAE">
        <w:rPr>
          <w:rFonts w:ascii="Arial" w:hAnsi="Arial" w:cs="Arial"/>
          <w:b/>
          <w:bCs/>
        </w:rPr>
        <w:t>£134,027.77</w:t>
      </w:r>
    </w:p>
    <w:p w:rsidR="004330D6" w:rsidRDefault="004330D6" w:rsidP="004D434F">
      <w:pPr>
        <w:rPr>
          <w:rFonts w:ascii="Arial" w:hAnsi="Arial" w:cs="Arial"/>
          <w:b/>
          <w:bCs/>
        </w:rPr>
      </w:pPr>
    </w:p>
    <w:p w:rsidR="004D434F" w:rsidRPr="003C691F" w:rsidRDefault="00F4562E" w:rsidP="004D434F">
      <w:pPr>
        <w:rPr>
          <w:rFonts w:ascii="Arial" w:hAnsi="Arial" w:cs="Arial"/>
          <w:b/>
          <w:bCs/>
          <w:sz w:val="22"/>
          <w:szCs w:val="22"/>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w:t>
      </w:r>
      <w:r w:rsidR="005F2F6D">
        <w:rPr>
          <w:rFonts w:ascii="Arial" w:hAnsi="Arial" w:cs="Arial"/>
          <w:b/>
          <w:bCs/>
        </w:rPr>
        <w:t>£177,616.40</w:t>
      </w:r>
    </w:p>
    <w:p w:rsidR="00E702B6" w:rsidRPr="00E702B6" w:rsidRDefault="00E702B6" w:rsidP="004330D6">
      <w:pPr>
        <w:pStyle w:val="NoSpacing"/>
        <w:rPr>
          <w:rFonts w:ascii="Arial" w:hAnsi="Arial" w:cs="Arial"/>
          <w:bCs/>
        </w:rPr>
      </w:pPr>
    </w:p>
    <w:p w:rsidR="00095F9D" w:rsidRDefault="005F2F6D" w:rsidP="00663897">
      <w:pPr>
        <w:rPr>
          <w:rFonts w:ascii="Arial" w:hAnsi="Arial" w:cs="Arial"/>
          <w:bCs/>
        </w:rPr>
      </w:pPr>
      <w:r>
        <w:rPr>
          <w:rFonts w:ascii="Arial" w:hAnsi="Arial" w:cs="Arial"/>
          <w:bCs/>
        </w:rPr>
        <w:t>64</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E702B6">
        <w:rPr>
          <w:rFonts w:ascii="Arial" w:hAnsi="Arial" w:cs="Arial"/>
          <w:bCs/>
        </w:rPr>
        <w:t xml:space="preserve"> </w:t>
      </w:r>
      <w:proofErr w:type="spellStart"/>
      <w:r w:rsidR="00E702B6">
        <w:rPr>
          <w:rFonts w:ascii="Arial" w:hAnsi="Arial" w:cs="Arial"/>
          <w:bCs/>
        </w:rPr>
        <w:t>Coun.Mrs.Calland</w:t>
      </w:r>
      <w:proofErr w:type="spellEnd"/>
    </w:p>
    <w:p w:rsidR="005F2F6D" w:rsidRDefault="005F2F6D" w:rsidP="005F2F6D">
      <w:pPr>
        <w:rPr>
          <w:rFonts w:ascii="Arial" w:hAnsi="Arial" w:cs="Arial"/>
          <w:bCs/>
        </w:rPr>
      </w:pPr>
      <w:r>
        <w:rPr>
          <w:rFonts w:ascii="Arial" w:hAnsi="Arial" w:cs="Arial"/>
          <w:bCs/>
        </w:rPr>
        <w:t>The Minutes from the Meeting held on 22</w:t>
      </w:r>
      <w:r w:rsidRPr="005F2F6D">
        <w:rPr>
          <w:rFonts w:ascii="Arial" w:hAnsi="Arial" w:cs="Arial"/>
          <w:bCs/>
          <w:vertAlign w:val="superscript"/>
        </w:rPr>
        <w:t>nd</w:t>
      </w:r>
      <w:r>
        <w:rPr>
          <w:rFonts w:ascii="Arial" w:hAnsi="Arial" w:cs="Arial"/>
          <w:bCs/>
        </w:rPr>
        <w:t xml:space="preserve"> July 2020 were taken as read.</w:t>
      </w:r>
    </w:p>
    <w:p w:rsidR="00E702B6" w:rsidRDefault="005F2F6D" w:rsidP="005F2F6D">
      <w:pPr>
        <w:rPr>
          <w:rFonts w:ascii="Arial" w:hAnsi="Arial" w:cs="Arial"/>
          <w:bCs/>
        </w:rPr>
      </w:pPr>
      <w:proofErr w:type="gramStart"/>
      <w:r>
        <w:rPr>
          <w:rFonts w:ascii="Arial" w:hAnsi="Arial" w:cs="Arial"/>
          <w:bCs/>
        </w:rPr>
        <w:t>a)</w:t>
      </w:r>
      <w:proofErr w:type="gramEnd"/>
      <w:r w:rsidR="00E702B6" w:rsidRPr="005D1906">
        <w:rPr>
          <w:rFonts w:ascii="Arial" w:hAnsi="Arial" w:cs="Arial"/>
          <w:b/>
          <w:bCs/>
        </w:rPr>
        <w:t>Totnes Road Project</w:t>
      </w:r>
      <w:r w:rsidR="00E702B6">
        <w:rPr>
          <w:rFonts w:ascii="Arial" w:hAnsi="Arial" w:cs="Arial"/>
          <w:bCs/>
        </w:rPr>
        <w:t xml:space="preserve"> –</w:t>
      </w:r>
      <w:r>
        <w:rPr>
          <w:rFonts w:ascii="Arial" w:hAnsi="Arial" w:cs="Arial"/>
          <w:bCs/>
        </w:rPr>
        <w:t xml:space="preserve"> </w:t>
      </w:r>
      <w:proofErr w:type="spellStart"/>
      <w:r>
        <w:rPr>
          <w:rFonts w:ascii="Arial" w:hAnsi="Arial" w:cs="Arial"/>
          <w:bCs/>
        </w:rPr>
        <w:t>Coun.Smith</w:t>
      </w:r>
      <w:proofErr w:type="spellEnd"/>
      <w:r>
        <w:rPr>
          <w:rFonts w:ascii="Arial" w:hAnsi="Arial" w:cs="Arial"/>
          <w:bCs/>
        </w:rPr>
        <w:t xml:space="preserve"> and </w:t>
      </w:r>
      <w:proofErr w:type="spellStart"/>
      <w:r>
        <w:rPr>
          <w:rFonts w:ascii="Arial" w:hAnsi="Arial" w:cs="Arial"/>
          <w:bCs/>
        </w:rPr>
        <w:t>Coun.Carnell</w:t>
      </w:r>
      <w:proofErr w:type="spellEnd"/>
      <w:r>
        <w:rPr>
          <w:rFonts w:ascii="Arial" w:hAnsi="Arial" w:cs="Arial"/>
          <w:bCs/>
        </w:rPr>
        <w:t xml:space="preserve"> met Tarmacadam on the 26</w:t>
      </w:r>
      <w:r w:rsidRPr="005F2F6D">
        <w:rPr>
          <w:rFonts w:ascii="Arial" w:hAnsi="Arial" w:cs="Arial"/>
          <w:bCs/>
          <w:vertAlign w:val="superscript"/>
        </w:rPr>
        <w:t>th</w:t>
      </w:r>
      <w:r>
        <w:rPr>
          <w:rFonts w:ascii="Arial" w:hAnsi="Arial" w:cs="Arial"/>
          <w:bCs/>
        </w:rPr>
        <w:t xml:space="preserve"> July and a quote will be received in due course. </w:t>
      </w:r>
    </w:p>
    <w:p w:rsidR="005F2F6D" w:rsidRDefault="005F2F6D" w:rsidP="005F2F6D">
      <w:pPr>
        <w:rPr>
          <w:rFonts w:ascii="Arial" w:hAnsi="Arial" w:cs="Arial"/>
          <w:bCs/>
        </w:rPr>
      </w:pPr>
      <w:r>
        <w:rPr>
          <w:rFonts w:ascii="Arial" w:hAnsi="Arial" w:cs="Arial"/>
          <w:bCs/>
        </w:rPr>
        <w:t xml:space="preserve">b) </w:t>
      </w:r>
      <w:r>
        <w:rPr>
          <w:rFonts w:ascii="Arial" w:hAnsi="Arial" w:cs="Arial"/>
          <w:b/>
          <w:bCs/>
        </w:rPr>
        <w:t xml:space="preserve">Urban Speed Limiters – </w:t>
      </w:r>
      <w:r>
        <w:rPr>
          <w:rFonts w:ascii="Arial" w:hAnsi="Arial" w:cs="Arial"/>
          <w:bCs/>
        </w:rPr>
        <w:t xml:space="preserve">Permission needs to be sought from DCC </w:t>
      </w:r>
      <w:r w:rsidR="006F1A2E">
        <w:rPr>
          <w:rFonts w:ascii="Arial" w:hAnsi="Arial" w:cs="Arial"/>
          <w:bCs/>
        </w:rPr>
        <w:t>for the following Flashing 20mph signs:</w:t>
      </w:r>
    </w:p>
    <w:p w:rsidR="006F1A2E" w:rsidRDefault="006F1A2E" w:rsidP="005F2F6D">
      <w:pPr>
        <w:rPr>
          <w:rFonts w:ascii="Arial" w:hAnsi="Arial" w:cs="Arial"/>
          <w:bCs/>
        </w:rPr>
      </w:pPr>
      <w:proofErr w:type="spellStart"/>
      <w:r>
        <w:rPr>
          <w:rFonts w:ascii="Arial" w:hAnsi="Arial" w:cs="Arial"/>
          <w:bCs/>
        </w:rPr>
        <w:t>Biltor</w:t>
      </w:r>
      <w:proofErr w:type="spellEnd"/>
      <w:r>
        <w:rPr>
          <w:rFonts w:ascii="Arial" w:hAnsi="Arial" w:cs="Arial"/>
          <w:bCs/>
        </w:rPr>
        <w:t xml:space="preserve"> Road at junction of </w:t>
      </w:r>
      <w:proofErr w:type="spellStart"/>
      <w:r>
        <w:rPr>
          <w:rFonts w:ascii="Arial" w:hAnsi="Arial" w:cs="Arial"/>
          <w:bCs/>
        </w:rPr>
        <w:t>Edgelands</w:t>
      </w:r>
      <w:proofErr w:type="spellEnd"/>
      <w:r>
        <w:rPr>
          <w:rFonts w:ascii="Arial" w:hAnsi="Arial" w:cs="Arial"/>
          <w:bCs/>
        </w:rPr>
        <w:t xml:space="preserve"> Lane</w:t>
      </w:r>
    </w:p>
    <w:p w:rsidR="006F1A2E" w:rsidRDefault="006F1A2E" w:rsidP="005F2F6D">
      <w:pPr>
        <w:rPr>
          <w:rFonts w:ascii="Arial" w:hAnsi="Arial" w:cs="Arial"/>
          <w:bCs/>
        </w:rPr>
      </w:pPr>
      <w:proofErr w:type="spellStart"/>
      <w:proofErr w:type="gramStart"/>
      <w:r>
        <w:rPr>
          <w:rFonts w:ascii="Arial" w:hAnsi="Arial" w:cs="Arial"/>
          <w:bCs/>
        </w:rPr>
        <w:t>Clampitt</w:t>
      </w:r>
      <w:proofErr w:type="spellEnd"/>
      <w:r>
        <w:rPr>
          <w:rFonts w:ascii="Arial" w:hAnsi="Arial" w:cs="Arial"/>
          <w:bCs/>
        </w:rPr>
        <w:t xml:space="preserve"> Road </w:t>
      </w:r>
      <w:proofErr w:type="spellStart"/>
      <w:r>
        <w:rPr>
          <w:rFonts w:ascii="Arial" w:hAnsi="Arial" w:cs="Arial"/>
          <w:bCs/>
        </w:rPr>
        <w:t>nr</w:t>
      </w:r>
      <w:proofErr w:type="spellEnd"/>
      <w:r>
        <w:rPr>
          <w:rFonts w:ascii="Arial" w:hAnsi="Arial" w:cs="Arial"/>
          <w:bCs/>
        </w:rPr>
        <w:t>.</w:t>
      </w:r>
      <w:proofErr w:type="gramEnd"/>
      <w:r>
        <w:rPr>
          <w:rFonts w:ascii="Arial" w:hAnsi="Arial" w:cs="Arial"/>
          <w:bCs/>
        </w:rPr>
        <w:t xml:space="preserve"> Blackstone Lane junction</w:t>
      </w:r>
    </w:p>
    <w:p w:rsidR="006F1A2E" w:rsidRDefault="006F1A2E" w:rsidP="005F2F6D">
      <w:pPr>
        <w:rPr>
          <w:rFonts w:ascii="Arial" w:hAnsi="Arial" w:cs="Arial"/>
          <w:bCs/>
        </w:rPr>
      </w:pPr>
      <w:proofErr w:type="spellStart"/>
      <w:r>
        <w:rPr>
          <w:rFonts w:ascii="Arial" w:hAnsi="Arial" w:cs="Arial"/>
          <w:bCs/>
        </w:rPr>
        <w:t>Orley</w:t>
      </w:r>
      <w:proofErr w:type="spellEnd"/>
      <w:r>
        <w:rPr>
          <w:rFonts w:ascii="Arial" w:hAnsi="Arial" w:cs="Arial"/>
          <w:bCs/>
        </w:rPr>
        <w:t xml:space="preserve"> Road on the left coming from </w:t>
      </w:r>
      <w:proofErr w:type="spellStart"/>
      <w:r>
        <w:rPr>
          <w:rFonts w:ascii="Arial" w:hAnsi="Arial" w:cs="Arial"/>
          <w:bCs/>
        </w:rPr>
        <w:t>Broadhempston</w:t>
      </w:r>
      <w:proofErr w:type="spellEnd"/>
      <w:r>
        <w:rPr>
          <w:rFonts w:ascii="Arial" w:hAnsi="Arial" w:cs="Arial"/>
          <w:bCs/>
        </w:rPr>
        <w:t xml:space="preserve"> on the verge owned by the PC outside the Glebe</w:t>
      </w:r>
    </w:p>
    <w:p w:rsidR="006F1A2E" w:rsidRDefault="006F1A2E" w:rsidP="005F2F6D">
      <w:pPr>
        <w:rPr>
          <w:rFonts w:ascii="Arial" w:hAnsi="Arial" w:cs="Arial"/>
          <w:bCs/>
        </w:rPr>
      </w:pPr>
      <w:proofErr w:type="spellStart"/>
      <w:r>
        <w:rPr>
          <w:rFonts w:ascii="Arial" w:hAnsi="Arial" w:cs="Arial"/>
          <w:bCs/>
        </w:rPr>
        <w:t>Foredown</w:t>
      </w:r>
      <w:proofErr w:type="spellEnd"/>
      <w:r>
        <w:rPr>
          <w:rFonts w:ascii="Arial" w:hAnsi="Arial" w:cs="Arial"/>
          <w:bCs/>
        </w:rPr>
        <w:t xml:space="preserve"> Road on the right on entering the village</w:t>
      </w:r>
    </w:p>
    <w:p w:rsidR="006F1A2E" w:rsidRDefault="006F1A2E" w:rsidP="005F2F6D">
      <w:pPr>
        <w:rPr>
          <w:rFonts w:ascii="Arial" w:hAnsi="Arial" w:cs="Arial"/>
          <w:bCs/>
        </w:rPr>
      </w:pPr>
      <w:r>
        <w:rPr>
          <w:rFonts w:ascii="Arial" w:hAnsi="Arial" w:cs="Arial"/>
          <w:bCs/>
        </w:rPr>
        <w:t xml:space="preserve">Corner of </w:t>
      </w:r>
      <w:proofErr w:type="spellStart"/>
      <w:r>
        <w:rPr>
          <w:rFonts w:ascii="Arial" w:hAnsi="Arial" w:cs="Arial"/>
          <w:bCs/>
        </w:rPr>
        <w:t>Tremlett</w:t>
      </w:r>
      <w:proofErr w:type="spellEnd"/>
      <w:r>
        <w:rPr>
          <w:rFonts w:ascii="Arial" w:hAnsi="Arial" w:cs="Arial"/>
          <w:bCs/>
        </w:rPr>
        <w:t xml:space="preserve"> Grove</w:t>
      </w:r>
    </w:p>
    <w:p w:rsidR="00095F9D" w:rsidRDefault="006F1A2E" w:rsidP="00663897">
      <w:pPr>
        <w:rPr>
          <w:rFonts w:ascii="Arial" w:hAnsi="Arial" w:cs="Arial"/>
          <w:bCs/>
        </w:rPr>
      </w:pPr>
      <w:r>
        <w:rPr>
          <w:rFonts w:ascii="Arial" w:hAnsi="Arial" w:cs="Arial"/>
          <w:b/>
          <w:bCs/>
        </w:rPr>
        <w:t xml:space="preserve">ACTION: </w:t>
      </w:r>
      <w:proofErr w:type="spellStart"/>
      <w:r>
        <w:rPr>
          <w:rFonts w:ascii="Arial" w:hAnsi="Arial" w:cs="Arial"/>
          <w:bCs/>
        </w:rPr>
        <w:t>Coun</w:t>
      </w:r>
      <w:proofErr w:type="spellEnd"/>
      <w:r>
        <w:rPr>
          <w:rFonts w:ascii="Arial" w:hAnsi="Arial" w:cs="Arial"/>
          <w:bCs/>
        </w:rPr>
        <w:t xml:space="preserve"> Dewhirst on behalf of the Parish Council</w:t>
      </w:r>
    </w:p>
    <w:p w:rsidR="00095F9D" w:rsidRPr="00095F9D" w:rsidRDefault="00095F9D" w:rsidP="00663897">
      <w:pPr>
        <w:rPr>
          <w:rFonts w:ascii="Arial" w:hAnsi="Arial" w:cs="Arial"/>
          <w:bCs/>
        </w:rPr>
      </w:pPr>
    </w:p>
    <w:p w:rsidR="008629C0" w:rsidRPr="00E67A56" w:rsidRDefault="006F1A2E" w:rsidP="008629C0">
      <w:pPr>
        <w:rPr>
          <w:rFonts w:ascii="Arial" w:hAnsi="Arial" w:cs="Arial"/>
          <w:bCs/>
        </w:rPr>
      </w:pPr>
      <w:r>
        <w:rPr>
          <w:rFonts w:ascii="Arial" w:hAnsi="Arial" w:cs="Arial"/>
          <w:bCs/>
        </w:rPr>
        <w:t>65</w:t>
      </w:r>
      <w:r w:rsidR="008629C0">
        <w:rPr>
          <w:rFonts w:ascii="Arial" w:hAnsi="Arial" w:cs="Arial"/>
          <w:bCs/>
        </w:rPr>
        <w:t xml:space="preserve">) </w:t>
      </w:r>
      <w:r w:rsidR="008629C0">
        <w:rPr>
          <w:rFonts w:ascii="Arial" w:hAnsi="Arial" w:cs="Arial"/>
          <w:b/>
          <w:bCs/>
          <w:u w:val="single"/>
        </w:rPr>
        <w:t>TO CONSIDER THE IDEA OF PURCHASING THE POST OFFICE</w:t>
      </w:r>
      <w:r w:rsidR="00E67A56">
        <w:rPr>
          <w:rFonts w:ascii="Arial" w:hAnsi="Arial" w:cs="Arial"/>
          <w:b/>
          <w:bCs/>
          <w:u w:val="single"/>
        </w:rPr>
        <w:t xml:space="preserve"> </w:t>
      </w:r>
      <w:r w:rsidR="00E67A56">
        <w:rPr>
          <w:rFonts w:ascii="Arial" w:hAnsi="Arial" w:cs="Arial"/>
          <w:bCs/>
        </w:rPr>
        <w:t xml:space="preserve">– </w:t>
      </w:r>
      <w:proofErr w:type="spellStart"/>
      <w:r w:rsidR="00E67A56">
        <w:rPr>
          <w:rFonts w:ascii="Arial" w:hAnsi="Arial" w:cs="Arial"/>
          <w:bCs/>
        </w:rPr>
        <w:t>Coun.Palethorpe</w:t>
      </w:r>
      <w:proofErr w:type="spellEnd"/>
    </w:p>
    <w:p w:rsidR="008629C0" w:rsidRDefault="008629C0" w:rsidP="00663897">
      <w:pPr>
        <w:rPr>
          <w:rFonts w:ascii="Arial" w:hAnsi="Arial" w:cs="Arial"/>
          <w:bCs/>
        </w:rPr>
      </w:pPr>
    </w:p>
    <w:p w:rsidR="004A5C16" w:rsidRDefault="006F1A2E" w:rsidP="004413FC">
      <w:pPr>
        <w:rPr>
          <w:rFonts w:ascii="Arial" w:hAnsi="Arial" w:cs="Arial"/>
        </w:rPr>
      </w:pPr>
      <w:r>
        <w:rPr>
          <w:rFonts w:ascii="Arial" w:hAnsi="Arial" w:cs="Arial"/>
        </w:rPr>
        <w:t>The Post Office Advisory Group met on the 12</w:t>
      </w:r>
      <w:r w:rsidRPr="006F1A2E">
        <w:rPr>
          <w:rFonts w:ascii="Arial" w:hAnsi="Arial" w:cs="Arial"/>
          <w:vertAlign w:val="superscript"/>
        </w:rPr>
        <w:t>th</w:t>
      </w:r>
      <w:r>
        <w:rPr>
          <w:rFonts w:ascii="Arial" w:hAnsi="Arial" w:cs="Arial"/>
        </w:rPr>
        <w:t xml:space="preserve"> July 2021 and before proceeding any further the following </w:t>
      </w:r>
      <w:r>
        <w:rPr>
          <w:rFonts w:ascii="Arial" w:hAnsi="Arial" w:cs="Arial"/>
          <w:b/>
        </w:rPr>
        <w:t xml:space="preserve">RESOLUTION </w:t>
      </w:r>
      <w:r>
        <w:rPr>
          <w:rFonts w:ascii="Arial" w:hAnsi="Arial" w:cs="Arial"/>
        </w:rPr>
        <w:t>needed to be approved:</w:t>
      </w:r>
    </w:p>
    <w:p w:rsidR="006F1A2E" w:rsidRDefault="006F1A2E" w:rsidP="004413FC">
      <w:pPr>
        <w:rPr>
          <w:rFonts w:ascii="Arial" w:hAnsi="Arial" w:cs="Arial"/>
        </w:rPr>
      </w:pPr>
    </w:p>
    <w:p w:rsidR="006F1A2E" w:rsidRPr="00416F68" w:rsidRDefault="006F1A2E" w:rsidP="006F1A2E">
      <w:pPr>
        <w:shd w:val="clear" w:color="auto" w:fill="FFFFFF"/>
        <w:rPr>
          <w:rFonts w:ascii="Arial" w:hAnsi="Arial" w:cs="Arial"/>
          <w:color w:val="1D2228"/>
        </w:rPr>
      </w:pPr>
      <w:r w:rsidRPr="00416F68">
        <w:rPr>
          <w:rFonts w:ascii="Arial" w:hAnsi="Arial" w:cs="Arial"/>
          <w:color w:val="1D2228"/>
        </w:rPr>
        <w:t>Ipplepen Parish Council resolves to seek approval of the Secretary of State for Housing, Communities and</w:t>
      </w:r>
      <w:r>
        <w:rPr>
          <w:rFonts w:ascii="Arial" w:hAnsi="Arial" w:cs="Arial"/>
          <w:color w:val="1D2228"/>
        </w:rPr>
        <w:t xml:space="preserve"> Local Government to apply for a </w:t>
      </w:r>
      <w:r w:rsidRPr="00416F68">
        <w:rPr>
          <w:rFonts w:ascii="Arial" w:hAnsi="Arial" w:cs="Arial"/>
          <w:color w:val="1D2228"/>
        </w:rPr>
        <w:t>PWLB loan of £200,000 over the borrowing term of 20 years for the purpose of purchasing the Ipplepen Post Office and re</w:t>
      </w:r>
      <w:r>
        <w:rPr>
          <w:rFonts w:ascii="Arial" w:hAnsi="Arial" w:cs="Arial"/>
          <w:color w:val="1D2228"/>
        </w:rPr>
        <w:t>taining it as a Community Asset</w:t>
      </w:r>
      <w:r w:rsidRPr="00416F68">
        <w:rPr>
          <w:rFonts w:ascii="Arial" w:hAnsi="Arial" w:cs="Arial"/>
          <w:color w:val="1D2228"/>
        </w:rPr>
        <w:t>. </w:t>
      </w:r>
    </w:p>
    <w:p w:rsidR="006F1A2E" w:rsidRPr="00416F68" w:rsidRDefault="006F1A2E" w:rsidP="006F1A2E">
      <w:pPr>
        <w:shd w:val="clear" w:color="auto" w:fill="FFFFFF"/>
        <w:rPr>
          <w:rFonts w:ascii="Arial" w:hAnsi="Arial" w:cs="Arial"/>
          <w:color w:val="1D2228"/>
        </w:rPr>
      </w:pPr>
      <w:r w:rsidRPr="00416F68">
        <w:rPr>
          <w:rFonts w:ascii="Arial" w:hAnsi="Arial" w:cs="Arial"/>
          <w:color w:val="1D2228"/>
        </w:rPr>
        <w:t>The annual loan repaym</w:t>
      </w:r>
      <w:r>
        <w:rPr>
          <w:rFonts w:ascii="Arial" w:hAnsi="Arial" w:cs="Arial"/>
          <w:color w:val="1D2228"/>
        </w:rPr>
        <w:t>ents will come to around £13320</w:t>
      </w:r>
      <w:r w:rsidRPr="00416F68">
        <w:rPr>
          <w:rFonts w:ascii="Arial" w:hAnsi="Arial" w:cs="Arial"/>
          <w:color w:val="1D2228"/>
        </w:rPr>
        <w:t>. </w:t>
      </w:r>
    </w:p>
    <w:p w:rsidR="006F1A2E" w:rsidRDefault="006F1A2E" w:rsidP="006F1A2E">
      <w:pPr>
        <w:shd w:val="clear" w:color="auto" w:fill="FFFFFF"/>
        <w:rPr>
          <w:rFonts w:ascii="Arial" w:hAnsi="Arial" w:cs="Arial"/>
          <w:color w:val="1D2228"/>
        </w:rPr>
      </w:pPr>
      <w:r w:rsidRPr="00416F68">
        <w:rPr>
          <w:rFonts w:ascii="Arial" w:hAnsi="Arial" w:cs="Arial"/>
          <w:color w:val="1D2228"/>
        </w:rPr>
        <w:t>It is not intended to increase the Parish Council Tax precept for the</w:t>
      </w:r>
      <w:r>
        <w:rPr>
          <w:rFonts w:ascii="Arial" w:hAnsi="Arial" w:cs="Arial"/>
          <w:color w:val="1D2228"/>
        </w:rPr>
        <w:t xml:space="preserve"> purpose of the loan repayments</w:t>
      </w:r>
      <w:r w:rsidRPr="00416F68">
        <w:rPr>
          <w:rFonts w:ascii="Arial" w:hAnsi="Arial" w:cs="Arial"/>
          <w:color w:val="1D2228"/>
        </w:rPr>
        <w:t>. </w:t>
      </w:r>
    </w:p>
    <w:p w:rsidR="006F1A2E" w:rsidRDefault="006F1A2E" w:rsidP="006F1A2E">
      <w:pPr>
        <w:shd w:val="clear" w:color="auto" w:fill="FFFFFF"/>
        <w:rPr>
          <w:rFonts w:ascii="Arial" w:hAnsi="Arial" w:cs="Arial"/>
          <w:color w:val="1D2228"/>
        </w:rPr>
      </w:pPr>
    </w:p>
    <w:p w:rsidR="006F1A2E" w:rsidRDefault="006F1A2E" w:rsidP="006F1A2E">
      <w:pPr>
        <w:shd w:val="clear" w:color="auto" w:fill="FFFFFF"/>
        <w:rPr>
          <w:rFonts w:ascii="Arial" w:hAnsi="Arial" w:cs="Arial"/>
          <w:color w:val="1D2228"/>
        </w:rPr>
      </w:pPr>
      <w:r>
        <w:rPr>
          <w:rFonts w:ascii="Arial" w:hAnsi="Arial" w:cs="Arial"/>
          <w:color w:val="1D2228"/>
        </w:rPr>
        <w:t xml:space="preserve">This Resolution was proposed by </w:t>
      </w:r>
      <w:proofErr w:type="spellStart"/>
      <w:r>
        <w:rPr>
          <w:rFonts w:ascii="Arial" w:hAnsi="Arial" w:cs="Arial"/>
          <w:color w:val="1D2228"/>
        </w:rPr>
        <w:t>Coun.Smith</w:t>
      </w:r>
      <w:proofErr w:type="spellEnd"/>
      <w:r>
        <w:rPr>
          <w:rFonts w:ascii="Arial" w:hAnsi="Arial" w:cs="Arial"/>
          <w:color w:val="1D2228"/>
        </w:rPr>
        <w:t xml:space="preserve"> and seconded by the Chairman, </w:t>
      </w:r>
      <w:proofErr w:type="spellStart"/>
      <w:r>
        <w:rPr>
          <w:rFonts w:ascii="Arial" w:hAnsi="Arial" w:cs="Arial"/>
          <w:color w:val="1D2228"/>
        </w:rPr>
        <w:t>Coun.Carnell</w:t>
      </w:r>
      <w:proofErr w:type="spellEnd"/>
      <w:r>
        <w:rPr>
          <w:rFonts w:ascii="Arial" w:hAnsi="Arial" w:cs="Arial"/>
          <w:color w:val="1D2228"/>
        </w:rPr>
        <w:t>. All Councillors present agreed</w:t>
      </w:r>
      <w:r w:rsidR="00E67A56">
        <w:rPr>
          <w:rFonts w:ascii="Arial" w:hAnsi="Arial" w:cs="Arial"/>
          <w:color w:val="1D2228"/>
        </w:rPr>
        <w:t xml:space="preserve"> unanimously.</w:t>
      </w:r>
    </w:p>
    <w:p w:rsidR="00E67A56" w:rsidRDefault="00E67A56" w:rsidP="006F1A2E">
      <w:pPr>
        <w:shd w:val="clear" w:color="auto" w:fill="FFFFFF"/>
        <w:rPr>
          <w:rFonts w:ascii="Arial" w:hAnsi="Arial" w:cs="Arial"/>
          <w:color w:val="1D2228"/>
        </w:rPr>
      </w:pPr>
    </w:p>
    <w:p w:rsidR="00E67A56" w:rsidRPr="00416F68" w:rsidRDefault="00E67A56" w:rsidP="006F1A2E">
      <w:pPr>
        <w:shd w:val="clear" w:color="auto" w:fill="FFFFFF"/>
        <w:rPr>
          <w:rFonts w:ascii="Arial" w:hAnsi="Arial" w:cs="Arial"/>
          <w:color w:val="1D2228"/>
        </w:rPr>
      </w:pPr>
      <w:r>
        <w:rPr>
          <w:rFonts w:ascii="Arial" w:hAnsi="Arial" w:cs="Arial"/>
          <w:color w:val="1D2228"/>
        </w:rPr>
        <w:t>The Parish</w:t>
      </w:r>
      <w:r w:rsidR="00D22096">
        <w:rPr>
          <w:rFonts w:ascii="Arial" w:hAnsi="Arial" w:cs="Arial"/>
          <w:color w:val="1D2228"/>
        </w:rPr>
        <w:t xml:space="preserve"> Council all agreed that this</w:t>
      </w:r>
      <w:r>
        <w:rPr>
          <w:rFonts w:ascii="Arial" w:hAnsi="Arial" w:cs="Arial"/>
          <w:color w:val="1D2228"/>
        </w:rPr>
        <w:t xml:space="preserve"> will be an enormous commitment and hope that it comes to fruition, but there is still a long way to go before the commitment is finalised. The above Resolution will be put on our Website.</w:t>
      </w:r>
    </w:p>
    <w:p w:rsidR="006F1A2E" w:rsidRPr="006F1A2E" w:rsidRDefault="006F1A2E" w:rsidP="004413FC">
      <w:pPr>
        <w:rPr>
          <w:rFonts w:ascii="Arial" w:hAnsi="Arial" w:cs="Arial"/>
        </w:rPr>
      </w:pPr>
    </w:p>
    <w:p w:rsidR="005127BD" w:rsidRDefault="00E67A56" w:rsidP="004413FC">
      <w:pPr>
        <w:rPr>
          <w:rFonts w:ascii="Arial" w:hAnsi="Arial" w:cs="Arial"/>
        </w:rPr>
      </w:pPr>
      <w:r>
        <w:rPr>
          <w:rFonts w:ascii="Arial" w:hAnsi="Arial" w:cs="Arial"/>
        </w:rPr>
        <w:t>66</w:t>
      </w:r>
      <w:r w:rsidR="004A5C16">
        <w:rPr>
          <w:rFonts w:ascii="Arial" w:hAnsi="Arial" w:cs="Arial"/>
        </w:rPr>
        <w:t xml:space="preserve">) </w:t>
      </w:r>
      <w:r w:rsidR="00F17C11">
        <w:rPr>
          <w:rFonts w:ascii="Arial" w:hAnsi="Arial" w:cs="Arial"/>
          <w:b/>
          <w:u w:val="single"/>
        </w:rPr>
        <w:t>NEIGHBOURHOOD PLAN</w:t>
      </w:r>
      <w:r>
        <w:rPr>
          <w:rFonts w:ascii="Arial" w:hAnsi="Arial" w:cs="Arial"/>
        </w:rPr>
        <w:t xml:space="preserve"> – </w:t>
      </w:r>
      <w:proofErr w:type="spellStart"/>
      <w:r w:rsidR="00A657A7">
        <w:rPr>
          <w:rFonts w:ascii="Arial" w:hAnsi="Arial" w:cs="Arial"/>
        </w:rPr>
        <w:t>Coun.Rattlidge</w:t>
      </w:r>
      <w:proofErr w:type="spellEnd"/>
    </w:p>
    <w:p w:rsidR="00E67A56" w:rsidRDefault="00E67A56" w:rsidP="004413FC">
      <w:pPr>
        <w:rPr>
          <w:rFonts w:ascii="Arial" w:hAnsi="Arial" w:cs="Arial"/>
        </w:rPr>
      </w:pPr>
    </w:p>
    <w:p w:rsidR="00E67A56" w:rsidRDefault="00E67A56" w:rsidP="004413FC">
      <w:pPr>
        <w:rPr>
          <w:rFonts w:ascii="Arial" w:hAnsi="Arial" w:cs="Arial"/>
        </w:rPr>
      </w:pPr>
      <w:r>
        <w:rPr>
          <w:rFonts w:ascii="Arial" w:hAnsi="Arial" w:cs="Arial"/>
        </w:rPr>
        <w:t>Quotes are being sought for the printing of the plan.</w:t>
      </w:r>
      <w:r w:rsidR="006B2208">
        <w:rPr>
          <w:rFonts w:ascii="Arial" w:hAnsi="Arial" w:cs="Arial"/>
        </w:rPr>
        <w:t xml:space="preserve"> </w:t>
      </w:r>
      <w:proofErr w:type="spellStart"/>
      <w:r w:rsidR="006B2208">
        <w:rPr>
          <w:rFonts w:ascii="Arial" w:hAnsi="Arial" w:cs="Arial"/>
        </w:rPr>
        <w:t>Coun.Dewhirst</w:t>
      </w:r>
      <w:proofErr w:type="spellEnd"/>
      <w:r w:rsidR="006B2208">
        <w:rPr>
          <w:rFonts w:ascii="Arial" w:hAnsi="Arial" w:cs="Arial"/>
        </w:rPr>
        <w:t xml:space="preserve"> to speak to Teignbridge regarding the number of copies they </w:t>
      </w:r>
      <w:proofErr w:type="gramStart"/>
      <w:r w:rsidR="006B2208">
        <w:rPr>
          <w:rFonts w:ascii="Arial" w:hAnsi="Arial" w:cs="Arial"/>
        </w:rPr>
        <w:t>feel</w:t>
      </w:r>
      <w:proofErr w:type="gramEnd"/>
      <w:r w:rsidR="006B2208">
        <w:rPr>
          <w:rFonts w:ascii="Arial" w:hAnsi="Arial" w:cs="Arial"/>
        </w:rPr>
        <w:t xml:space="preserve"> we should need.</w:t>
      </w:r>
    </w:p>
    <w:p w:rsidR="00E67A56" w:rsidRDefault="00E67A56" w:rsidP="004413FC">
      <w:pPr>
        <w:rPr>
          <w:rFonts w:ascii="Arial" w:hAnsi="Arial" w:cs="Arial"/>
        </w:rPr>
      </w:pPr>
    </w:p>
    <w:p w:rsidR="00E67A56" w:rsidRDefault="00E67A56" w:rsidP="004413FC">
      <w:pPr>
        <w:rPr>
          <w:rFonts w:ascii="Arial" w:hAnsi="Arial" w:cs="Arial"/>
        </w:rPr>
      </w:pPr>
      <w:r>
        <w:rPr>
          <w:rFonts w:ascii="Arial" w:hAnsi="Arial" w:cs="Arial"/>
        </w:rPr>
        <w:t>An email had been received from a local landowner and after discussion it was agreed that</w:t>
      </w:r>
      <w:r w:rsidR="00BC4967">
        <w:rPr>
          <w:rFonts w:ascii="Arial" w:hAnsi="Arial" w:cs="Arial"/>
        </w:rPr>
        <w:t xml:space="preserve"> </w:t>
      </w:r>
      <w:proofErr w:type="spellStart"/>
      <w:r w:rsidR="00BC4967">
        <w:rPr>
          <w:rFonts w:ascii="Arial" w:hAnsi="Arial" w:cs="Arial"/>
        </w:rPr>
        <w:t>Coun.Rattlidge</w:t>
      </w:r>
      <w:proofErr w:type="spellEnd"/>
      <w:r w:rsidR="00BC4967">
        <w:rPr>
          <w:rFonts w:ascii="Arial" w:hAnsi="Arial" w:cs="Arial"/>
        </w:rPr>
        <w:t xml:space="preserve"> would prepare a draft reply to the email.</w:t>
      </w:r>
    </w:p>
    <w:p w:rsidR="00BC4967" w:rsidRDefault="00BC4967" w:rsidP="004413FC">
      <w:pPr>
        <w:rPr>
          <w:rFonts w:ascii="Arial" w:hAnsi="Arial" w:cs="Arial"/>
        </w:rPr>
      </w:pPr>
    </w:p>
    <w:p w:rsidR="006B2208" w:rsidRDefault="006B2208" w:rsidP="004413FC">
      <w:pPr>
        <w:rPr>
          <w:rFonts w:ascii="Arial" w:hAnsi="Arial" w:cs="Arial"/>
        </w:rPr>
      </w:pPr>
    </w:p>
    <w:p w:rsidR="006D6753" w:rsidRDefault="00A367A1" w:rsidP="00B75714">
      <w:pPr>
        <w:shd w:val="clear" w:color="auto" w:fill="FFFFFF"/>
        <w:spacing w:line="315" w:lineRule="atLeast"/>
        <w:rPr>
          <w:rFonts w:ascii="Arial" w:hAnsi="Arial" w:cs="Arial"/>
          <w:bCs/>
        </w:rPr>
      </w:pPr>
      <w:r>
        <w:rPr>
          <w:rFonts w:ascii="Arial" w:hAnsi="Arial" w:cs="Arial"/>
          <w:bCs/>
        </w:rPr>
        <w:lastRenderedPageBreak/>
        <w:t>67</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B75714" w:rsidRPr="00B75714" w:rsidRDefault="00B75714" w:rsidP="00B75714">
      <w:pPr>
        <w:shd w:val="clear" w:color="auto" w:fill="FFFFFF"/>
        <w:spacing w:line="315" w:lineRule="atLeast"/>
        <w:rPr>
          <w:rFonts w:ascii="Arial" w:hAnsi="Arial" w:cs="Arial"/>
          <w:bCs/>
        </w:rPr>
      </w:pPr>
      <w:r>
        <w:rPr>
          <w:rFonts w:ascii="Arial" w:hAnsi="Arial" w:cs="Arial"/>
          <w:bCs/>
        </w:rPr>
        <w:t>No further comments this month.</w:t>
      </w:r>
    </w:p>
    <w:p w:rsidR="00EF7831" w:rsidRDefault="00EF7831" w:rsidP="00391727">
      <w:pPr>
        <w:shd w:val="clear" w:color="auto" w:fill="FFFFFF"/>
        <w:rPr>
          <w:rFonts w:ascii="Arial" w:hAnsi="Arial" w:cs="Arial"/>
          <w:color w:val="000000"/>
          <w:lang w:eastAsia="en-GB"/>
        </w:rPr>
      </w:pPr>
    </w:p>
    <w:p w:rsidR="00EF7831" w:rsidRDefault="00A367A1" w:rsidP="00391727">
      <w:pPr>
        <w:shd w:val="clear" w:color="auto" w:fill="FFFFFF"/>
        <w:rPr>
          <w:rFonts w:ascii="Arial" w:hAnsi="Arial" w:cs="Arial"/>
          <w:b/>
          <w:bCs/>
          <w:u w:val="single"/>
        </w:rPr>
      </w:pPr>
      <w:r>
        <w:rPr>
          <w:rFonts w:ascii="Arial" w:hAnsi="Arial" w:cs="Arial"/>
          <w:color w:val="000000"/>
          <w:lang w:eastAsia="en-GB"/>
        </w:rPr>
        <w:t>68</w:t>
      </w:r>
      <w:r w:rsidR="00EF7831">
        <w:rPr>
          <w:rFonts w:ascii="Arial" w:hAnsi="Arial" w:cs="Arial"/>
          <w:color w:val="000000"/>
          <w:lang w:eastAsia="en-GB"/>
        </w:rPr>
        <w:t xml:space="preserve">) </w:t>
      </w:r>
      <w:r w:rsidR="00056B35">
        <w:rPr>
          <w:rFonts w:ascii="Arial" w:hAnsi="Arial" w:cs="Arial"/>
          <w:b/>
          <w:bCs/>
          <w:u w:val="single"/>
        </w:rPr>
        <w:t xml:space="preserve">PLATINUM </w:t>
      </w:r>
      <w:proofErr w:type="gramStart"/>
      <w:r w:rsidR="00056B35">
        <w:rPr>
          <w:rFonts w:ascii="Arial" w:hAnsi="Arial" w:cs="Arial"/>
          <w:b/>
          <w:bCs/>
          <w:u w:val="single"/>
        </w:rPr>
        <w:t xml:space="preserve">JUBILEE </w:t>
      </w:r>
      <w:r w:rsidR="00EF7831">
        <w:rPr>
          <w:rFonts w:ascii="Arial" w:hAnsi="Arial" w:cs="Arial"/>
          <w:b/>
          <w:bCs/>
          <w:u w:val="single"/>
        </w:rPr>
        <w:t xml:space="preserve"> 2</w:t>
      </w:r>
      <w:r w:rsidR="00EF7831" w:rsidRPr="00572975">
        <w:rPr>
          <w:rFonts w:ascii="Arial" w:hAnsi="Arial" w:cs="Arial"/>
          <w:b/>
          <w:bCs/>
          <w:u w:val="single"/>
          <w:vertAlign w:val="superscript"/>
        </w:rPr>
        <w:t>nd</w:t>
      </w:r>
      <w:proofErr w:type="gramEnd"/>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r w:rsidR="00F97421">
        <w:rPr>
          <w:rFonts w:ascii="Arial" w:hAnsi="Arial" w:cs="Arial"/>
          <w:b/>
          <w:bCs/>
          <w:u w:val="single"/>
        </w:rPr>
        <w:t xml:space="preserve"> – </w:t>
      </w:r>
      <w:proofErr w:type="spellStart"/>
      <w:r w:rsidR="00F97421">
        <w:rPr>
          <w:rFonts w:ascii="Arial" w:hAnsi="Arial" w:cs="Arial"/>
          <w:b/>
          <w:bCs/>
          <w:u w:val="single"/>
        </w:rPr>
        <w:t>Coun.Mrs.Olding</w:t>
      </w:r>
      <w:proofErr w:type="spellEnd"/>
    </w:p>
    <w:p w:rsidR="00DA7077" w:rsidRDefault="00DA7077" w:rsidP="00271658">
      <w:pPr>
        <w:rPr>
          <w:rFonts w:ascii="Arial" w:hAnsi="Arial" w:cs="Arial"/>
          <w:bCs/>
        </w:rPr>
      </w:pPr>
    </w:p>
    <w:p w:rsidR="00367254" w:rsidRDefault="00B75714" w:rsidP="00271658">
      <w:pPr>
        <w:rPr>
          <w:rFonts w:ascii="Arial" w:hAnsi="Arial" w:cs="Arial"/>
          <w:bCs/>
        </w:rPr>
      </w:pPr>
      <w:r w:rsidRPr="00DD1F3E">
        <w:rPr>
          <w:rFonts w:ascii="Arial" w:hAnsi="Arial" w:cs="Arial"/>
          <w:b/>
          <w:bCs/>
        </w:rPr>
        <w:t>Beating of the Bounds</w:t>
      </w:r>
      <w:r w:rsidR="00D45E38">
        <w:rPr>
          <w:rFonts w:ascii="Arial" w:hAnsi="Arial" w:cs="Arial"/>
          <w:b/>
          <w:bCs/>
        </w:rPr>
        <w:t xml:space="preserve"> Thursday 2</w:t>
      </w:r>
      <w:r w:rsidR="00D45E38" w:rsidRPr="00D45E38">
        <w:rPr>
          <w:rFonts w:ascii="Arial" w:hAnsi="Arial" w:cs="Arial"/>
          <w:b/>
          <w:bCs/>
          <w:vertAlign w:val="superscript"/>
        </w:rPr>
        <w:t>nd</w:t>
      </w:r>
      <w:r w:rsidR="00D45E38">
        <w:rPr>
          <w:rFonts w:ascii="Arial" w:hAnsi="Arial" w:cs="Arial"/>
          <w:b/>
          <w:bCs/>
        </w:rPr>
        <w:t xml:space="preserve"> June 2022</w:t>
      </w:r>
      <w:r>
        <w:rPr>
          <w:rFonts w:ascii="Arial" w:hAnsi="Arial" w:cs="Arial"/>
          <w:bCs/>
        </w:rPr>
        <w:t xml:space="preserve"> – </w:t>
      </w:r>
      <w:r w:rsidR="00367254">
        <w:rPr>
          <w:rFonts w:ascii="Arial" w:hAnsi="Arial" w:cs="Arial"/>
          <w:bCs/>
        </w:rPr>
        <w:t xml:space="preserve">The Group met </w:t>
      </w:r>
      <w:r w:rsidR="00A367A1">
        <w:rPr>
          <w:rFonts w:ascii="Arial" w:hAnsi="Arial" w:cs="Arial"/>
          <w:bCs/>
        </w:rPr>
        <w:t xml:space="preserve">again </w:t>
      </w:r>
      <w:r w:rsidR="00367254">
        <w:rPr>
          <w:rFonts w:ascii="Arial" w:hAnsi="Arial" w:cs="Arial"/>
          <w:bCs/>
        </w:rPr>
        <w:t xml:space="preserve">on </w:t>
      </w:r>
      <w:r w:rsidR="00A367A1">
        <w:rPr>
          <w:rFonts w:ascii="Arial" w:hAnsi="Arial" w:cs="Arial"/>
          <w:bCs/>
        </w:rPr>
        <w:t>22</w:t>
      </w:r>
      <w:r w:rsidR="00A367A1" w:rsidRPr="00A367A1">
        <w:rPr>
          <w:rFonts w:ascii="Arial" w:hAnsi="Arial" w:cs="Arial"/>
          <w:bCs/>
          <w:vertAlign w:val="superscript"/>
        </w:rPr>
        <w:t>nd</w:t>
      </w:r>
      <w:r w:rsidR="00A367A1">
        <w:rPr>
          <w:rFonts w:ascii="Arial" w:hAnsi="Arial" w:cs="Arial"/>
          <w:bCs/>
        </w:rPr>
        <w:t xml:space="preserve"> July</w:t>
      </w:r>
      <w:r w:rsidR="00DD1F3E">
        <w:rPr>
          <w:rFonts w:ascii="Arial" w:hAnsi="Arial" w:cs="Arial"/>
          <w:bCs/>
        </w:rPr>
        <w:t xml:space="preserve"> 2021</w:t>
      </w:r>
      <w:r w:rsidR="00367254">
        <w:rPr>
          <w:rFonts w:ascii="Arial" w:hAnsi="Arial" w:cs="Arial"/>
          <w:bCs/>
        </w:rPr>
        <w:t xml:space="preserve">. </w:t>
      </w:r>
      <w:r w:rsidR="00A367A1">
        <w:rPr>
          <w:rFonts w:ascii="Arial" w:hAnsi="Arial" w:cs="Arial"/>
          <w:bCs/>
        </w:rPr>
        <w:t>Many landowners have now been approached verbally and official letters requesting their permission will be sent out in due course once the whole of the route has been finalised. Our next meeting will be held on the 2</w:t>
      </w:r>
      <w:r w:rsidR="00A367A1" w:rsidRPr="00A367A1">
        <w:rPr>
          <w:rFonts w:ascii="Arial" w:hAnsi="Arial" w:cs="Arial"/>
          <w:bCs/>
          <w:vertAlign w:val="superscript"/>
        </w:rPr>
        <w:t>nd</w:t>
      </w:r>
      <w:r w:rsidR="00A367A1">
        <w:rPr>
          <w:rFonts w:ascii="Arial" w:hAnsi="Arial" w:cs="Arial"/>
          <w:bCs/>
        </w:rPr>
        <w:t xml:space="preserve"> September.</w:t>
      </w:r>
    </w:p>
    <w:p w:rsidR="00DD1F3E" w:rsidRDefault="00DD1F3E" w:rsidP="00271658">
      <w:pPr>
        <w:rPr>
          <w:rFonts w:ascii="Arial" w:hAnsi="Arial" w:cs="Arial"/>
          <w:bCs/>
        </w:rPr>
      </w:pPr>
    </w:p>
    <w:p w:rsidR="00DD1F3E" w:rsidRDefault="00E56A69" w:rsidP="00271658">
      <w:pPr>
        <w:rPr>
          <w:rFonts w:ascii="Arial" w:hAnsi="Arial" w:cs="Arial"/>
          <w:bCs/>
        </w:rPr>
      </w:pPr>
      <w:r>
        <w:rPr>
          <w:rFonts w:ascii="Arial" w:hAnsi="Arial" w:cs="Arial"/>
          <w:b/>
          <w:bCs/>
        </w:rPr>
        <w:t xml:space="preserve">Platinum </w:t>
      </w:r>
      <w:r w:rsidR="00DD1F3E" w:rsidRPr="00DD1F3E">
        <w:rPr>
          <w:rFonts w:ascii="Arial" w:hAnsi="Arial" w:cs="Arial"/>
          <w:b/>
          <w:bCs/>
        </w:rPr>
        <w:t xml:space="preserve">Picnic in the Park </w:t>
      </w:r>
      <w:proofErr w:type="gramStart"/>
      <w:r w:rsidR="00D45E38">
        <w:rPr>
          <w:rFonts w:ascii="Arial" w:hAnsi="Arial" w:cs="Arial"/>
          <w:b/>
          <w:bCs/>
        </w:rPr>
        <w:t>-  4</w:t>
      </w:r>
      <w:r w:rsidR="00D45E38" w:rsidRPr="00D45E38">
        <w:rPr>
          <w:rFonts w:ascii="Arial" w:hAnsi="Arial" w:cs="Arial"/>
          <w:b/>
          <w:bCs/>
          <w:vertAlign w:val="superscript"/>
        </w:rPr>
        <w:t>th</w:t>
      </w:r>
      <w:proofErr w:type="gramEnd"/>
      <w:r w:rsidR="00D45E38">
        <w:rPr>
          <w:rFonts w:ascii="Arial" w:hAnsi="Arial" w:cs="Arial"/>
          <w:b/>
          <w:bCs/>
        </w:rPr>
        <w:t xml:space="preserve"> June 2022 </w:t>
      </w:r>
      <w:r w:rsidR="00DD1F3E">
        <w:rPr>
          <w:rFonts w:ascii="Arial" w:hAnsi="Arial" w:cs="Arial"/>
          <w:bCs/>
        </w:rPr>
        <w:t xml:space="preserve">– </w:t>
      </w:r>
      <w:r w:rsidR="00A367A1">
        <w:rPr>
          <w:rFonts w:ascii="Arial" w:hAnsi="Arial" w:cs="Arial"/>
          <w:bCs/>
        </w:rPr>
        <w:t>T</w:t>
      </w:r>
      <w:r w:rsidR="00D45E38">
        <w:rPr>
          <w:rFonts w:ascii="Arial" w:hAnsi="Arial" w:cs="Arial"/>
          <w:bCs/>
        </w:rPr>
        <w:t>he next meeting will be on the 9</w:t>
      </w:r>
      <w:r w:rsidR="00D45E38" w:rsidRPr="00D45E38">
        <w:rPr>
          <w:rFonts w:ascii="Arial" w:hAnsi="Arial" w:cs="Arial"/>
          <w:bCs/>
          <w:vertAlign w:val="superscript"/>
        </w:rPr>
        <w:t>th</w:t>
      </w:r>
      <w:r w:rsidR="00D45E38">
        <w:rPr>
          <w:rFonts w:ascii="Arial" w:hAnsi="Arial" w:cs="Arial"/>
          <w:bCs/>
        </w:rPr>
        <w:t xml:space="preserve"> September 2021</w:t>
      </w:r>
    </w:p>
    <w:p w:rsidR="00D45E38" w:rsidRDefault="00D45E38" w:rsidP="00271658">
      <w:pPr>
        <w:rPr>
          <w:rFonts w:ascii="Arial" w:hAnsi="Arial" w:cs="Arial"/>
          <w:bCs/>
        </w:rPr>
      </w:pPr>
    </w:p>
    <w:p w:rsidR="00271658" w:rsidRDefault="00A367A1" w:rsidP="00271658">
      <w:pPr>
        <w:rPr>
          <w:rFonts w:ascii="Arial" w:hAnsi="Arial" w:cs="Arial"/>
          <w:bCs/>
        </w:rPr>
      </w:pPr>
      <w:r>
        <w:rPr>
          <w:rFonts w:ascii="Arial" w:hAnsi="Arial" w:cs="Arial"/>
          <w:bCs/>
        </w:rPr>
        <w:t>69</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F97421">
        <w:rPr>
          <w:rFonts w:ascii="Arial" w:hAnsi="Arial" w:cs="Arial"/>
          <w:bCs/>
        </w:rPr>
        <w:t xml:space="preserve">– </w:t>
      </w:r>
    </w:p>
    <w:p w:rsidR="006B2FCD" w:rsidRDefault="006B2FCD" w:rsidP="00271658">
      <w:pPr>
        <w:rPr>
          <w:rFonts w:ascii="Arial" w:hAnsi="Arial" w:cs="Arial"/>
          <w:bCs/>
        </w:rPr>
      </w:pPr>
    </w:p>
    <w:p w:rsidR="00A367A1" w:rsidRDefault="00A367A1" w:rsidP="00271658">
      <w:pPr>
        <w:rPr>
          <w:rFonts w:ascii="Arial" w:hAnsi="Arial" w:cs="Arial"/>
          <w:bCs/>
        </w:rPr>
      </w:pPr>
      <w:r>
        <w:rPr>
          <w:rFonts w:ascii="Arial" w:hAnsi="Arial" w:cs="Arial"/>
          <w:bCs/>
        </w:rPr>
        <w:t>A member of the public expressed her thanks and delight at the new benches around the village.</w:t>
      </w:r>
    </w:p>
    <w:p w:rsidR="00A367A1" w:rsidRDefault="00A367A1" w:rsidP="00271658">
      <w:pPr>
        <w:rPr>
          <w:rFonts w:ascii="Arial" w:hAnsi="Arial" w:cs="Arial"/>
          <w:bCs/>
        </w:rPr>
      </w:pPr>
    </w:p>
    <w:p w:rsidR="00096921" w:rsidRDefault="00A367A1" w:rsidP="005B5D4B">
      <w:pPr>
        <w:rPr>
          <w:rFonts w:ascii="Arial" w:hAnsi="Arial" w:cs="Arial"/>
          <w:b/>
        </w:rPr>
      </w:pPr>
      <w:r>
        <w:rPr>
          <w:rFonts w:ascii="Arial" w:hAnsi="Arial" w:cs="Arial"/>
          <w:bCs/>
        </w:rPr>
        <w:t>70</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w:t>
      </w:r>
      <w:r w:rsidR="00E56A69">
        <w:rPr>
          <w:rFonts w:ascii="Arial" w:hAnsi="Arial" w:cs="Arial"/>
        </w:rPr>
        <w:t xml:space="preserve">PC </w:t>
      </w:r>
      <w:r w:rsidR="00457267" w:rsidRPr="00E6544B">
        <w:rPr>
          <w:rFonts w:ascii="Arial" w:hAnsi="Arial" w:cs="Arial"/>
        </w:rPr>
        <w:t xml:space="preserve">meeting: </w:t>
      </w:r>
      <w:r w:rsidR="00457267" w:rsidRPr="00E6544B">
        <w:rPr>
          <w:rFonts w:ascii="Arial" w:hAnsi="Arial" w:cs="Arial"/>
          <w:b/>
        </w:rPr>
        <w:t xml:space="preserve">Tuesday </w:t>
      </w:r>
      <w:r w:rsidR="003D3076">
        <w:rPr>
          <w:rFonts w:ascii="Arial" w:hAnsi="Arial" w:cs="Arial"/>
          <w:b/>
        </w:rPr>
        <w:t>7</w:t>
      </w:r>
      <w:r w:rsidR="003D3076" w:rsidRPr="003D3076">
        <w:rPr>
          <w:rFonts w:ascii="Arial" w:hAnsi="Arial" w:cs="Arial"/>
          <w:b/>
          <w:vertAlign w:val="superscript"/>
        </w:rPr>
        <w:t>th</w:t>
      </w:r>
      <w:r w:rsidR="003D3076">
        <w:rPr>
          <w:rFonts w:ascii="Arial" w:hAnsi="Arial" w:cs="Arial"/>
          <w:b/>
        </w:rPr>
        <w:t xml:space="preserve"> September</w:t>
      </w:r>
      <w:r w:rsidR="00DD1F3E">
        <w:rPr>
          <w:rFonts w:ascii="Arial" w:hAnsi="Arial" w:cs="Arial"/>
          <w:b/>
        </w:rPr>
        <w:t>, 20</w:t>
      </w:r>
      <w:r w:rsidR="00E56A69">
        <w:rPr>
          <w:rFonts w:ascii="Arial" w:hAnsi="Arial" w:cs="Arial"/>
          <w:b/>
        </w:rPr>
        <w:t>21</w:t>
      </w:r>
    </w:p>
    <w:p w:rsidR="00E56A69" w:rsidRDefault="00E56A69" w:rsidP="005B5D4B">
      <w:pPr>
        <w:rPr>
          <w:rFonts w:ascii="Arial" w:hAnsi="Arial" w:cs="Arial"/>
          <w:b/>
        </w:rPr>
      </w:pPr>
    </w:p>
    <w:p w:rsidR="00A472AE" w:rsidRPr="00A472AE" w:rsidRDefault="00A472AE" w:rsidP="005B5D4B">
      <w:pPr>
        <w:rPr>
          <w:rFonts w:ascii="Arial" w:hAnsi="Arial" w:cs="Arial"/>
          <w:b/>
          <w:u w:val="single"/>
        </w:rPr>
      </w:pPr>
      <w:r>
        <w:rPr>
          <w:rFonts w:ascii="Arial" w:hAnsi="Arial" w:cs="Arial"/>
          <w:b/>
          <w:u w:val="single"/>
        </w:rPr>
        <w:t>Other meetings due:</w:t>
      </w:r>
    </w:p>
    <w:p w:rsidR="00E56A69" w:rsidRDefault="00E56A69" w:rsidP="005B5D4B">
      <w:pPr>
        <w:rPr>
          <w:rFonts w:ascii="Arial" w:hAnsi="Arial" w:cs="Arial"/>
          <w:b/>
        </w:rPr>
      </w:pPr>
      <w:r>
        <w:rPr>
          <w:rFonts w:ascii="Arial" w:hAnsi="Arial" w:cs="Arial"/>
          <w:b/>
        </w:rPr>
        <w:t xml:space="preserve">Amenities: </w:t>
      </w:r>
      <w:r w:rsidR="005547C7">
        <w:rPr>
          <w:rFonts w:ascii="Arial" w:hAnsi="Arial" w:cs="Arial"/>
          <w:b/>
        </w:rPr>
        <w:t>10</w:t>
      </w:r>
      <w:r w:rsidR="005547C7" w:rsidRPr="005547C7">
        <w:rPr>
          <w:rFonts w:ascii="Arial" w:hAnsi="Arial" w:cs="Arial"/>
          <w:b/>
          <w:vertAlign w:val="superscript"/>
        </w:rPr>
        <w:t>th</w:t>
      </w:r>
      <w:r w:rsidR="005547C7">
        <w:rPr>
          <w:rFonts w:ascii="Arial" w:hAnsi="Arial" w:cs="Arial"/>
          <w:b/>
        </w:rPr>
        <w:t xml:space="preserve"> August 2021</w:t>
      </w:r>
    </w:p>
    <w:p w:rsidR="00E56A69" w:rsidRDefault="00E56A69" w:rsidP="005B5D4B">
      <w:pPr>
        <w:rPr>
          <w:rFonts w:ascii="Arial" w:hAnsi="Arial" w:cs="Arial"/>
          <w:b/>
        </w:rPr>
      </w:pPr>
      <w:r>
        <w:rPr>
          <w:rFonts w:ascii="Arial" w:hAnsi="Arial" w:cs="Arial"/>
          <w:b/>
        </w:rPr>
        <w:t xml:space="preserve">Plans:        </w:t>
      </w:r>
      <w:r w:rsidR="005547C7">
        <w:rPr>
          <w:rFonts w:ascii="Arial" w:hAnsi="Arial" w:cs="Arial"/>
          <w:b/>
        </w:rPr>
        <w:t xml:space="preserve"> 18</w:t>
      </w:r>
      <w:r w:rsidR="005547C7" w:rsidRPr="005547C7">
        <w:rPr>
          <w:rFonts w:ascii="Arial" w:hAnsi="Arial" w:cs="Arial"/>
          <w:b/>
          <w:vertAlign w:val="superscript"/>
        </w:rPr>
        <w:t>th</w:t>
      </w:r>
      <w:r w:rsidR="005547C7">
        <w:rPr>
          <w:rFonts w:ascii="Arial" w:hAnsi="Arial" w:cs="Arial"/>
          <w:b/>
        </w:rPr>
        <w:t xml:space="preserve"> August 2021</w:t>
      </w:r>
    </w:p>
    <w:p w:rsidR="00E56A69" w:rsidRDefault="00E56A69" w:rsidP="005B5D4B">
      <w:pPr>
        <w:rPr>
          <w:rFonts w:ascii="Arial" w:hAnsi="Arial" w:cs="Arial"/>
          <w:b/>
        </w:rPr>
      </w:pPr>
      <w:r>
        <w:rPr>
          <w:rFonts w:ascii="Arial" w:hAnsi="Arial" w:cs="Arial"/>
          <w:b/>
        </w:rPr>
        <w:t>Highways:</w:t>
      </w:r>
      <w:r w:rsidR="005547C7">
        <w:rPr>
          <w:rFonts w:ascii="Arial" w:hAnsi="Arial" w:cs="Arial"/>
          <w:b/>
        </w:rPr>
        <w:t xml:space="preserve">  16</w:t>
      </w:r>
      <w:r w:rsidR="005547C7" w:rsidRPr="005547C7">
        <w:rPr>
          <w:rFonts w:ascii="Arial" w:hAnsi="Arial" w:cs="Arial"/>
          <w:b/>
          <w:vertAlign w:val="superscript"/>
        </w:rPr>
        <w:t>th</w:t>
      </w:r>
      <w:r w:rsidR="005547C7">
        <w:rPr>
          <w:rFonts w:ascii="Arial" w:hAnsi="Arial" w:cs="Arial"/>
          <w:b/>
        </w:rPr>
        <w:t xml:space="preserve"> September 2021</w:t>
      </w:r>
    </w:p>
    <w:p w:rsidR="005547C7" w:rsidRDefault="005547C7" w:rsidP="005B5D4B">
      <w:pPr>
        <w:rPr>
          <w:rFonts w:ascii="Arial" w:hAnsi="Arial" w:cs="Arial"/>
          <w:b/>
        </w:rPr>
      </w:pPr>
      <w:r>
        <w:rPr>
          <w:rFonts w:ascii="Arial" w:hAnsi="Arial" w:cs="Arial"/>
          <w:b/>
        </w:rPr>
        <w:t xml:space="preserve">Skate </w:t>
      </w:r>
      <w:proofErr w:type="gramStart"/>
      <w:r>
        <w:rPr>
          <w:rFonts w:ascii="Arial" w:hAnsi="Arial" w:cs="Arial"/>
          <w:b/>
        </w:rPr>
        <w:t>Park  05</w:t>
      </w:r>
      <w:r w:rsidRPr="005547C7">
        <w:rPr>
          <w:rFonts w:ascii="Arial" w:hAnsi="Arial" w:cs="Arial"/>
          <w:b/>
          <w:vertAlign w:val="superscript"/>
        </w:rPr>
        <w:t>th</w:t>
      </w:r>
      <w:proofErr w:type="gramEnd"/>
      <w:r>
        <w:rPr>
          <w:rFonts w:ascii="Arial" w:hAnsi="Arial" w:cs="Arial"/>
          <w:b/>
        </w:rPr>
        <w:t xml:space="preserve"> August 2021</w:t>
      </w:r>
    </w:p>
    <w:p w:rsidR="00E56A69" w:rsidRDefault="005547C7" w:rsidP="005B5D4B">
      <w:pPr>
        <w:rPr>
          <w:rFonts w:ascii="Arial" w:hAnsi="Arial" w:cs="Arial"/>
          <w:b/>
        </w:rPr>
      </w:pPr>
      <w:r>
        <w:rPr>
          <w:rFonts w:ascii="Arial" w:hAnsi="Arial" w:cs="Arial"/>
          <w:b/>
        </w:rPr>
        <w:t xml:space="preserve">Post Office </w:t>
      </w:r>
      <w:proofErr w:type="spellStart"/>
      <w:proofErr w:type="gramStart"/>
      <w:r w:rsidR="00A472AE">
        <w:rPr>
          <w:rFonts w:ascii="Arial" w:hAnsi="Arial" w:cs="Arial"/>
          <w:b/>
        </w:rPr>
        <w:t>tba</w:t>
      </w:r>
      <w:proofErr w:type="spellEnd"/>
      <w:proofErr w:type="gramEnd"/>
    </w:p>
    <w:p w:rsidR="00E56A69" w:rsidRDefault="00E56A69" w:rsidP="005B5D4B">
      <w:pPr>
        <w:rPr>
          <w:rFonts w:ascii="Arial" w:hAnsi="Arial" w:cs="Arial"/>
          <w:b/>
        </w:rPr>
      </w:pPr>
      <w:proofErr w:type="spellStart"/>
      <w:r>
        <w:rPr>
          <w:rFonts w:ascii="Arial" w:hAnsi="Arial" w:cs="Arial"/>
          <w:b/>
        </w:rPr>
        <w:t>B.Bounds</w:t>
      </w:r>
      <w:proofErr w:type="spellEnd"/>
      <w:r>
        <w:rPr>
          <w:rFonts w:ascii="Arial" w:hAnsi="Arial" w:cs="Arial"/>
          <w:b/>
        </w:rPr>
        <w:t xml:space="preserve">  </w:t>
      </w:r>
      <w:r w:rsidR="005547C7">
        <w:rPr>
          <w:rFonts w:ascii="Arial" w:hAnsi="Arial" w:cs="Arial"/>
          <w:b/>
        </w:rPr>
        <w:t xml:space="preserve"> 02</w:t>
      </w:r>
      <w:r w:rsidR="005547C7" w:rsidRPr="005547C7">
        <w:rPr>
          <w:rFonts w:ascii="Arial" w:hAnsi="Arial" w:cs="Arial"/>
          <w:b/>
          <w:vertAlign w:val="superscript"/>
        </w:rPr>
        <w:t>nd</w:t>
      </w:r>
      <w:r w:rsidR="005547C7">
        <w:rPr>
          <w:rFonts w:ascii="Arial" w:hAnsi="Arial" w:cs="Arial"/>
          <w:b/>
        </w:rPr>
        <w:t xml:space="preserve"> September</w:t>
      </w:r>
    </w:p>
    <w:p w:rsidR="00E56A69" w:rsidRDefault="00E56A69" w:rsidP="005B5D4B">
      <w:pPr>
        <w:rPr>
          <w:rFonts w:ascii="Arial" w:hAnsi="Arial" w:cs="Arial"/>
          <w:b/>
        </w:rPr>
      </w:pPr>
      <w:r>
        <w:rPr>
          <w:rFonts w:ascii="Arial" w:hAnsi="Arial" w:cs="Arial"/>
          <w:b/>
        </w:rPr>
        <w:t xml:space="preserve">Platinum  </w:t>
      </w:r>
      <w:r w:rsidR="005547C7">
        <w:rPr>
          <w:rFonts w:ascii="Arial" w:hAnsi="Arial" w:cs="Arial"/>
          <w:b/>
        </w:rPr>
        <w:t xml:space="preserve">   0</w:t>
      </w:r>
      <w:r w:rsidR="00056B35">
        <w:rPr>
          <w:rFonts w:ascii="Arial" w:hAnsi="Arial" w:cs="Arial"/>
          <w:b/>
        </w:rPr>
        <w:t>9</w:t>
      </w:r>
      <w:r w:rsidR="00056B35" w:rsidRPr="00056B35">
        <w:rPr>
          <w:rFonts w:ascii="Arial" w:hAnsi="Arial" w:cs="Arial"/>
          <w:b/>
          <w:vertAlign w:val="superscript"/>
        </w:rPr>
        <w:t>th</w:t>
      </w:r>
      <w:r w:rsidR="00056B35">
        <w:rPr>
          <w:rFonts w:ascii="Arial" w:hAnsi="Arial" w:cs="Arial"/>
          <w:b/>
        </w:rPr>
        <w:t xml:space="preserve"> September</w:t>
      </w:r>
      <w:r>
        <w:rPr>
          <w:rFonts w:ascii="Arial" w:hAnsi="Arial" w:cs="Arial"/>
          <w:b/>
        </w:rPr>
        <w:t>, 2021</w:t>
      </w:r>
    </w:p>
    <w:p w:rsidR="005547C7" w:rsidRDefault="005547C7" w:rsidP="005B5D4B">
      <w:pPr>
        <w:rPr>
          <w:rFonts w:ascii="Arial" w:hAnsi="Arial" w:cs="Arial"/>
          <w:b/>
        </w:rPr>
      </w:pPr>
      <w:r>
        <w:rPr>
          <w:rFonts w:ascii="Arial" w:hAnsi="Arial" w:cs="Arial"/>
          <w:b/>
        </w:rPr>
        <w:t>MCMC         01</w:t>
      </w:r>
      <w:r w:rsidRPr="005547C7">
        <w:rPr>
          <w:rFonts w:ascii="Arial" w:hAnsi="Arial" w:cs="Arial"/>
          <w:b/>
          <w:vertAlign w:val="superscript"/>
        </w:rPr>
        <w:t>st</w:t>
      </w:r>
      <w:r>
        <w:rPr>
          <w:rFonts w:ascii="Arial" w:hAnsi="Arial" w:cs="Arial"/>
          <w:b/>
        </w:rPr>
        <w:t xml:space="preserve"> September 2021</w:t>
      </w:r>
    </w:p>
    <w:p w:rsidR="00E56A69" w:rsidRDefault="00E56A69" w:rsidP="005B5D4B">
      <w:pPr>
        <w:rPr>
          <w:rFonts w:ascii="Arial" w:hAnsi="Arial" w:cs="Arial"/>
          <w:b/>
        </w:rPr>
      </w:pPr>
    </w:p>
    <w:p w:rsidR="00EC045A" w:rsidRDefault="00663897" w:rsidP="003430F2">
      <w:pPr>
        <w:rPr>
          <w:rFonts w:ascii="Arial" w:hAnsi="Arial" w:cs="Arial"/>
        </w:rPr>
      </w:pPr>
      <w:r w:rsidRPr="005F3881">
        <w:rPr>
          <w:rFonts w:ascii="Arial" w:hAnsi="Arial" w:cs="Arial"/>
        </w:rPr>
        <w:t xml:space="preserve">Meeting Closed at </w:t>
      </w:r>
      <w:r w:rsidR="00E56A69">
        <w:rPr>
          <w:rFonts w:ascii="Arial" w:hAnsi="Arial" w:cs="Arial"/>
        </w:rPr>
        <w:t>9.</w:t>
      </w:r>
      <w:r w:rsidR="005547C7">
        <w:rPr>
          <w:rFonts w:ascii="Arial" w:hAnsi="Arial" w:cs="Arial"/>
        </w:rPr>
        <w:t>41</w:t>
      </w:r>
      <w:r w:rsidR="00E56A69">
        <w:rPr>
          <w:rFonts w:ascii="Arial" w:hAnsi="Arial" w:cs="Arial"/>
        </w:rPr>
        <w:t>pm</w:t>
      </w:r>
    </w:p>
    <w:p w:rsidR="009A3989" w:rsidRDefault="009A3989" w:rsidP="003430F2">
      <w:pPr>
        <w:rPr>
          <w:rFonts w:ascii="Arial" w:hAnsi="Arial" w:cs="Arial"/>
        </w:rPr>
      </w:pPr>
    </w:p>
    <w:p w:rsidR="009A3989" w:rsidRDefault="009A3989" w:rsidP="003430F2">
      <w:pPr>
        <w:rPr>
          <w:rFonts w:ascii="Arial" w:hAnsi="Arial" w:cs="Arial"/>
        </w:rPr>
      </w:pPr>
    </w:p>
    <w:p w:rsidR="009A3989" w:rsidRDefault="009A3989" w:rsidP="003430F2">
      <w:pPr>
        <w:rPr>
          <w:rFonts w:ascii="Arial" w:hAnsi="Arial" w:cs="Arial"/>
        </w:rPr>
      </w:pPr>
    </w:p>
    <w:p w:rsidR="009A3989" w:rsidRDefault="009A3989"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020A27" w:rsidRDefault="00020A27" w:rsidP="003430F2">
      <w:pPr>
        <w:rPr>
          <w:rFonts w:ascii="Arial" w:hAnsi="Arial" w:cs="Arial"/>
        </w:rPr>
      </w:pPr>
    </w:p>
    <w:p w:rsidR="009A3989" w:rsidRDefault="009A3989" w:rsidP="003430F2">
      <w:pPr>
        <w:rPr>
          <w:rFonts w:ascii="Arial" w:hAnsi="Arial" w:cs="Arial"/>
        </w:rPr>
      </w:pPr>
    </w:p>
    <w:p w:rsidR="009A3989" w:rsidRDefault="009A3989" w:rsidP="003430F2">
      <w:pPr>
        <w:rPr>
          <w:rFonts w:ascii="Arial" w:hAnsi="Arial" w:cs="Arial"/>
        </w:rPr>
      </w:pPr>
    </w:p>
    <w:p w:rsidR="009A3989" w:rsidRPr="009A3989" w:rsidRDefault="009A3989" w:rsidP="003430F2">
      <w:pPr>
        <w:rPr>
          <w:rFonts w:ascii="Arial" w:hAnsi="Arial" w:cs="Arial"/>
          <w:b/>
          <w:u w:val="single"/>
        </w:rPr>
      </w:pPr>
      <w:r>
        <w:rPr>
          <w:rFonts w:ascii="Arial" w:hAnsi="Arial" w:cs="Arial"/>
          <w:b/>
          <w:u w:val="single"/>
        </w:rPr>
        <w:t>DISTRICT &amp;COUNTY COUNCILLOR’S AUGUST REPORT FOR IPPLEPEN PARISH COUNCIL</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 xml:space="preserve">Our review of our dog control Public Spaces Protection Order is underway </w:t>
      </w:r>
      <w:r>
        <w:rPr>
          <w:rFonts w:asciiTheme="minorHAnsi" w:hAnsiTheme="minorHAnsi" w:cstheme="minorHAnsi"/>
        </w:rPr>
        <w:t>with hundreds of responses already.  R</w:t>
      </w:r>
      <w:r w:rsidRPr="000151DD">
        <w:rPr>
          <w:rFonts w:asciiTheme="minorHAnsi" w:hAnsiTheme="minorHAnsi" w:cstheme="minorHAnsi"/>
        </w:rPr>
        <w:t xml:space="preserve">esidents </w:t>
      </w:r>
      <w:r>
        <w:rPr>
          <w:rFonts w:asciiTheme="minorHAnsi" w:hAnsiTheme="minorHAnsi" w:cstheme="minorHAnsi"/>
        </w:rPr>
        <w:t xml:space="preserve">are </w:t>
      </w:r>
      <w:r w:rsidRPr="000151DD">
        <w:rPr>
          <w:rFonts w:asciiTheme="minorHAnsi" w:hAnsiTheme="minorHAnsi" w:cstheme="minorHAnsi"/>
        </w:rPr>
        <w:t>being encouraged to complete a feedback survey giving their views on the PSPO and whether they want to see it retained and what changes should be made to it.</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All the information from the six week survey will be available when renewal of the PSPO is considered by members</w:t>
      </w:r>
      <w:r>
        <w:rPr>
          <w:rFonts w:asciiTheme="minorHAnsi" w:hAnsiTheme="minorHAnsi" w:cstheme="minorHAnsi"/>
        </w:rPr>
        <w:t xml:space="preserve"> later in the year.</w:t>
      </w:r>
    </w:p>
    <w:p w:rsidR="009A3989"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 xml:space="preserve">With consultation closing at noon on Monday week (9 August) </w:t>
      </w:r>
      <w:r>
        <w:rPr>
          <w:rFonts w:asciiTheme="minorHAnsi" w:hAnsiTheme="minorHAnsi" w:cstheme="minorHAnsi"/>
        </w:rPr>
        <w:t xml:space="preserve">we </w:t>
      </w:r>
      <w:r w:rsidRPr="000151DD">
        <w:rPr>
          <w:rFonts w:asciiTheme="minorHAnsi" w:hAnsiTheme="minorHAnsi" w:cstheme="minorHAnsi"/>
        </w:rPr>
        <w:t xml:space="preserve">encourage people to participate </w:t>
      </w:r>
      <w:r>
        <w:rPr>
          <w:rFonts w:asciiTheme="minorHAnsi" w:hAnsiTheme="minorHAnsi" w:cstheme="minorHAnsi"/>
        </w:rPr>
        <w:t>in the Local Plan Part 2 consultation</w:t>
      </w:r>
      <w:r w:rsidRPr="000151DD">
        <w:rPr>
          <w:rFonts w:asciiTheme="minorHAnsi" w:hAnsiTheme="minorHAnsi" w:cstheme="minorHAnsi"/>
        </w:rPr>
        <w:t>.</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Already we have had some 1700 responses but the more feedback we receive the more our Local Plan will be able to reflect the views of our communities while meeting our statutory responsibilities.</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 xml:space="preserve">We're especially keen to increase responses from the 18 - 25 age </w:t>
      </w:r>
      <w:proofErr w:type="gramStart"/>
      <w:r w:rsidRPr="000151DD">
        <w:rPr>
          <w:rFonts w:asciiTheme="minorHAnsi" w:hAnsiTheme="minorHAnsi" w:cstheme="minorHAnsi"/>
        </w:rPr>
        <w:t>group</w:t>
      </w:r>
      <w:proofErr w:type="gramEnd"/>
      <w:r w:rsidRPr="000151DD">
        <w:rPr>
          <w:rFonts w:asciiTheme="minorHAnsi" w:hAnsiTheme="minorHAnsi" w:cstheme="minorHAnsi"/>
        </w:rPr>
        <w:t xml:space="preserve"> given the impact on them of the Local Plan over the next 20 years.</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 xml:space="preserve">Throughout the consultation we have focused on different aspects of the Local Plan site options with the latest being the need to find a site for a new secondary school in Newton Abbot.  </w:t>
      </w:r>
      <w:r>
        <w:rPr>
          <w:rFonts w:asciiTheme="minorHAnsi" w:hAnsiTheme="minorHAnsi" w:cstheme="minorHAnsi"/>
        </w:rPr>
        <w:t xml:space="preserve"> </w:t>
      </w:r>
      <w:r w:rsidRPr="000151DD">
        <w:rPr>
          <w:rFonts w:asciiTheme="minorHAnsi" w:hAnsiTheme="minorHAnsi" w:cstheme="minorHAnsi"/>
        </w:rPr>
        <w:t>All the feature articles looking at the different elements are on our website, including the latest secondary school site options.</w:t>
      </w:r>
    </w:p>
    <w:p w:rsidR="009A3989"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Pr>
          <w:rFonts w:asciiTheme="minorHAnsi" w:hAnsiTheme="minorHAnsi" w:cstheme="minorHAnsi"/>
        </w:rPr>
        <w:t>Finally, t</w:t>
      </w:r>
      <w:r w:rsidRPr="000151DD">
        <w:rPr>
          <w:rFonts w:asciiTheme="minorHAnsi" w:hAnsiTheme="minorHAnsi" w:cstheme="minorHAnsi"/>
        </w:rPr>
        <w:t xml:space="preserve">he keys to the first council houses to be built by Teignbridge in 25 years were handed over to their new tenants </w:t>
      </w:r>
      <w:r>
        <w:rPr>
          <w:rFonts w:asciiTheme="minorHAnsi" w:hAnsiTheme="minorHAnsi" w:cstheme="minorHAnsi"/>
        </w:rPr>
        <w:t>last</w:t>
      </w:r>
      <w:r w:rsidRPr="000151DD">
        <w:rPr>
          <w:rFonts w:asciiTheme="minorHAnsi" w:hAnsiTheme="minorHAnsi" w:cstheme="minorHAnsi"/>
        </w:rPr>
        <w:t xml:space="preserve"> week.</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 xml:space="preserve">The two houses in Drake Road have been built on the land that was formerly derelict garages on the Buckland Estate.  </w:t>
      </w:r>
      <w:r>
        <w:rPr>
          <w:rFonts w:asciiTheme="minorHAnsi" w:hAnsiTheme="minorHAnsi" w:cstheme="minorHAnsi"/>
        </w:rPr>
        <w:t xml:space="preserve"> </w:t>
      </w:r>
      <w:r w:rsidRPr="000151DD">
        <w:rPr>
          <w:rFonts w:asciiTheme="minorHAnsi" w:hAnsiTheme="minorHAnsi" w:cstheme="minorHAnsi"/>
        </w:rPr>
        <w:t xml:space="preserve">Billed as ‘wheelchair adaptable’, the houses come with wider doors, large hallway and staircase and wheelchair ramps.  They include high quality fittings and extras such as garden sheds, outdoor lighting and fully fitted kitchens and bathrooms.  </w:t>
      </w:r>
      <w:r>
        <w:rPr>
          <w:rFonts w:asciiTheme="minorHAnsi" w:hAnsiTheme="minorHAnsi" w:cstheme="minorHAnsi"/>
        </w:rPr>
        <w:t xml:space="preserve"> </w:t>
      </w:r>
      <w:r w:rsidRPr="000151DD">
        <w:rPr>
          <w:rFonts w:asciiTheme="minorHAnsi" w:hAnsiTheme="minorHAnsi" w:cstheme="minorHAnsi"/>
        </w:rPr>
        <w:t>With superb energy efficiency, the homes also boast electric car charging points, PV solar panels and a heat source pump which provides low</w:t>
      </w:r>
      <w:r>
        <w:rPr>
          <w:rFonts w:asciiTheme="minorHAnsi" w:hAnsiTheme="minorHAnsi" w:cstheme="minorHAnsi"/>
        </w:rPr>
        <w:t>-</w:t>
      </w:r>
      <w:r w:rsidRPr="000151DD">
        <w:rPr>
          <w:rFonts w:asciiTheme="minorHAnsi" w:hAnsiTheme="minorHAnsi" w:cstheme="minorHAnsi"/>
        </w:rPr>
        <w:t>cost heating.</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Outside there are secure gardens and parking spaces for two cars.  The road adjacent to the new homes also offers a number of car spaces which will be allocated to residents, to offset the loss of the garages.</w:t>
      </w: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0151DD" w:rsidRDefault="009A3989" w:rsidP="009A3989">
      <w:pPr>
        <w:pStyle w:val="xmsonormal"/>
        <w:tabs>
          <w:tab w:val="right" w:pos="3969"/>
        </w:tabs>
        <w:spacing w:before="0" w:beforeAutospacing="0" w:after="0" w:afterAutospacing="0"/>
        <w:rPr>
          <w:rFonts w:asciiTheme="minorHAnsi" w:hAnsiTheme="minorHAnsi" w:cstheme="minorHAnsi"/>
        </w:rPr>
      </w:pPr>
      <w:r w:rsidRPr="000151DD">
        <w:rPr>
          <w:rFonts w:asciiTheme="minorHAnsi" w:hAnsiTheme="minorHAnsi" w:cstheme="minorHAnsi"/>
        </w:rPr>
        <w:t xml:space="preserve">The homes were built in partnership with Prime Construction, </w:t>
      </w:r>
      <w:proofErr w:type="spellStart"/>
      <w:r w:rsidRPr="000151DD">
        <w:rPr>
          <w:rFonts w:asciiTheme="minorHAnsi" w:hAnsiTheme="minorHAnsi" w:cstheme="minorHAnsi"/>
        </w:rPr>
        <w:t>Teign</w:t>
      </w:r>
      <w:proofErr w:type="spellEnd"/>
      <w:r w:rsidRPr="000151DD">
        <w:rPr>
          <w:rFonts w:asciiTheme="minorHAnsi" w:hAnsiTheme="minorHAnsi" w:cstheme="minorHAnsi"/>
        </w:rPr>
        <w:t xml:space="preserve"> Housing, Grange Architects, Randall Simmonds LLP and Homes England.  </w:t>
      </w:r>
    </w:p>
    <w:p w:rsidR="009A3989" w:rsidRPr="000151DD" w:rsidRDefault="009A3989" w:rsidP="009A3989">
      <w:pPr>
        <w:pStyle w:val="xmsonormal"/>
        <w:tabs>
          <w:tab w:val="right" w:pos="3969"/>
        </w:tabs>
        <w:spacing w:before="0" w:beforeAutospacing="0" w:after="0" w:afterAutospacing="0"/>
        <w:jc w:val="center"/>
        <w:rPr>
          <w:rFonts w:asciiTheme="minorHAnsi" w:hAnsiTheme="minorHAnsi" w:cstheme="minorHAnsi"/>
        </w:rPr>
      </w:pPr>
      <w:r>
        <w:rPr>
          <w:rFonts w:asciiTheme="minorHAnsi" w:hAnsiTheme="minorHAnsi" w:cstheme="minorHAnsi"/>
        </w:rPr>
        <w:t>________________  *  ________________</w:t>
      </w:r>
    </w:p>
    <w:p w:rsidR="009A3989"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r w:rsidRPr="00C441FC">
        <w:rPr>
          <w:rFonts w:asciiTheme="minorHAnsi" w:hAnsiTheme="minorHAnsi" w:cstheme="minorHAnsi"/>
        </w:rPr>
        <w:t>Steve Brown, Director of Public Health Devon is urging residents to keep doing their bit to reduce the spread of coronavirus in Devon and to continue looking out for each other, particularly the most vulnerable, as we have done throughout the pandemic. He said:</w:t>
      </w: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r w:rsidRPr="00C441FC">
        <w:rPr>
          <w:rFonts w:asciiTheme="minorHAnsi" w:hAnsiTheme="minorHAnsi" w:cstheme="minorHAnsi"/>
        </w:rPr>
        <w:lastRenderedPageBreak/>
        <w:t>“With most legal COVID-19 restrictions lifting this week, I want to say a huge heartfelt thank you to everyone in Devon for all they have done to so far to keep each other safe.</w:t>
      </w: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r w:rsidRPr="00C441FC">
        <w:rPr>
          <w:rFonts w:asciiTheme="minorHAnsi" w:hAnsiTheme="minorHAnsi" w:cstheme="minorHAnsi"/>
        </w:rPr>
        <w:t>“I want us to continue to be careful because positive cases in Devon are still rising, in fact at the moment we’ve got the highest rate of COVID-19 we’ve seen during the whole pandemic.</w:t>
      </w: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r w:rsidRPr="00C441FC">
        <w:rPr>
          <w:rFonts w:asciiTheme="minorHAnsi" w:hAnsiTheme="minorHAnsi" w:cstheme="minorHAnsi"/>
        </w:rPr>
        <w:t>“While most people who catch COVID aren’t becoming seriously ill, due to the vaccination programme, there are some who do need medical care and unfortunately we are seeing hospital admission rise.</w:t>
      </w:r>
      <w:r>
        <w:rPr>
          <w:rFonts w:asciiTheme="minorHAnsi" w:hAnsiTheme="minorHAnsi" w:cstheme="minorHAnsi"/>
        </w:rPr>
        <w:t xml:space="preserve">   </w:t>
      </w:r>
      <w:r w:rsidRPr="00C441FC">
        <w:rPr>
          <w:rFonts w:asciiTheme="minorHAnsi" w:hAnsiTheme="minorHAnsi" w:cstheme="minorHAnsi"/>
        </w:rPr>
        <w:t>Over 38,000 people in Devon were identified as being Clinically Extremely Vulnerable and asked to shield from coronavirus.</w:t>
      </w: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r w:rsidRPr="00C441FC">
        <w:rPr>
          <w:rFonts w:asciiTheme="minorHAnsi" w:hAnsiTheme="minorHAnsi" w:cstheme="minorHAnsi"/>
        </w:rPr>
        <w:t>“I strongly feel that it is up to all of us to carry on doing everything we can to continue keeping each other safe.</w:t>
      </w:r>
    </w:p>
    <w:p w:rsidR="009A3989"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C441FC" w:rsidRDefault="009A3989" w:rsidP="009A3989">
      <w:pPr>
        <w:pStyle w:val="xmsonormal"/>
        <w:tabs>
          <w:tab w:val="right" w:pos="3969"/>
        </w:tabs>
        <w:spacing w:before="0" w:beforeAutospacing="0" w:after="0" w:afterAutospacing="0"/>
        <w:rPr>
          <w:rFonts w:asciiTheme="minorHAnsi" w:hAnsiTheme="minorHAnsi" w:cstheme="minorHAnsi"/>
        </w:rPr>
      </w:pPr>
      <w:r w:rsidRPr="00C441FC">
        <w:rPr>
          <w:rFonts w:asciiTheme="minorHAnsi" w:hAnsiTheme="minorHAnsi" w:cstheme="minorHAnsi"/>
        </w:rPr>
        <w:t>“</w:t>
      </w:r>
      <w:r w:rsidRPr="000C3727">
        <w:rPr>
          <w:rFonts w:asciiTheme="minorHAnsi" w:hAnsiTheme="minorHAnsi" w:cstheme="minorHAnsi"/>
          <w:b/>
          <w:bCs/>
        </w:rPr>
        <w:t>Although the legal restrictions have lifted, our responsibility to members of our family, friends and society has not changed.   I urge everyone in Devon to choose to do the right thing and keep doing your bit to reduce the spread of coronavirus by respecting the personal space of those around you, wearing a face covering in crowded areas, getting tested regularly, having both doses of the vaccine and washing your hands properly</w:t>
      </w:r>
      <w:r w:rsidRPr="00C441FC">
        <w:rPr>
          <w:rFonts w:asciiTheme="minorHAnsi" w:hAnsiTheme="minorHAnsi" w:cstheme="minorHAnsi"/>
        </w:rPr>
        <w:t>.</w:t>
      </w:r>
    </w:p>
    <w:p w:rsidR="009A3989" w:rsidRPr="00531A76" w:rsidRDefault="009A3989" w:rsidP="009A3989">
      <w:pPr>
        <w:pStyle w:val="xmsonormal"/>
        <w:tabs>
          <w:tab w:val="right" w:pos="3969"/>
        </w:tabs>
        <w:spacing w:before="0" w:beforeAutospacing="0" w:after="0" w:afterAutospacing="0"/>
        <w:rPr>
          <w:rFonts w:asciiTheme="minorHAnsi" w:hAnsiTheme="minorHAnsi" w:cstheme="minorHAnsi"/>
        </w:rPr>
      </w:pPr>
    </w:p>
    <w:p w:rsidR="009A3989" w:rsidRPr="00420036" w:rsidRDefault="009A3989" w:rsidP="009A3989">
      <w:pPr>
        <w:pStyle w:val="PlainText"/>
        <w:tabs>
          <w:tab w:val="right" w:pos="3969"/>
        </w:tabs>
        <w:rPr>
          <w:rFonts w:asciiTheme="minorHAnsi" w:hAnsiTheme="minorHAnsi" w:cstheme="minorHAnsi"/>
          <w:sz w:val="24"/>
          <w:szCs w:val="24"/>
        </w:rPr>
      </w:pPr>
      <w:r w:rsidRPr="00420036">
        <w:rPr>
          <w:rFonts w:asciiTheme="minorHAnsi" w:hAnsiTheme="minorHAnsi" w:cstheme="minorHAnsi"/>
          <w:sz w:val="24"/>
          <w:szCs w:val="24"/>
        </w:rPr>
        <w:t>A new study has concluded that community-owned energy schemes have significant environmental benefits and can save local communities money.</w:t>
      </w:r>
      <w:r>
        <w:rPr>
          <w:rFonts w:asciiTheme="minorHAnsi" w:hAnsiTheme="minorHAnsi" w:cstheme="minorHAnsi"/>
          <w:sz w:val="24"/>
          <w:szCs w:val="24"/>
        </w:rPr>
        <w:t xml:space="preserve">   The </w:t>
      </w:r>
      <w:r w:rsidRPr="00420036">
        <w:rPr>
          <w:rFonts w:asciiTheme="minorHAnsi" w:hAnsiTheme="minorHAnsi" w:cstheme="minorHAnsi"/>
          <w:sz w:val="24"/>
          <w:szCs w:val="24"/>
        </w:rPr>
        <w:t>Report was commissioned by Devon County Council (DCC) and the South West Energy Partnership, part of the European Local Energy Assistance programme.</w:t>
      </w:r>
    </w:p>
    <w:p w:rsidR="009A3989" w:rsidRPr="00420036" w:rsidRDefault="009A3989" w:rsidP="009A3989">
      <w:pPr>
        <w:pStyle w:val="PlainText"/>
        <w:tabs>
          <w:tab w:val="right" w:pos="3969"/>
        </w:tabs>
        <w:rPr>
          <w:rFonts w:asciiTheme="minorHAnsi" w:hAnsiTheme="minorHAnsi" w:cstheme="minorHAnsi"/>
          <w:sz w:val="24"/>
          <w:szCs w:val="24"/>
        </w:rPr>
      </w:pPr>
    </w:p>
    <w:p w:rsidR="009A3989" w:rsidRPr="00420036" w:rsidRDefault="009A3989" w:rsidP="009A3989">
      <w:pPr>
        <w:pStyle w:val="PlainText"/>
        <w:tabs>
          <w:tab w:val="right" w:pos="3969"/>
        </w:tabs>
        <w:rPr>
          <w:rFonts w:asciiTheme="minorHAnsi" w:hAnsiTheme="minorHAnsi" w:cstheme="minorHAnsi"/>
          <w:sz w:val="24"/>
          <w:szCs w:val="24"/>
        </w:rPr>
      </w:pPr>
      <w:r w:rsidRPr="00420036">
        <w:rPr>
          <w:rFonts w:asciiTheme="minorHAnsi" w:hAnsiTheme="minorHAnsi" w:cstheme="minorHAnsi"/>
          <w:sz w:val="24"/>
          <w:szCs w:val="24"/>
        </w:rPr>
        <w:t>The report concluded that for a 30MWp solar farm the additional benefits would generate an additional £15.9m in economic value to the Devon economy.</w:t>
      </w:r>
      <w:r>
        <w:rPr>
          <w:rFonts w:asciiTheme="minorHAnsi" w:hAnsiTheme="minorHAnsi" w:cstheme="minorHAnsi"/>
          <w:sz w:val="24"/>
          <w:szCs w:val="24"/>
        </w:rPr>
        <w:t xml:space="preserve">   </w:t>
      </w:r>
      <w:r w:rsidRPr="00420036">
        <w:rPr>
          <w:rFonts w:asciiTheme="minorHAnsi" w:hAnsiTheme="minorHAnsi" w:cstheme="minorHAnsi"/>
          <w:sz w:val="24"/>
          <w:szCs w:val="24"/>
        </w:rPr>
        <w:t>The initial fund created by the group is then able access further funding to invest in community projects, generating additional value.</w:t>
      </w:r>
      <w:r>
        <w:rPr>
          <w:rFonts w:asciiTheme="minorHAnsi" w:hAnsiTheme="minorHAnsi" w:cstheme="minorHAnsi"/>
          <w:sz w:val="24"/>
          <w:szCs w:val="24"/>
        </w:rPr>
        <w:t xml:space="preserve">   </w:t>
      </w:r>
      <w:r w:rsidRPr="00420036">
        <w:rPr>
          <w:rFonts w:asciiTheme="minorHAnsi" w:hAnsiTheme="minorHAnsi" w:cstheme="minorHAnsi"/>
          <w:sz w:val="24"/>
          <w:szCs w:val="24"/>
        </w:rPr>
        <w:t>Evidence shows that investing in these community projects generates more in benefits than the cost of the investment.</w:t>
      </w:r>
      <w:r>
        <w:rPr>
          <w:rFonts w:asciiTheme="minorHAnsi" w:hAnsiTheme="minorHAnsi" w:cstheme="minorHAnsi"/>
          <w:sz w:val="24"/>
          <w:szCs w:val="24"/>
        </w:rPr>
        <w:t xml:space="preserve">   </w:t>
      </w:r>
    </w:p>
    <w:p w:rsidR="009A3989" w:rsidRPr="00420036" w:rsidRDefault="009A3989" w:rsidP="009A3989">
      <w:pPr>
        <w:pStyle w:val="PlainText"/>
        <w:tabs>
          <w:tab w:val="right" w:pos="3969"/>
        </w:tabs>
        <w:rPr>
          <w:rFonts w:asciiTheme="minorHAnsi" w:hAnsiTheme="minorHAnsi" w:cstheme="minorHAnsi"/>
          <w:sz w:val="24"/>
          <w:szCs w:val="24"/>
        </w:rPr>
      </w:pPr>
    </w:p>
    <w:p w:rsidR="009A3989" w:rsidRDefault="009A3989" w:rsidP="009A3989">
      <w:pPr>
        <w:pStyle w:val="PlainText"/>
        <w:tabs>
          <w:tab w:val="right" w:pos="3969"/>
        </w:tabs>
        <w:rPr>
          <w:rFonts w:asciiTheme="minorHAnsi" w:hAnsiTheme="minorHAnsi" w:cstheme="minorHAnsi"/>
          <w:sz w:val="24"/>
          <w:szCs w:val="24"/>
        </w:rPr>
      </w:pPr>
      <w:r w:rsidRPr="00420036">
        <w:rPr>
          <w:rFonts w:asciiTheme="minorHAnsi" w:hAnsiTheme="minorHAnsi" w:cstheme="minorHAnsi"/>
          <w:sz w:val="24"/>
          <w:szCs w:val="24"/>
        </w:rPr>
        <w:t>From solar PV to hydro projects, Devon has approximately 25 community energy schemes, more than any other county in England – and the majority of these got off the ground following support by Devon County Council.</w:t>
      </w:r>
      <w:r>
        <w:rPr>
          <w:rFonts w:asciiTheme="minorHAnsi" w:hAnsiTheme="minorHAnsi" w:cstheme="minorHAnsi"/>
          <w:sz w:val="24"/>
          <w:szCs w:val="24"/>
        </w:rPr>
        <w:t xml:space="preserve">   </w:t>
      </w:r>
      <w:r w:rsidRPr="00420036">
        <w:rPr>
          <w:rFonts w:asciiTheme="minorHAnsi" w:hAnsiTheme="minorHAnsi" w:cstheme="minorHAnsi"/>
          <w:sz w:val="24"/>
          <w:szCs w:val="24"/>
        </w:rPr>
        <w:t>The report was completed by CAG Consultants and is based on Treasury Green Book compliant methodology to determine the socio-economic benefits.</w:t>
      </w:r>
    </w:p>
    <w:p w:rsidR="009A3989" w:rsidRDefault="009A3989" w:rsidP="009A3989">
      <w:pPr>
        <w:pStyle w:val="PlainText"/>
        <w:tabs>
          <w:tab w:val="right" w:pos="3969"/>
        </w:tabs>
        <w:rPr>
          <w:rFonts w:asciiTheme="minorHAnsi" w:hAnsiTheme="minorHAnsi" w:cstheme="minorHAnsi"/>
          <w:sz w:val="24"/>
          <w:szCs w:val="24"/>
        </w:rPr>
      </w:pPr>
    </w:p>
    <w:p w:rsidR="009A3989" w:rsidRPr="00B00436" w:rsidRDefault="009A3989" w:rsidP="009A3989">
      <w:pPr>
        <w:pStyle w:val="PlainText"/>
        <w:tabs>
          <w:tab w:val="right" w:pos="3969"/>
        </w:tabs>
        <w:rPr>
          <w:rFonts w:asciiTheme="minorHAnsi" w:hAnsiTheme="minorHAnsi" w:cstheme="minorHAnsi"/>
          <w:sz w:val="24"/>
          <w:szCs w:val="24"/>
        </w:rPr>
      </w:pPr>
      <w:r>
        <w:rPr>
          <w:rFonts w:asciiTheme="minorHAnsi" w:hAnsiTheme="minorHAnsi" w:cstheme="minorHAnsi"/>
          <w:sz w:val="24"/>
          <w:szCs w:val="24"/>
        </w:rPr>
        <w:t>T</w:t>
      </w:r>
      <w:r w:rsidRPr="00B00436">
        <w:rPr>
          <w:rFonts w:asciiTheme="minorHAnsi" w:hAnsiTheme="minorHAnsi" w:cstheme="minorHAnsi"/>
          <w:sz w:val="24"/>
          <w:szCs w:val="24"/>
        </w:rPr>
        <w:t>he latest progress report on Devon County Council’s (DCC) Devon Suicide Prevention Action Plan 2021-2022</w:t>
      </w:r>
      <w:r>
        <w:rPr>
          <w:rFonts w:asciiTheme="minorHAnsi" w:hAnsiTheme="minorHAnsi" w:cstheme="minorHAnsi"/>
          <w:sz w:val="24"/>
          <w:szCs w:val="24"/>
        </w:rPr>
        <w:t xml:space="preserve"> has been published</w:t>
      </w:r>
      <w:r w:rsidRPr="00B00436">
        <w:rPr>
          <w:rFonts w:asciiTheme="minorHAnsi" w:hAnsiTheme="minorHAnsi" w:cstheme="minorHAnsi"/>
          <w:sz w:val="24"/>
          <w:szCs w:val="24"/>
        </w:rPr>
        <w:t>.</w:t>
      </w:r>
      <w:r>
        <w:rPr>
          <w:rFonts w:asciiTheme="minorHAnsi" w:hAnsiTheme="minorHAnsi" w:cstheme="minorHAnsi"/>
          <w:sz w:val="24"/>
          <w:szCs w:val="24"/>
        </w:rPr>
        <w:t xml:space="preserve">    </w:t>
      </w:r>
      <w:r w:rsidRPr="00B00436">
        <w:rPr>
          <w:rFonts w:asciiTheme="minorHAnsi" w:hAnsiTheme="minorHAnsi" w:cstheme="minorHAnsi"/>
          <w:sz w:val="24"/>
          <w:szCs w:val="24"/>
        </w:rPr>
        <w:t>The plan has been drawn up in partnership with the police, health and mental health providers, the voluntary and community sectors, Network Rail, Highways England, The Samaritans, the Devon Prisons Service and Exeter University.</w:t>
      </w:r>
    </w:p>
    <w:p w:rsidR="009A3989" w:rsidRPr="00B00436" w:rsidRDefault="009A3989" w:rsidP="009A3989">
      <w:pPr>
        <w:pStyle w:val="PlainText"/>
        <w:tabs>
          <w:tab w:val="right" w:pos="3969"/>
        </w:tabs>
        <w:rPr>
          <w:rFonts w:asciiTheme="minorHAnsi" w:hAnsiTheme="minorHAnsi" w:cstheme="minorHAnsi"/>
          <w:sz w:val="24"/>
          <w:szCs w:val="24"/>
        </w:rPr>
      </w:pPr>
    </w:p>
    <w:p w:rsidR="009A3989" w:rsidRPr="00B00436" w:rsidRDefault="009A3989" w:rsidP="009A3989">
      <w:pPr>
        <w:pStyle w:val="PlainText"/>
        <w:tabs>
          <w:tab w:val="right" w:pos="3969"/>
        </w:tabs>
        <w:rPr>
          <w:rFonts w:asciiTheme="minorHAnsi" w:hAnsiTheme="minorHAnsi" w:cstheme="minorHAnsi"/>
          <w:sz w:val="24"/>
          <w:szCs w:val="24"/>
        </w:rPr>
      </w:pPr>
      <w:r w:rsidRPr="00B00436">
        <w:rPr>
          <w:rFonts w:asciiTheme="minorHAnsi" w:hAnsiTheme="minorHAnsi" w:cstheme="minorHAnsi"/>
          <w:sz w:val="24"/>
          <w:szCs w:val="24"/>
        </w:rPr>
        <w:t>Suicide Is a rare event, but when is does occur it can have a devastating impact upon families, friends, neighbours, colleagues, and, therefore, suicide prevention and support for those bereaved by suicide is a priority for Public Health.</w:t>
      </w:r>
    </w:p>
    <w:p w:rsidR="009A3989" w:rsidRPr="00B00436" w:rsidRDefault="009A3989" w:rsidP="009A3989">
      <w:pPr>
        <w:pStyle w:val="PlainText"/>
        <w:tabs>
          <w:tab w:val="right" w:pos="3969"/>
        </w:tabs>
        <w:rPr>
          <w:rFonts w:asciiTheme="minorHAnsi" w:hAnsiTheme="minorHAnsi" w:cstheme="minorHAnsi"/>
          <w:sz w:val="24"/>
          <w:szCs w:val="24"/>
        </w:rPr>
      </w:pPr>
    </w:p>
    <w:p w:rsidR="009A3989" w:rsidRPr="00B00436" w:rsidRDefault="009A3989" w:rsidP="009A3989">
      <w:pPr>
        <w:pStyle w:val="PlainText"/>
        <w:tabs>
          <w:tab w:val="right" w:pos="3969"/>
        </w:tabs>
        <w:rPr>
          <w:rFonts w:asciiTheme="minorHAnsi" w:hAnsiTheme="minorHAnsi" w:cstheme="minorHAnsi"/>
          <w:sz w:val="24"/>
          <w:szCs w:val="24"/>
        </w:rPr>
      </w:pPr>
      <w:r>
        <w:rPr>
          <w:rFonts w:asciiTheme="minorHAnsi" w:hAnsiTheme="minorHAnsi" w:cstheme="minorHAnsi"/>
          <w:sz w:val="24"/>
          <w:szCs w:val="24"/>
        </w:rPr>
        <w:lastRenderedPageBreak/>
        <w:t>W</w:t>
      </w:r>
      <w:r w:rsidRPr="00B00436">
        <w:rPr>
          <w:rFonts w:asciiTheme="minorHAnsi" w:hAnsiTheme="minorHAnsi" w:cstheme="minorHAnsi"/>
          <w:sz w:val="24"/>
          <w:szCs w:val="24"/>
        </w:rPr>
        <w:t>hile the latest data for 2020 does not show any significant rise in suicides in Devon, the rate has been rising since 2018, in line with the national trend.</w:t>
      </w:r>
      <w:r>
        <w:rPr>
          <w:rFonts w:asciiTheme="minorHAnsi" w:hAnsiTheme="minorHAnsi" w:cstheme="minorHAnsi"/>
          <w:sz w:val="24"/>
          <w:szCs w:val="24"/>
        </w:rPr>
        <w:t xml:space="preserve">   </w:t>
      </w:r>
      <w:r w:rsidRPr="00B00436">
        <w:rPr>
          <w:rFonts w:asciiTheme="minorHAnsi" w:hAnsiTheme="minorHAnsi" w:cstheme="minorHAnsi"/>
          <w:sz w:val="24"/>
          <w:szCs w:val="24"/>
        </w:rPr>
        <w:t>And, as a result of the pandemic, there has also been an increase in common mental health problems in the county, often triggered by the loss of a loved one, lockdowns, losing a job or money worries.</w:t>
      </w:r>
    </w:p>
    <w:p w:rsidR="009A3989" w:rsidRPr="00B00436" w:rsidRDefault="009A3989" w:rsidP="009A3989">
      <w:pPr>
        <w:pStyle w:val="PlainText"/>
        <w:tabs>
          <w:tab w:val="right" w:pos="3969"/>
        </w:tabs>
        <w:rPr>
          <w:rFonts w:asciiTheme="minorHAnsi" w:hAnsiTheme="minorHAnsi" w:cstheme="minorHAnsi"/>
          <w:sz w:val="24"/>
          <w:szCs w:val="24"/>
        </w:rPr>
      </w:pPr>
    </w:p>
    <w:p w:rsidR="009A3989" w:rsidRPr="00B00436" w:rsidRDefault="009A3989" w:rsidP="009A3989">
      <w:pPr>
        <w:pStyle w:val="PlainText"/>
        <w:tabs>
          <w:tab w:val="right" w:pos="3969"/>
        </w:tabs>
        <w:rPr>
          <w:rFonts w:asciiTheme="minorHAnsi" w:hAnsiTheme="minorHAnsi" w:cstheme="minorHAnsi"/>
          <w:sz w:val="24"/>
          <w:szCs w:val="24"/>
        </w:rPr>
      </w:pPr>
      <w:r w:rsidRPr="00B00436">
        <w:rPr>
          <w:rFonts w:asciiTheme="minorHAnsi" w:hAnsiTheme="minorHAnsi" w:cstheme="minorHAnsi"/>
          <w:sz w:val="24"/>
          <w:szCs w:val="24"/>
        </w:rPr>
        <w:t>In response to this in 2020/2021, 400 people from 60 agencies across Devon have received training in ‘Understanding Grief’, ‘Suicide awareness’ and ‘Suicide Bereavement’.</w:t>
      </w:r>
    </w:p>
    <w:p w:rsidR="009A3989" w:rsidRPr="00B00436" w:rsidRDefault="009A3989" w:rsidP="009A3989">
      <w:pPr>
        <w:pStyle w:val="PlainText"/>
        <w:tabs>
          <w:tab w:val="right" w:pos="3969"/>
        </w:tabs>
        <w:rPr>
          <w:rFonts w:asciiTheme="minorHAnsi" w:hAnsiTheme="minorHAnsi" w:cstheme="minorHAnsi"/>
          <w:sz w:val="24"/>
          <w:szCs w:val="24"/>
        </w:rPr>
      </w:pPr>
    </w:p>
    <w:p w:rsidR="009A3989" w:rsidRPr="00B00436" w:rsidRDefault="009A3989" w:rsidP="009A3989">
      <w:pPr>
        <w:pStyle w:val="PlainText"/>
        <w:tabs>
          <w:tab w:val="right" w:pos="3969"/>
        </w:tabs>
        <w:rPr>
          <w:rFonts w:asciiTheme="minorHAnsi" w:hAnsiTheme="minorHAnsi" w:cstheme="minorHAnsi"/>
          <w:sz w:val="24"/>
          <w:szCs w:val="24"/>
        </w:rPr>
      </w:pPr>
      <w:r w:rsidRPr="00B00436">
        <w:rPr>
          <w:rFonts w:asciiTheme="minorHAnsi" w:hAnsiTheme="minorHAnsi" w:cstheme="minorHAnsi"/>
          <w:sz w:val="24"/>
          <w:szCs w:val="24"/>
        </w:rPr>
        <w:t>The Suicide Bereavement Service has been commissioned, which will include the Devon STP area of Devon, Plymouth, and Torbay, a further £705,000 (over three years) has also been awarded by NHS England to develop a suicide prevention programme across the area.</w:t>
      </w:r>
    </w:p>
    <w:p w:rsidR="009A3989" w:rsidRPr="00B00436" w:rsidRDefault="009A3989" w:rsidP="009A3989">
      <w:pPr>
        <w:pStyle w:val="PlainText"/>
        <w:tabs>
          <w:tab w:val="right" w:pos="3969"/>
        </w:tabs>
        <w:rPr>
          <w:rFonts w:asciiTheme="minorHAnsi" w:hAnsiTheme="minorHAnsi" w:cstheme="minorHAnsi"/>
          <w:sz w:val="24"/>
          <w:szCs w:val="24"/>
        </w:rPr>
      </w:pPr>
    </w:p>
    <w:p w:rsidR="009A3989" w:rsidRDefault="009A3989" w:rsidP="009A3989">
      <w:pPr>
        <w:pStyle w:val="PlainText"/>
        <w:tabs>
          <w:tab w:val="right" w:pos="3969"/>
        </w:tabs>
        <w:rPr>
          <w:rFonts w:asciiTheme="minorHAnsi" w:hAnsiTheme="minorHAnsi" w:cstheme="minorHAnsi"/>
          <w:sz w:val="24"/>
          <w:szCs w:val="24"/>
        </w:rPr>
      </w:pPr>
      <w:r w:rsidRPr="00B00436">
        <w:rPr>
          <w:rFonts w:asciiTheme="minorHAnsi" w:hAnsiTheme="minorHAnsi" w:cstheme="minorHAnsi"/>
          <w:sz w:val="24"/>
          <w:szCs w:val="24"/>
        </w:rPr>
        <w:t>Other projects include the production of an interactive map to help identify high frequency locations, and an online hub is being developed which will provide information, resources, and information for bereaved families on where to get support. This is because being bereaved by suicide can increase the risk of a person ending their own life.</w:t>
      </w:r>
    </w:p>
    <w:p w:rsidR="009A3989" w:rsidRPr="00C7230E" w:rsidRDefault="009A3989" w:rsidP="009A3989">
      <w:pPr>
        <w:pStyle w:val="PlainText"/>
        <w:tabs>
          <w:tab w:val="right" w:pos="3969"/>
        </w:tabs>
        <w:rPr>
          <w:rFonts w:asciiTheme="minorHAnsi" w:hAnsiTheme="minorHAnsi" w:cstheme="minorHAnsi"/>
          <w:sz w:val="24"/>
          <w:szCs w:val="24"/>
        </w:rPr>
      </w:pPr>
    </w:p>
    <w:p w:rsidR="009A3989" w:rsidRDefault="009A3989" w:rsidP="003430F2"/>
    <w:sectPr w:rsidR="009A3989">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E2" w:rsidRDefault="00092FE2" w:rsidP="00A82014">
      <w:r>
        <w:separator/>
      </w:r>
    </w:p>
  </w:endnote>
  <w:endnote w:type="continuationSeparator" w:id="0">
    <w:p w:rsidR="00092FE2" w:rsidRDefault="00092FE2"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E" w:rsidRDefault="006F1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E" w:rsidRDefault="006F1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E" w:rsidRDefault="006F1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E2" w:rsidRDefault="00092FE2" w:rsidP="00A82014">
      <w:r>
        <w:separator/>
      </w:r>
    </w:p>
  </w:footnote>
  <w:footnote w:type="continuationSeparator" w:id="0">
    <w:p w:rsidR="00092FE2" w:rsidRDefault="00092FE2"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E" w:rsidRDefault="006F1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E" w:rsidRDefault="00092FE2">
    <w:pPr>
      <w:pStyle w:val="Header"/>
      <w:jc w:val="right"/>
    </w:pPr>
    <w:sdt>
      <w:sdtPr>
        <w:id w:val="-2049670055"/>
        <w:docPartObj>
          <w:docPartGallery w:val="Page Numbers (Top of Page)"/>
          <w:docPartUnique/>
        </w:docPartObj>
      </w:sdtPr>
      <w:sdtEndPr>
        <w:rPr>
          <w:noProof/>
        </w:rPr>
      </w:sdtEndPr>
      <w:sdtContent>
        <w:r w:rsidR="006F1A2E">
          <w:fldChar w:fldCharType="begin"/>
        </w:r>
        <w:r w:rsidR="006F1A2E">
          <w:instrText xml:space="preserve"> PAGE   \* MERGEFORMAT </w:instrText>
        </w:r>
        <w:r w:rsidR="006F1A2E">
          <w:fldChar w:fldCharType="separate"/>
        </w:r>
        <w:r w:rsidR="00E6445B">
          <w:rPr>
            <w:noProof/>
          </w:rPr>
          <w:t>8</w:t>
        </w:r>
        <w:r w:rsidR="006F1A2E">
          <w:rPr>
            <w:noProof/>
          </w:rPr>
          <w:fldChar w:fldCharType="end"/>
        </w:r>
      </w:sdtContent>
    </w:sdt>
  </w:p>
  <w:p w:rsidR="006F1A2E" w:rsidRDefault="006F1A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A2E" w:rsidRDefault="006F1A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AA1877"/>
    <w:multiLevelType w:val="hybridMultilevel"/>
    <w:tmpl w:val="9904BE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3A2140"/>
    <w:multiLevelType w:val="hybridMultilevel"/>
    <w:tmpl w:val="DCC045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350E8"/>
    <w:multiLevelType w:val="hybridMultilevel"/>
    <w:tmpl w:val="90D6C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160387"/>
    <w:multiLevelType w:val="hybridMultilevel"/>
    <w:tmpl w:val="A99AF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79C3B4E"/>
    <w:multiLevelType w:val="hybridMultilevel"/>
    <w:tmpl w:val="DC3C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B910A60"/>
    <w:multiLevelType w:val="hybridMultilevel"/>
    <w:tmpl w:val="1DAA8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AD241C"/>
    <w:multiLevelType w:val="hybridMultilevel"/>
    <w:tmpl w:val="E756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9"/>
  </w:num>
  <w:num w:numId="4">
    <w:abstractNumId w:val="0"/>
  </w:num>
  <w:num w:numId="5">
    <w:abstractNumId w:val="36"/>
  </w:num>
  <w:num w:numId="6">
    <w:abstractNumId w:val="30"/>
  </w:num>
  <w:num w:numId="7">
    <w:abstractNumId w:val="5"/>
  </w:num>
  <w:num w:numId="8">
    <w:abstractNumId w:val="15"/>
  </w:num>
  <w:num w:numId="9">
    <w:abstractNumId w:val="4"/>
  </w:num>
  <w:num w:numId="10">
    <w:abstractNumId w:val="8"/>
  </w:num>
  <w:num w:numId="11">
    <w:abstractNumId w:val="33"/>
  </w:num>
  <w:num w:numId="12">
    <w:abstractNumId w:val="47"/>
  </w:num>
  <w:num w:numId="13">
    <w:abstractNumId w:val="22"/>
  </w:num>
  <w:num w:numId="14">
    <w:abstractNumId w:val="10"/>
  </w:num>
  <w:num w:numId="15">
    <w:abstractNumId w:val="40"/>
  </w:num>
  <w:num w:numId="16">
    <w:abstractNumId w:val="23"/>
  </w:num>
  <w:num w:numId="17">
    <w:abstractNumId w:val="21"/>
  </w:num>
  <w:num w:numId="18">
    <w:abstractNumId w:val="2"/>
  </w:num>
  <w:num w:numId="19">
    <w:abstractNumId w:val="34"/>
  </w:num>
  <w:num w:numId="20">
    <w:abstractNumId w:val="29"/>
  </w:num>
  <w:num w:numId="21">
    <w:abstractNumId w:val="43"/>
  </w:num>
  <w:num w:numId="22">
    <w:abstractNumId w:val="7"/>
  </w:num>
  <w:num w:numId="23">
    <w:abstractNumId w:val="26"/>
  </w:num>
  <w:num w:numId="24">
    <w:abstractNumId w:val="28"/>
  </w:num>
  <w:num w:numId="25">
    <w:abstractNumId w:val="1"/>
  </w:num>
  <w:num w:numId="26">
    <w:abstractNumId w:val="14"/>
  </w:num>
  <w:num w:numId="27">
    <w:abstractNumId w:val="37"/>
  </w:num>
  <w:num w:numId="28">
    <w:abstractNumId w:val="13"/>
  </w:num>
  <w:num w:numId="29">
    <w:abstractNumId w:val="42"/>
  </w:num>
  <w:num w:numId="30">
    <w:abstractNumId w:val="6"/>
  </w:num>
  <w:num w:numId="31">
    <w:abstractNumId w:val="46"/>
  </w:num>
  <w:num w:numId="32">
    <w:abstractNumId w:val="39"/>
  </w:num>
  <w:num w:numId="33">
    <w:abstractNumId w:val="38"/>
  </w:num>
  <w:num w:numId="34">
    <w:abstractNumId w:val="24"/>
  </w:num>
  <w:num w:numId="35">
    <w:abstractNumId w:val="48"/>
  </w:num>
  <w:num w:numId="36">
    <w:abstractNumId w:val="41"/>
  </w:num>
  <w:num w:numId="37">
    <w:abstractNumId w:val="16"/>
  </w:num>
  <w:num w:numId="38">
    <w:abstractNumId w:val="44"/>
  </w:num>
  <w:num w:numId="39">
    <w:abstractNumId w:val="9"/>
  </w:num>
  <w:num w:numId="40">
    <w:abstractNumId w:val="11"/>
  </w:num>
  <w:num w:numId="41">
    <w:abstractNumId w:val="3"/>
  </w:num>
  <w:num w:numId="42">
    <w:abstractNumId w:val="17"/>
  </w:num>
  <w:num w:numId="43">
    <w:abstractNumId w:val="25"/>
  </w:num>
  <w:num w:numId="44">
    <w:abstractNumId w:val="45"/>
  </w:num>
  <w:num w:numId="45">
    <w:abstractNumId w:val="27"/>
  </w:num>
  <w:num w:numId="46">
    <w:abstractNumId w:val="31"/>
  </w:num>
  <w:num w:numId="47">
    <w:abstractNumId w:val="35"/>
  </w:num>
  <w:num w:numId="48">
    <w:abstractNumId w:val="1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A27"/>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B35"/>
    <w:rsid w:val="00056C37"/>
    <w:rsid w:val="000572D8"/>
    <w:rsid w:val="0005730D"/>
    <w:rsid w:val="000600CE"/>
    <w:rsid w:val="00061BC9"/>
    <w:rsid w:val="000621AB"/>
    <w:rsid w:val="000628EE"/>
    <w:rsid w:val="000657AA"/>
    <w:rsid w:val="00065E33"/>
    <w:rsid w:val="00070216"/>
    <w:rsid w:val="000704F2"/>
    <w:rsid w:val="000712EC"/>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2FE2"/>
    <w:rsid w:val="000932C4"/>
    <w:rsid w:val="00093978"/>
    <w:rsid w:val="0009558F"/>
    <w:rsid w:val="00095F9D"/>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0195"/>
    <w:rsid w:val="000D1083"/>
    <w:rsid w:val="000D18BF"/>
    <w:rsid w:val="000D3392"/>
    <w:rsid w:val="000D41D3"/>
    <w:rsid w:val="000D4601"/>
    <w:rsid w:val="000D74CE"/>
    <w:rsid w:val="000E0357"/>
    <w:rsid w:val="000E08A8"/>
    <w:rsid w:val="000E35A5"/>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3ED7"/>
    <w:rsid w:val="001B59EB"/>
    <w:rsid w:val="001B677A"/>
    <w:rsid w:val="001B68AA"/>
    <w:rsid w:val="001B716C"/>
    <w:rsid w:val="001B7791"/>
    <w:rsid w:val="001C065D"/>
    <w:rsid w:val="001C0BD2"/>
    <w:rsid w:val="001C14A5"/>
    <w:rsid w:val="001C16E4"/>
    <w:rsid w:val="001C1CB7"/>
    <w:rsid w:val="001C1F97"/>
    <w:rsid w:val="001C3011"/>
    <w:rsid w:val="001C356A"/>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73E"/>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6AC"/>
    <w:rsid w:val="00220E44"/>
    <w:rsid w:val="00221E85"/>
    <w:rsid w:val="002232BC"/>
    <w:rsid w:val="002257AE"/>
    <w:rsid w:val="00225EC6"/>
    <w:rsid w:val="002308A9"/>
    <w:rsid w:val="0023155F"/>
    <w:rsid w:val="0023317C"/>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290"/>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60C"/>
    <w:rsid w:val="002D0C15"/>
    <w:rsid w:val="002D1F16"/>
    <w:rsid w:val="002D1FE1"/>
    <w:rsid w:val="002D3844"/>
    <w:rsid w:val="002D5864"/>
    <w:rsid w:val="002D621C"/>
    <w:rsid w:val="002D7B10"/>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36AAE"/>
    <w:rsid w:val="003407CD"/>
    <w:rsid w:val="00341081"/>
    <w:rsid w:val="0034135F"/>
    <w:rsid w:val="003430F2"/>
    <w:rsid w:val="00343E3F"/>
    <w:rsid w:val="0034420B"/>
    <w:rsid w:val="00344777"/>
    <w:rsid w:val="00347778"/>
    <w:rsid w:val="00350016"/>
    <w:rsid w:val="003507F8"/>
    <w:rsid w:val="00352E8B"/>
    <w:rsid w:val="00353EF1"/>
    <w:rsid w:val="00355E13"/>
    <w:rsid w:val="0035622D"/>
    <w:rsid w:val="00361B06"/>
    <w:rsid w:val="0036328C"/>
    <w:rsid w:val="00363742"/>
    <w:rsid w:val="00364C18"/>
    <w:rsid w:val="00366454"/>
    <w:rsid w:val="00366867"/>
    <w:rsid w:val="00366D96"/>
    <w:rsid w:val="00367254"/>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4C5A"/>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3076"/>
    <w:rsid w:val="003D53A3"/>
    <w:rsid w:val="003D73A3"/>
    <w:rsid w:val="003E02FB"/>
    <w:rsid w:val="003E0DC2"/>
    <w:rsid w:val="003E33D3"/>
    <w:rsid w:val="003E6238"/>
    <w:rsid w:val="003E6412"/>
    <w:rsid w:val="003E70C8"/>
    <w:rsid w:val="003E7443"/>
    <w:rsid w:val="003E780C"/>
    <w:rsid w:val="003F26B5"/>
    <w:rsid w:val="003F48FD"/>
    <w:rsid w:val="003F5A71"/>
    <w:rsid w:val="003F5AE4"/>
    <w:rsid w:val="003F6807"/>
    <w:rsid w:val="003F6D9F"/>
    <w:rsid w:val="003F72D6"/>
    <w:rsid w:val="003F7A2F"/>
    <w:rsid w:val="00400C72"/>
    <w:rsid w:val="004020B5"/>
    <w:rsid w:val="00402255"/>
    <w:rsid w:val="00404725"/>
    <w:rsid w:val="00404A60"/>
    <w:rsid w:val="00404AD2"/>
    <w:rsid w:val="00405AFC"/>
    <w:rsid w:val="00406CDF"/>
    <w:rsid w:val="004100E4"/>
    <w:rsid w:val="0041043E"/>
    <w:rsid w:val="0041233B"/>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C8F"/>
    <w:rsid w:val="00424E42"/>
    <w:rsid w:val="00425041"/>
    <w:rsid w:val="00426FCC"/>
    <w:rsid w:val="0042726B"/>
    <w:rsid w:val="00427828"/>
    <w:rsid w:val="00427981"/>
    <w:rsid w:val="004306BC"/>
    <w:rsid w:val="00430884"/>
    <w:rsid w:val="0043300A"/>
    <w:rsid w:val="004330D6"/>
    <w:rsid w:val="00434664"/>
    <w:rsid w:val="004413FC"/>
    <w:rsid w:val="00441548"/>
    <w:rsid w:val="00444A13"/>
    <w:rsid w:val="00444A71"/>
    <w:rsid w:val="00445808"/>
    <w:rsid w:val="0044646E"/>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24F5"/>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4E61"/>
    <w:rsid w:val="004B5ABA"/>
    <w:rsid w:val="004B6859"/>
    <w:rsid w:val="004B6E11"/>
    <w:rsid w:val="004B70DF"/>
    <w:rsid w:val="004C03C5"/>
    <w:rsid w:val="004C1DEB"/>
    <w:rsid w:val="004C25F8"/>
    <w:rsid w:val="004C3D44"/>
    <w:rsid w:val="004C461C"/>
    <w:rsid w:val="004C4F15"/>
    <w:rsid w:val="004C630A"/>
    <w:rsid w:val="004C7B36"/>
    <w:rsid w:val="004D1ABE"/>
    <w:rsid w:val="004D1F46"/>
    <w:rsid w:val="004D4255"/>
    <w:rsid w:val="004D434F"/>
    <w:rsid w:val="004D4EA7"/>
    <w:rsid w:val="004D54F5"/>
    <w:rsid w:val="004E0B02"/>
    <w:rsid w:val="004E11EE"/>
    <w:rsid w:val="004E2B60"/>
    <w:rsid w:val="004E40E1"/>
    <w:rsid w:val="004E6CF7"/>
    <w:rsid w:val="004E6E0E"/>
    <w:rsid w:val="004E7120"/>
    <w:rsid w:val="004F0FF8"/>
    <w:rsid w:val="004F17C8"/>
    <w:rsid w:val="004F26B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0178"/>
    <w:rsid w:val="00511632"/>
    <w:rsid w:val="00511B5B"/>
    <w:rsid w:val="00511DF6"/>
    <w:rsid w:val="005127BD"/>
    <w:rsid w:val="00513E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1FEB"/>
    <w:rsid w:val="005439BB"/>
    <w:rsid w:val="00543D6E"/>
    <w:rsid w:val="0054456B"/>
    <w:rsid w:val="00544C04"/>
    <w:rsid w:val="00547960"/>
    <w:rsid w:val="00547FD9"/>
    <w:rsid w:val="00551A94"/>
    <w:rsid w:val="00551DA7"/>
    <w:rsid w:val="005535E8"/>
    <w:rsid w:val="005540C6"/>
    <w:rsid w:val="005547C7"/>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39E"/>
    <w:rsid w:val="00592865"/>
    <w:rsid w:val="0059407F"/>
    <w:rsid w:val="005972BE"/>
    <w:rsid w:val="00597744"/>
    <w:rsid w:val="0059786C"/>
    <w:rsid w:val="0059787D"/>
    <w:rsid w:val="00597CD1"/>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1906"/>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2F6D"/>
    <w:rsid w:val="005F3881"/>
    <w:rsid w:val="005F391B"/>
    <w:rsid w:val="005F44C0"/>
    <w:rsid w:val="005F5D67"/>
    <w:rsid w:val="005F6512"/>
    <w:rsid w:val="005F7003"/>
    <w:rsid w:val="005F7634"/>
    <w:rsid w:val="00600195"/>
    <w:rsid w:val="00602C1C"/>
    <w:rsid w:val="00603748"/>
    <w:rsid w:val="0060377F"/>
    <w:rsid w:val="00603D26"/>
    <w:rsid w:val="00604038"/>
    <w:rsid w:val="00605678"/>
    <w:rsid w:val="00605C42"/>
    <w:rsid w:val="00612DE0"/>
    <w:rsid w:val="00614039"/>
    <w:rsid w:val="00616F11"/>
    <w:rsid w:val="00620BA4"/>
    <w:rsid w:val="006255B7"/>
    <w:rsid w:val="00625F2F"/>
    <w:rsid w:val="006311B8"/>
    <w:rsid w:val="006312DC"/>
    <w:rsid w:val="00631442"/>
    <w:rsid w:val="0063487F"/>
    <w:rsid w:val="006357B1"/>
    <w:rsid w:val="006358EB"/>
    <w:rsid w:val="006363EA"/>
    <w:rsid w:val="006365B8"/>
    <w:rsid w:val="006366A3"/>
    <w:rsid w:val="006369CF"/>
    <w:rsid w:val="00637405"/>
    <w:rsid w:val="00641574"/>
    <w:rsid w:val="00643CF8"/>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97FE1"/>
    <w:rsid w:val="006A036A"/>
    <w:rsid w:val="006A2DEF"/>
    <w:rsid w:val="006A5E9A"/>
    <w:rsid w:val="006A60F5"/>
    <w:rsid w:val="006A6E83"/>
    <w:rsid w:val="006B12A5"/>
    <w:rsid w:val="006B1D46"/>
    <w:rsid w:val="006B2208"/>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1A2E"/>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3D1F"/>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E6C47"/>
    <w:rsid w:val="007F2D38"/>
    <w:rsid w:val="007F3425"/>
    <w:rsid w:val="007F4DA8"/>
    <w:rsid w:val="007F4ED9"/>
    <w:rsid w:val="007F6F0E"/>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0EA2"/>
    <w:rsid w:val="00821221"/>
    <w:rsid w:val="00821486"/>
    <w:rsid w:val="00821C0A"/>
    <w:rsid w:val="00821D8C"/>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29C0"/>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2ED0"/>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3976"/>
    <w:rsid w:val="008F49B4"/>
    <w:rsid w:val="008F5241"/>
    <w:rsid w:val="008F5330"/>
    <w:rsid w:val="008F5F7A"/>
    <w:rsid w:val="008F6038"/>
    <w:rsid w:val="008F73C1"/>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69C"/>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06A5"/>
    <w:rsid w:val="00960E5A"/>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989"/>
    <w:rsid w:val="009A3D3E"/>
    <w:rsid w:val="009A53B5"/>
    <w:rsid w:val="009A61C0"/>
    <w:rsid w:val="009A6823"/>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275B2"/>
    <w:rsid w:val="00A350F2"/>
    <w:rsid w:val="00A35E45"/>
    <w:rsid w:val="00A36536"/>
    <w:rsid w:val="00A367A1"/>
    <w:rsid w:val="00A402F8"/>
    <w:rsid w:val="00A41301"/>
    <w:rsid w:val="00A41E01"/>
    <w:rsid w:val="00A423AD"/>
    <w:rsid w:val="00A42895"/>
    <w:rsid w:val="00A43350"/>
    <w:rsid w:val="00A437BB"/>
    <w:rsid w:val="00A44BC5"/>
    <w:rsid w:val="00A472AE"/>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1B3C"/>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1FB0"/>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3721"/>
    <w:rsid w:val="00B74E4C"/>
    <w:rsid w:val="00B75714"/>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967"/>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209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4E17"/>
    <w:rsid w:val="00D45503"/>
    <w:rsid w:val="00D45E38"/>
    <w:rsid w:val="00D46832"/>
    <w:rsid w:val="00D46FB9"/>
    <w:rsid w:val="00D472B9"/>
    <w:rsid w:val="00D475CB"/>
    <w:rsid w:val="00D50B4D"/>
    <w:rsid w:val="00D50DEF"/>
    <w:rsid w:val="00D522E9"/>
    <w:rsid w:val="00D52B6B"/>
    <w:rsid w:val="00D544F8"/>
    <w:rsid w:val="00D5497F"/>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9C0"/>
    <w:rsid w:val="00D70D9E"/>
    <w:rsid w:val="00D717EF"/>
    <w:rsid w:val="00D729E7"/>
    <w:rsid w:val="00D72E12"/>
    <w:rsid w:val="00D73B87"/>
    <w:rsid w:val="00D756E5"/>
    <w:rsid w:val="00D77762"/>
    <w:rsid w:val="00D80107"/>
    <w:rsid w:val="00D812BB"/>
    <w:rsid w:val="00D814BD"/>
    <w:rsid w:val="00D83CCF"/>
    <w:rsid w:val="00D840BA"/>
    <w:rsid w:val="00D856E6"/>
    <w:rsid w:val="00D87CDC"/>
    <w:rsid w:val="00D90353"/>
    <w:rsid w:val="00D90E34"/>
    <w:rsid w:val="00D91672"/>
    <w:rsid w:val="00D91ED9"/>
    <w:rsid w:val="00D927B5"/>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6278"/>
    <w:rsid w:val="00DD0343"/>
    <w:rsid w:val="00DD0499"/>
    <w:rsid w:val="00DD0698"/>
    <w:rsid w:val="00DD1F3E"/>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400A"/>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4696"/>
    <w:rsid w:val="00E456C7"/>
    <w:rsid w:val="00E4735E"/>
    <w:rsid w:val="00E549BD"/>
    <w:rsid w:val="00E54F40"/>
    <w:rsid w:val="00E56A69"/>
    <w:rsid w:val="00E56BF1"/>
    <w:rsid w:val="00E56C05"/>
    <w:rsid w:val="00E6021F"/>
    <w:rsid w:val="00E61C5E"/>
    <w:rsid w:val="00E61D68"/>
    <w:rsid w:val="00E61E80"/>
    <w:rsid w:val="00E62F66"/>
    <w:rsid w:val="00E63931"/>
    <w:rsid w:val="00E6445B"/>
    <w:rsid w:val="00E64BEB"/>
    <w:rsid w:val="00E6544B"/>
    <w:rsid w:val="00E6595D"/>
    <w:rsid w:val="00E67630"/>
    <w:rsid w:val="00E67A56"/>
    <w:rsid w:val="00E67BBE"/>
    <w:rsid w:val="00E702B6"/>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5CD"/>
    <w:rsid w:val="00EE77B1"/>
    <w:rsid w:val="00EE7FBA"/>
    <w:rsid w:val="00EF0FFF"/>
    <w:rsid w:val="00EF2158"/>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27A7E"/>
    <w:rsid w:val="00F30099"/>
    <w:rsid w:val="00F30DEB"/>
    <w:rsid w:val="00F3159B"/>
    <w:rsid w:val="00F346BA"/>
    <w:rsid w:val="00F35114"/>
    <w:rsid w:val="00F35BE2"/>
    <w:rsid w:val="00F366DB"/>
    <w:rsid w:val="00F367C3"/>
    <w:rsid w:val="00F36A56"/>
    <w:rsid w:val="00F37784"/>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3685"/>
    <w:rsid w:val="00F8497A"/>
    <w:rsid w:val="00F860A7"/>
    <w:rsid w:val="00F87142"/>
    <w:rsid w:val="00F92403"/>
    <w:rsid w:val="00F92533"/>
    <w:rsid w:val="00F932A7"/>
    <w:rsid w:val="00F93D24"/>
    <w:rsid w:val="00F945F3"/>
    <w:rsid w:val="00F9585B"/>
    <w:rsid w:val="00F95A24"/>
    <w:rsid w:val="00F95E24"/>
    <w:rsid w:val="00F96280"/>
    <w:rsid w:val="00F96920"/>
    <w:rsid w:val="00F97421"/>
    <w:rsid w:val="00FA044E"/>
    <w:rsid w:val="00FA04DF"/>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81C"/>
    <w:rsid w:val="00FD5A0E"/>
    <w:rsid w:val="00FE122F"/>
    <w:rsid w:val="00FE1B87"/>
    <w:rsid w:val="00FE1C4C"/>
    <w:rsid w:val="00FE20CE"/>
    <w:rsid w:val="00FE478D"/>
    <w:rsid w:val="00FE4950"/>
    <w:rsid w:val="00FE7AC5"/>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 w:type="paragraph" w:customStyle="1" w:styleId="xmsonormal">
    <w:name w:val="x_msonormal"/>
    <w:basedOn w:val="Normal"/>
    <w:rsid w:val="00E56A69"/>
    <w:pPr>
      <w:spacing w:before="100" w:beforeAutospacing="1" w:after="100" w:afterAutospacing="1"/>
    </w:pPr>
    <w:rPr>
      <w:sz w:val="24"/>
      <w:szCs w:val="24"/>
      <w:lang w:eastAsia="en-GB"/>
    </w:rPr>
  </w:style>
  <w:style w:type="paragraph" w:customStyle="1" w:styleId="yiv3723252923p3">
    <w:name w:val="yiv3723252923p3"/>
    <w:basedOn w:val="Normal"/>
    <w:rsid w:val="008F73C1"/>
    <w:pPr>
      <w:spacing w:before="100" w:beforeAutospacing="1" w:after="100" w:afterAutospacing="1"/>
    </w:pPr>
    <w:rPr>
      <w:sz w:val="24"/>
      <w:szCs w:val="24"/>
      <w:lang w:eastAsia="en-GB"/>
    </w:rPr>
  </w:style>
  <w:style w:type="character" w:customStyle="1" w:styleId="yiv3723252923s2">
    <w:name w:val="yiv3723252923s2"/>
    <w:basedOn w:val="DefaultParagraphFont"/>
    <w:rsid w:val="008F73C1"/>
  </w:style>
  <w:style w:type="paragraph" w:customStyle="1" w:styleId="yiv3723252923p4">
    <w:name w:val="yiv3723252923p4"/>
    <w:basedOn w:val="Normal"/>
    <w:rsid w:val="008F73C1"/>
    <w:pPr>
      <w:spacing w:before="100" w:beforeAutospacing="1" w:after="100" w:afterAutospacing="1"/>
    </w:pPr>
    <w:rPr>
      <w:sz w:val="24"/>
      <w:szCs w:val="24"/>
      <w:lang w:eastAsia="en-GB"/>
    </w:rPr>
  </w:style>
  <w:style w:type="character" w:customStyle="1" w:styleId="yiv3723252923s3">
    <w:name w:val="yiv3723252923s3"/>
    <w:basedOn w:val="DefaultParagraphFont"/>
    <w:rsid w:val="00D73B87"/>
  </w:style>
  <w:style w:type="paragraph" w:customStyle="1" w:styleId="yiv3723252923p5">
    <w:name w:val="yiv3723252923p5"/>
    <w:basedOn w:val="Normal"/>
    <w:rsid w:val="00D73B87"/>
    <w:pPr>
      <w:spacing w:before="100" w:beforeAutospacing="1" w:after="100" w:afterAutospacing="1"/>
    </w:pPr>
    <w:rPr>
      <w:sz w:val="24"/>
      <w:szCs w:val="24"/>
      <w:lang w:eastAsia="en-GB"/>
    </w:rPr>
  </w:style>
  <w:style w:type="character" w:customStyle="1" w:styleId="yiv3723252923s4">
    <w:name w:val="yiv3723252923s4"/>
    <w:basedOn w:val="DefaultParagraphFont"/>
    <w:rsid w:val="00D73B87"/>
  </w:style>
  <w:style w:type="paragraph" w:customStyle="1" w:styleId="yiv3097405773msonormal">
    <w:name w:val="yiv3097405773msonormal"/>
    <w:basedOn w:val="Normal"/>
    <w:rsid w:val="00820EA2"/>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395542269">
      <w:bodyDiv w:val="1"/>
      <w:marLeft w:val="0"/>
      <w:marRight w:val="0"/>
      <w:marTop w:val="0"/>
      <w:marBottom w:val="0"/>
      <w:divBdr>
        <w:top w:val="none" w:sz="0" w:space="0" w:color="auto"/>
        <w:left w:val="none" w:sz="0" w:space="0" w:color="auto"/>
        <w:bottom w:val="none" w:sz="0" w:space="0" w:color="auto"/>
        <w:right w:val="none" w:sz="0" w:space="0" w:color="auto"/>
      </w:divBdr>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776171738">
      <w:bodyDiv w:val="1"/>
      <w:marLeft w:val="0"/>
      <w:marRight w:val="0"/>
      <w:marTop w:val="0"/>
      <w:marBottom w:val="0"/>
      <w:divBdr>
        <w:top w:val="none" w:sz="0" w:space="0" w:color="auto"/>
        <w:left w:val="none" w:sz="0" w:space="0" w:color="auto"/>
        <w:bottom w:val="none" w:sz="0" w:space="0" w:color="auto"/>
        <w:right w:val="none" w:sz="0" w:space="0" w:color="auto"/>
      </w:divBdr>
      <w:divsChild>
        <w:div w:id="110709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tair.dewhirst@devon.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wwipplepenparishcouncil@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efirstaidteam.co.uk/courses/menhtal-health-first-ai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urveymonkey.co.uk/r/townandparish2021"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teignbridge.gov.uk" TargetMode="External"/><Relationship Id="rId14" Type="http://schemas.openxmlformats.org/officeDocument/2006/relationships/hyperlink" Target="http://www.Teignbridge.gov.uk/localplan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87826-79F4-4593-BE9D-97F473444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3181</Words>
  <Characters>18134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cp:revision>
  <cp:lastPrinted>2021-08-06T16:12:00Z</cp:lastPrinted>
  <dcterms:created xsi:type="dcterms:W3CDTF">2021-08-08T19:52:00Z</dcterms:created>
  <dcterms:modified xsi:type="dcterms:W3CDTF">2021-09-12T17:46:00Z</dcterms:modified>
</cp:coreProperties>
</file>