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D2" w:rsidRDefault="005226D2" w:rsidP="00B36F01">
      <w:pPr>
        <w:pStyle w:val="Heading2"/>
        <w:jc w:val="center"/>
        <w:rPr>
          <w:rFonts w:ascii="Arial" w:hAnsi="Arial" w:cs="Arial"/>
          <w:sz w:val="22"/>
          <w:szCs w:val="22"/>
        </w:rPr>
      </w:pPr>
    </w:p>
    <w:p w:rsidR="005226D2" w:rsidRDefault="005226D2" w:rsidP="00B36F01">
      <w:pPr>
        <w:pStyle w:val="Heading2"/>
        <w:jc w:val="center"/>
        <w:rPr>
          <w:rFonts w:ascii="Arial" w:hAnsi="Arial" w:cs="Arial"/>
          <w:sz w:val="22"/>
          <w:szCs w:val="22"/>
        </w:rPr>
      </w:pPr>
    </w:p>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Meeting held </w:t>
      </w:r>
      <w:r w:rsidR="007434E2">
        <w:rPr>
          <w:rFonts w:ascii="Arial" w:hAnsi="Arial" w:cs="Arial"/>
          <w:b/>
          <w:sz w:val="20"/>
        </w:rPr>
        <w:t>virtually by Webex</w:t>
      </w:r>
      <w:r w:rsidR="00404725">
        <w:rPr>
          <w:rFonts w:ascii="Arial" w:hAnsi="Arial" w:cs="Arial"/>
          <w:b/>
          <w:sz w:val="20"/>
        </w:rPr>
        <w:t xml:space="preserve"> Meetings</w:t>
      </w:r>
    </w:p>
    <w:p w:rsidR="00B36F01" w:rsidRPr="005F3881" w:rsidRDefault="00B36F01" w:rsidP="00B36F01">
      <w:pPr>
        <w:pStyle w:val="Heading2"/>
        <w:jc w:val="center"/>
        <w:rPr>
          <w:rFonts w:ascii="Arial" w:hAnsi="Arial" w:cs="Arial"/>
          <w:b/>
          <w:sz w:val="20"/>
        </w:rPr>
      </w:pPr>
    </w:p>
    <w:p w:rsidR="00B36F01" w:rsidRPr="005F3881" w:rsidRDefault="00954A30" w:rsidP="007D2376">
      <w:pPr>
        <w:pStyle w:val="Heading2"/>
        <w:jc w:val="center"/>
        <w:rPr>
          <w:rFonts w:ascii="Arial" w:hAnsi="Arial" w:cs="Arial"/>
          <w:b/>
          <w:sz w:val="20"/>
        </w:rPr>
      </w:pPr>
      <w:r>
        <w:rPr>
          <w:rFonts w:ascii="Arial" w:hAnsi="Arial" w:cs="Arial"/>
          <w:b/>
          <w:sz w:val="20"/>
        </w:rPr>
        <w:t xml:space="preserve">On Tuesday </w:t>
      </w:r>
      <w:r w:rsidR="008A5242">
        <w:rPr>
          <w:rFonts w:ascii="Arial" w:hAnsi="Arial" w:cs="Arial"/>
          <w:b/>
          <w:sz w:val="20"/>
        </w:rPr>
        <w:t>4</w:t>
      </w:r>
      <w:r w:rsidR="000236EB" w:rsidRPr="000236EB">
        <w:rPr>
          <w:rFonts w:ascii="Arial" w:hAnsi="Arial" w:cs="Arial"/>
          <w:b/>
          <w:sz w:val="20"/>
          <w:vertAlign w:val="superscript"/>
        </w:rPr>
        <w:t>th</w:t>
      </w:r>
      <w:r w:rsidR="000236EB">
        <w:rPr>
          <w:rFonts w:ascii="Arial" w:hAnsi="Arial" w:cs="Arial"/>
          <w:b/>
          <w:sz w:val="20"/>
        </w:rPr>
        <w:t xml:space="preserve"> </w:t>
      </w:r>
      <w:r w:rsidR="008A5242">
        <w:rPr>
          <w:rFonts w:ascii="Arial" w:hAnsi="Arial" w:cs="Arial"/>
          <w:b/>
          <w:sz w:val="20"/>
        </w:rPr>
        <w:t>May</w:t>
      </w:r>
      <w:r w:rsidR="001020DE">
        <w:rPr>
          <w:rFonts w:ascii="Arial" w:hAnsi="Arial" w:cs="Arial"/>
          <w:b/>
          <w:sz w:val="20"/>
        </w:rPr>
        <w:t xml:space="preserve"> </w:t>
      </w:r>
      <w:r w:rsidR="009548FD">
        <w:rPr>
          <w:rFonts w:ascii="Arial" w:hAnsi="Arial" w:cs="Arial"/>
          <w:b/>
          <w:sz w:val="20"/>
        </w:rPr>
        <w:t>202</w:t>
      </w:r>
      <w:r w:rsidR="00416B96">
        <w:rPr>
          <w:rFonts w:ascii="Arial" w:hAnsi="Arial" w:cs="Arial"/>
          <w:b/>
          <w:sz w:val="20"/>
        </w:rPr>
        <w:t>1</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DE09C4" w:rsidRPr="00817DED" w:rsidRDefault="00DE09C4" w:rsidP="000B0AE1">
      <w:pPr>
        <w:pStyle w:val="Heading2"/>
        <w:rPr>
          <w:rFonts w:ascii="Arial" w:hAnsi="Arial" w:cs="Arial"/>
          <w:sz w:val="20"/>
        </w:rPr>
      </w:pPr>
      <w:r>
        <w:rPr>
          <w:rFonts w:ascii="Arial" w:hAnsi="Arial" w:cs="Arial"/>
          <w:sz w:val="20"/>
        </w:rPr>
        <w:t>Coun.Carnell (Chairman)</w:t>
      </w:r>
      <w:r>
        <w:rPr>
          <w:rFonts w:ascii="Arial" w:hAnsi="Arial" w:cs="Arial"/>
          <w:sz w:val="20"/>
        </w:rPr>
        <w:tab/>
      </w:r>
      <w:r>
        <w:rPr>
          <w:rFonts w:ascii="Arial" w:hAnsi="Arial" w:cs="Arial"/>
          <w:sz w:val="20"/>
        </w:rPr>
        <w:tab/>
      </w:r>
      <w:r w:rsidR="00817DED" w:rsidRPr="00817DED">
        <w:rPr>
          <w:rFonts w:ascii="Arial" w:hAnsi="Arial" w:cs="Arial"/>
          <w:sz w:val="20"/>
        </w:rPr>
        <w:t>Coun.Farrow</w:t>
      </w:r>
    </w:p>
    <w:p w:rsidR="001E34E5" w:rsidRDefault="007D3454" w:rsidP="00140DAA">
      <w:pPr>
        <w:rPr>
          <w:rFonts w:ascii="Arial" w:hAnsi="Arial" w:cs="Arial"/>
        </w:rPr>
      </w:pPr>
      <w:proofErr w:type="spellStart"/>
      <w:r w:rsidRPr="007D3454">
        <w:rPr>
          <w:rFonts w:ascii="Arial" w:hAnsi="Arial" w:cs="Arial"/>
        </w:rPr>
        <w:t>Coun.Mrs.Calland</w:t>
      </w:r>
      <w:proofErr w:type="spellEnd"/>
      <w:r w:rsidR="00F70A37">
        <w:rPr>
          <w:rFonts w:ascii="Arial" w:hAnsi="Arial" w:cs="Arial"/>
        </w:rPr>
        <w:tab/>
      </w:r>
      <w:r w:rsidR="00F70A37">
        <w:rPr>
          <w:rFonts w:ascii="Arial" w:hAnsi="Arial" w:cs="Arial"/>
        </w:rPr>
        <w:tab/>
      </w:r>
      <w:r w:rsidR="00F70A37">
        <w:rPr>
          <w:rFonts w:ascii="Arial" w:hAnsi="Arial" w:cs="Arial"/>
        </w:rPr>
        <w:tab/>
      </w:r>
      <w:proofErr w:type="spellStart"/>
      <w:r w:rsidR="00FF2A03" w:rsidRPr="00257470">
        <w:rPr>
          <w:rFonts w:ascii="Arial" w:hAnsi="Arial" w:cs="Arial"/>
        </w:rPr>
        <w:t>Coun.Palethorpe</w:t>
      </w:r>
      <w:proofErr w:type="spellEnd"/>
      <w:r w:rsidR="00D27361">
        <w:rPr>
          <w:rFonts w:ascii="Arial" w:hAnsi="Arial" w:cs="Arial"/>
        </w:rPr>
        <w:tab/>
      </w:r>
      <w:r w:rsidR="00D27361">
        <w:rPr>
          <w:rFonts w:ascii="Arial" w:hAnsi="Arial" w:cs="Arial"/>
        </w:rPr>
        <w:tab/>
      </w:r>
      <w:r w:rsidR="00D27361">
        <w:rPr>
          <w:rFonts w:ascii="Arial" w:hAnsi="Arial" w:cs="Arial"/>
        </w:rPr>
        <w:tab/>
      </w:r>
    </w:p>
    <w:p w:rsidR="00140DAA" w:rsidRDefault="00C72C31" w:rsidP="00140DAA">
      <w:pPr>
        <w:rPr>
          <w:rFonts w:ascii="Arial" w:hAnsi="Arial" w:cs="Arial"/>
        </w:rPr>
      </w:pPr>
      <w:proofErr w:type="spellStart"/>
      <w:r w:rsidRPr="00D27361">
        <w:rPr>
          <w:rFonts w:ascii="Arial" w:hAnsi="Arial" w:cs="Arial"/>
        </w:rPr>
        <w:t>Coun.Rattlidge</w:t>
      </w:r>
      <w:proofErr w:type="spellEnd"/>
      <w:r w:rsidR="001E34E5">
        <w:rPr>
          <w:rFonts w:ascii="Arial" w:hAnsi="Arial" w:cs="Arial"/>
        </w:rPr>
        <w:tab/>
      </w:r>
      <w:r w:rsidR="001E34E5">
        <w:rPr>
          <w:rFonts w:ascii="Arial" w:hAnsi="Arial" w:cs="Arial"/>
        </w:rPr>
        <w:tab/>
      </w:r>
      <w:r w:rsidR="001E34E5">
        <w:rPr>
          <w:rFonts w:ascii="Arial" w:hAnsi="Arial" w:cs="Arial"/>
        </w:rPr>
        <w:tab/>
      </w:r>
      <w:r w:rsidR="001E34E5">
        <w:rPr>
          <w:rFonts w:ascii="Arial" w:hAnsi="Arial" w:cs="Arial"/>
        </w:rPr>
        <w:tab/>
      </w:r>
      <w:proofErr w:type="spellStart"/>
      <w:r w:rsidR="001E34E5">
        <w:rPr>
          <w:rFonts w:ascii="Arial" w:hAnsi="Arial" w:cs="Arial"/>
        </w:rPr>
        <w:t>Coun.Mrs.Olding</w:t>
      </w:r>
      <w:proofErr w:type="spellEnd"/>
      <w:r w:rsidR="001E34E5">
        <w:rPr>
          <w:rFonts w:ascii="Arial" w:hAnsi="Arial" w:cs="Arial"/>
        </w:rPr>
        <w:t xml:space="preserve"> </w:t>
      </w:r>
      <w:r w:rsidR="001E34E5" w:rsidRPr="00474E39">
        <w:rPr>
          <w:rFonts w:ascii="Arial" w:hAnsi="Arial" w:cs="Arial"/>
        </w:rPr>
        <w:t>(Vice Chairman)</w:t>
      </w:r>
    </w:p>
    <w:p w:rsidR="00DA6EDD" w:rsidRDefault="00DA6EDD" w:rsidP="00DE09C4">
      <w:pPr>
        <w:pStyle w:val="Heading2"/>
        <w:rPr>
          <w:rFonts w:ascii="Arial" w:hAnsi="Arial" w:cs="Arial"/>
          <w:sz w:val="20"/>
        </w:rPr>
      </w:pPr>
      <w:r>
        <w:rPr>
          <w:rFonts w:ascii="Arial" w:hAnsi="Arial" w:cs="Arial"/>
          <w:sz w:val="20"/>
        </w:rPr>
        <w:t>Coun.Ranjit</w:t>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Pr>
          <w:rFonts w:ascii="Arial" w:hAnsi="Arial" w:cs="Arial"/>
          <w:sz w:val="20"/>
        </w:rPr>
        <w:tab/>
      </w:r>
      <w:r w:rsidR="00AB2EF4" w:rsidRPr="00FF2A03">
        <w:rPr>
          <w:rFonts w:ascii="Arial" w:hAnsi="Arial" w:cs="Arial"/>
          <w:sz w:val="20"/>
        </w:rPr>
        <w:t>Coun.Smith</w:t>
      </w:r>
    </w:p>
    <w:p w:rsidR="00D20006" w:rsidRDefault="00237371" w:rsidP="00D20006">
      <w:pPr>
        <w:rPr>
          <w:rFonts w:ascii="Arial" w:hAnsi="Arial" w:cs="Arial"/>
        </w:rPr>
      </w:pPr>
      <w:proofErr w:type="spellStart"/>
      <w:r>
        <w:rPr>
          <w:rFonts w:ascii="Arial" w:hAnsi="Arial" w:cs="Arial"/>
        </w:rPr>
        <w:t>Coun.Armitage</w:t>
      </w:r>
      <w:proofErr w:type="spellEnd"/>
      <w:r w:rsidR="001020DE">
        <w:rPr>
          <w:rFonts w:ascii="Arial" w:hAnsi="Arial" w:cs="Arial"/>
        </w:rPr>
        <w:tab/>
      </w:r>
      <w:r w:rsidR="001020DE">
        <w:rPr>
          <w:rFonts w:ascii="Arial" w:hAnsi="Arial" w:cs="Arial"/>
        </w:rPr>
        <w:tab/>
      </w:r>
      <w:r w:rsidR="001020DE">
        <w:rPr>
          <w:rFonts w:ascii="Arial" w:hAnsi="Arial" w:cs="Arial"/>
        </w:rPr>
        <w:tab/>
      </w:r>
      <w:r w:rsidR="001020DE">
        <w:rPr>
          <w:rFonts w:ascii="Arial" w:hAnsi="Arial" w:cs="Arial"/>
        </w:rPr>
        <w:tab/>
      </w:r>
    </w:p>
    <w:p w:rsidR="000B0AE1" w:rsidRPr="00FF2A03" w:rsidRDefault="00FF2A03" w:rsidP="00DE09C4">
      <w:pPr>
        <w:pStyle w:val="Heading2"/>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rsidR="009B1719" w:rsidRDefault="00B36F01" w:rsidP="006C2608">
      <w:pPr>
        <w:pStyle w:val="Heading2"/>
        <w:rPr>
          <w:rFonts w:ascii="Arial" w:hAnsi="Arial" w:cs="Arial"/>
          <w:sz w:val="20"/>
        </w:rPr>
      </w:pPr>
      <w:r w:rsidRPr="005F3881">
        <w:rPr>
          <w:rFonts w:ascii="Arial" w:hAnsi="Arial" w:cs="Arial"/>
          <w:vanish/>
          <w:sz w:val="20"/>
        </w:rPr>
        <w:t>e</w:t>
      </w:r>
      <w:r w:rsidR="00544C04">
        <w:rPr>
          <w:rFonts w:ascii="Arial" w:hAnsi="Arial" w:cs="Arial"/>
          <w:sz w:val="20"/>
        </w:rPr>
        <w:t>M</w:t>
      </w:r>
      <w:r w:rsidR="0058186C">
        <w:rPr>
          <w:rFonts w:ascii="Arial" w:hAnsi="Arial" w:cs="Arial"/>
          <w:sz w:val="20"/>
        </w:rPr>
        <w:t>iss.C.Freston</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7F2D38" w:rsidRDefault="003F6807" w:rsidP="007F2D38">
      <w:pPr>
        <w:rPr>
          <w:rFonts w:ascii="Arial" w:hAnsi="Arial" w:cs="Arial"/>
        </w:rPr>
      </w:pPr>
      <w:r>
        <w:rPr>
          <w:rFonts w:ascii="Arial" w:hAnsi="Arial" w:cs="Arial"/>
        </w:rPr>
        <w:t xml:space="preserve">Coun.Dewhirst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361B06" w:rsidRDefault="00361B06" w:rsidP="007F2D38">
      <w:pPr>
        <w:rPr>
          <w:rFonts w:ascii="Arial" w:hAnsi="Arial" w:cs="Arial"/>
        </w:rPr>
      </w:pPr>
    </w:p>
    <w:p w:rsidR="005D0E09" w:rsidRDefault="00257220" w:rsidP="007F2D38">
      <w:pPr>
        <w:rPr>
          <w:rFonts w:ascii="Arial" w:hAnsi="Arial" w:cs="Arial"/>
        </w:rPr>
      </w:pPr>
      <w:r>
        <w:rPr>
          <w:rFonts w:ascii="Arial" w:hAnsi="Arial" w:cs="Arial"/>
        </w:rPr>
        <w:t>One</w:t>
      </w:r>
      <w:r w:rsidR="00335E3C">
        <w:rPr>
          <w:rFonts w:ascii="Arial" w:hAnsi="Arial" w:cs="Arial"/>
        </w:rPr>
        <w:t xml:space="preserve"> </w:t>
      </w:r>
      <w:r w:rsidR="005D0E09">
        <w:rPr>
          <w:rFonts w:ascii="Arial" w:hAnsi="Arial" w:cs="Arial"/>
        </w:rPr>
        <w:t>Member</w:t>
      </w:r>
      <w:r w:rsidR="003C5DE0">
        <w:rPr>
          <w:rFonts w:ascii="Arial" w:hAnsi="Arial" w:cs="Arial"/>
        </w:rPr>
        <w:t xml:space="preserve"> </w:t>
      </w:r>
      <w:r w:rsidR="005D0E09">
        <w:rPr>
          <w:rFonts w:ascii="Arial" w:hAnsi="Arial" w:cs="Arial"/>
        </w:rPr>
        <w:t>of the public</w:t>
      </w:r>
    </w:p>
    <w:p w:rsidR="007A32D9" w:rsidRDefault="007A32D9" w:rsidP="007F2D38">
      <w:pPr>
        <w:rPr>
          <w:rFonts w:ascii="Arial" w:hAnsi="Arial" w:cs="Arial"/>
        </w:rPr>
      </w:pPr>
    </w:p>
    <w:p w:rsidR="000D4601" w:rsidRPr="00111541" w:rsidRDefault="000D4601" w:rsidP="000D4601">
      <w:pPr>
        <w:rPr>
          <w:rFonts w:ascii="Arial" w:hAnsi="Arial" w:cs="Arial"/>
          <w:b/>
          <w:u w:val="single"/>
        </w:rPr>
      </w:pPr>
      <w:bookmarkStart w:id="0" w:name="_GoBack"/>
      <w:bookmarkEnd w:id="0"/>
      <w:r>
        <w:rPr>
          <w:rFonts w:ascii="Arial" w:hAnsi="Arial" w:cs="Arial"/>
        </w:rPr>
        <w:t xml:space="preserve">1) </w:t>
      </w:r>
      <w:r w:rsidRPr="00111541">
        <w:rPr>
          <w:rFonts w:ascii="Arial" w:hAnsi="Arial" w:cs="Arial"/>
          <w:b/>
          <w:u w:val="single"/>
        </w:rPr>
        <w:t>ELECTION OF CHAIRMAN &amp; VICE-CHAIRMAN</w:t>
      </w:r>
    </w:p>
    <w:p w:rsidR="000D4601" w:rsidRPr="00111541" w:rsidRDefault="000D4601" w:rsidP="000D4601">
      <w:pPr>
        <w:rPr>
          <w:rFonts w:ascii="Arial" w:hAnsi="Arial" w:cs="Arial"/>
          <w:b/>
          <w:u w:val="single"/>
        </w:rPr>
      </w:pPr>
    </w:p>
    <w:p w:rsidR="000D4601" w:rsidRPr="00111541" w:rsidRDefault="000D4601" w:rsidP="000D4601">
      <w:pPr>
        <w:rPr>
          <w:rFonts w:ascii="Arial" w:hAnsi="Arial" w:cs="Arial"/>
        </w:rPr>
      </w:pPr>
      <w:r w:rsidRPr="00111541">
        <w:rPr>
          <w:rFonts w:ascii="Arial" w:hAnsi="Arial" w:cs="Arial"/>
          <w:b/>
          <w:u w:val="single"/>
        </w:rPr>
        <w:t>Chairman</w:t>
      </w:r>
    </w:p>
    <w:p w:rsidR="000D4601" w:rsidRDefault="000D4601" w:rsidP="000D4601">
      <w:pPr>
        <w:rPr>
          <w:rFonts w:ascii="Arial" w:hAnsi="Arial" w:cs="Arial"/>
        </w:rPr>
      </w:pPr>
      <w:r w:rsidRPr="00111541">
        <w:rPr>
          <w:rFonts w:ascii="Arial" w:hAnsi="Arial" w:cs="Arial"/>
        </w:rPr>
        <w:t xml:space="preserve">Nominations were requested by the outgoing Chairman for the position of Chairman of the Council. </w:t>
      </w:r>
      <w:proofErr w:type="spellStart"/>
      <w:r>
        <w:rPr>
          <w:rFonts w:ascii="Arial" w:hAnsi="Arial" w:cs="Arial"/>
        </w:rPr>
        <w:t>Coun.Carnell</w:t>
      </w:r>
      <w:proofErr w:type="spellEnd"/>
      <w:r w:rsidRPr="00111541">
        <w:rPr>
          <w:rFonts w:ascii="Arial" w:hAnsi="Arial" w:cs="Arial"/>
        </w:rPr>
        <w:t xml:space="preserve"> was nominated by </w:t>
      </w:r>
      <w:proofErr w:type="spellStart"/>
      <w:r>
        <w:rPr>
          <w:rFonts w:ascii="Arial" w:hAnsi="Arial" w:cs="Arial"/>
        </w:rPr>
        <w:t>Coun.</w:t>
      </w:r>
      <w:r w:rsidR="00257220">
        <w:rPr>
          <w:rFonts w:ascii="Arial" w:hAnsi="Arial" w:cs="Arial"/>
        </w:rPr>
        <w:t>Mrs.Olding</w:t>
      </w:r>
      <w:proofErr w:type="spellEnd"/>
      <w:r>
        <w:rPr>
          <w:rFonts w:ascii="Arial" w:hAnsi="Arial" w:cs="Arial"/>
        </w:rPr>
        <w:t xml:space="preserve"> and seconded by </w:t>
      </w:r>
      <w:proofErr w:type="spellStart"/>
      <w:r w:rsidRPr="00111541">
        <w:rPr>
          <w:rFonts w:ascii="Arial" w:hAnsi="Arial" w:cs="Arial"/>
        </w:rPr>
        <w:t>Coun.</w:t>
      </w:r>
      <w:r w:rsidR="00257220">
        <w:rPr>
          <w:rFonts w:ascii="Arial" w:hAnsi="Arial" w:cs="Arial"/>
        </w:rPr>
        <w:t>Rattidge</w:t>
      </w:r>
      <w:proofErr w:type="spellEnd"/>
      <w:r>
        <w:rPr>
          <w:rFonts w:ascii="Arial" w:hAnsi="Arial" w:cs="Arial"/>
        </w:rPr>
        <w:t xml:space="preserve"> </w:t>
      </w:r>
      <w:r w:rsidRPr="00111541">
        <w:rPr>
          <w:rFonts w:ascii="Arial" w:hAnsi="Arial" w:cs="Arial"/>
        </w:rPr>
        <w:t xml:space="preserve">and duly </w:t>
      </w:r>
      <w:r>
        <w:rPr>
          <w:rFonts w:ascii="Arial" w:hAnsi="Arial" w:cs="Arial"/>
        </w:rPr>
        <w:t>elect</w:t>
      </w:r>
      <w:r w:rsidRPr="00111541">
        <w:rPr>
          <w:rFonts w:ascii="Arial" w:hAnsi="Arial" w:cs="Arial"/>
        </w:rPr>
        <w:t xml:space="preserve">ed unanimously. </w:t>
      </w:r>
      <w:proofErr w:type="spellStart"/>
      <w:r w:rsidRPr="00111541">
        <w:rPr>
          <w:rFonts w:ascii="Arial" w:hAnsi="Arial" w:cs="Arial"/>
        </w:rPr>
        <w:t>Coun.</w:t>
      </w:r>
      <w:r>
        <w:rPr>
          <w:rFonts w:ascii="Arial" w:hAnsi="Arial" w:cs="Arial"/>
        </w:rPr>
        <w:t>Carnell</w:t>
      </w:r>
      <w:proofErr w:type="spellEnd"/>
      <w:r>
        <w:rPr>
          <w:rFonts w:ascii="Arial" w:hAnsi="Arial" w:cs="Arial"/>
        </w:rPr>
        <w:t xml:space="preserve"> </w:t>
      </w:r>
      <w:r w:rsidRPr="00111541">
        <w:rPr>
          <w:rFonts w:ascii="Arial" w:hAnsi="Arial" w:cs="Arial"/>
        </w:rPr>
        <w:t xml:space="preserve">thanked the council for </w:t>
      </w:r>
      <w:r>
        <w:rPr>
          <w:rFonts w:ascii="Arial" w:hAnsi="Arial" w:cs="Arial"/>
        </w:rPr>
        <w:t xml:space="preserve">nominating him </w:t>
      </w:r>
      <w:r w:rsidRPr="00111541">
        <w:rPr>
          <w:rFonts w:ascii="Arial" w:hAnsi="Arial" w:cs="Arial"/>
        </w:rPr>
        <w:t>as C</w:t>
      </w:r>
      <w:r>
        <w:rPr>
          <w:rFonts w:ascii="Arial" w:hAnsi="Arial" w:cs="Arial"/>
        </w:rPr>
        <w:t xml:space="preserve">hairman </w:t>
      </w:r>
      <w:r w:rsidR="00257220">
        <w:rPr>
          <w:rFonts w:ascii="Arial" w:hAnsi="Arial" w:cs="Arial"/>
        </w:rPr>
        <w:t xml:space="preserve">again </w:t>
      </w:r>
      <w:r>
        <w:rPr>
          <w:rFonts w:ascii="Arial" w:hAnsi="Arial" w:cs="Arial"/>
        </w:rPr>
        <w:t xml:space="preserve">and was happy to accept. </w:t>
      </w:r>
    </w:p>
    <w:p w:rsidR="000D4601" w:rsidRDefault="000D4601"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Vice-Chairman</w:t>
      </w:r>
    </w:p>
    <w:p w:rsidR="000D4601" w:rsidRDefault="000D4601" w:rsidP="000D4601">
      <w:pPr>
        <w:rPr>
          <w:rFonts w:ascii="Arial" w:hAnsi="Arial" w:cs="Arial"/>
        </w:rPr>
      </w:pPr>
    </w:p>
    <w:p w:rsidR="000D4601" w:rsidRDefault="000D4601" w:rsidP="000D4601">
      <w:pPr>
        <w:rPr>
          <w:rFonts w:ascii="Arial" w:hAnsi="Arial" w:cs="Arial"/>
        </w:rPr>
      </w:pPr>
      <w:proofErr w:type="spellStart"/>
      <w:r>
        <w:rPr>
          <w:rFonts w:ascii="Arial" w:hAnsi="Arial" w:cs="Arial"/>
        </w:rPr>
        <w:t>Coun.Mrs.</w:t>
      </w:r>
      <w:r w:rsidR="00257220">
        <w:rPr>
          <w:rFonts w:ascii="Arial" w:hAnsi="Arial" w:cs="Arial"/>
        </w:rPr>
        <w:t>Calland</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as Vice-Chairman, which was seconded by </w:t>
      </w:r>
      <w:proofErr w:type="spellStart"/>
      <w:r>
        <w:rPr>
          <w:rFonts w:ascii="Arial" w:hAnsi="Arial" w:cs="Arial"/>
        </w:rPr>
        <w:t>Coun.</w:t>
      </w:r>
      <w:r w:rsidR="00257220">
        <w:rPr>
          <w:rFonts w:ascii="Arial" w:hAnsi="Arial" w:cs="Arial"/>
        </w:rPr>
        <w:t>Smith</w:t>
      </w:r>
      <w:proofErr w:type="spellEnd"/>
      <w:r>
        <w:rPr>
          <w:rFonts w:ascii="Arial" w:hAnsi="Arial" w:cs="Arial"/>
        </w:rPr>
        <w:t xml:space="preserve"> </w:t>
      </w:r>
      <w:r w:rsidRPr="00111541">
        <w:rPr>
          <w:rFonts w:ascii="Arial" w:hAnsi="Arial" w:cs="Arial"/>
        </w:rPr>
        <w:t xml:space="preserve">and </w:t>
      </w:r>
      <w:r>
        <w:rPr>
          <w:rFonts w:ascii="Arial" w:hAnsi="Arial" w:cs="Arial"/>
        </w:rPr>
        <w:t xml:space="preserve">therefore was </w:t>
      </w:r>
      <w:r w:rsidRPr="00111541">
        <w:rPr>
          <w:rFonts w:ascii="Arial" w:hAnsi="Arial" w:cs="Arial"/>
        </w:rPr>
        <w:t>duly elected unanimously</w:t>
      </w:r>
      <w:r>
        <w:rPr>
          <w:rFonts w:ascii="Arial" w:hAnsi="Arial" w:cs="Arial"/>
        </w:rPr>
        <w:t xml:space="preserve"> as Vice Chairman.</w:t>
      </w:r>
    </w:p>
    <w:p w:rsidR="00CE02CF" w:rsidRDefault="00CE02CF" w:rsidP="000D4601">
      <w:pPr>
        <w:rPr>
          <w:rFonts w:ascii="Arial" w:hAnsi="Arial" w:cs="Arial"/>
        </w:rPr>
      </w:pPr>
    </w:p>
    <w:p w:rsidR="00CE02CF" w:rsidRPr="00111541" w:rsidRDefault="00C35399" w:rsidP="000D4601">
      <w:pPr>
        <w:rPr>
          <w:rFonts w:ascii="Arial" w:hAnsi="Arial" w:cs="Arial"/>
        </w:rPr>
      </w:pPr>
      <w:r>
        <w:rPr>
          <w:rFonts w:ascii="Arial" w:hAnsi="Arial" w:cs="Arial"/>
          <w:lang w:eastAsia="en-GB"/>
        </w:rPr>
        <w:t xml:space="preserve">The Clerk notified the Councillors that </w:t>
      </w:r>
      <w:proofErr w:type="spellStart"/>
      <w:r w:rsidR="00CE02CF">
        <w:rPr>
          <w:rFonts w:ascii="Arial" w:hAnsi="Arial" w:cs="Arial"/>
          <w:lang w:eastAsia="en-GB"/>
        </w:rPr>
        <w:t>Coun</w:t>
      </w:r>
      <w:r w:rsidR="00CE02CF" w:rsidRPr="00C15515">
        <w:rPr>
          <w:rFonts w:ascii="Arial" w:hAnsi="Arial" w:cs="Arial"/>
          <w:lang w:eastAsia="en-GB"/>
        </w:rPr>
        <w:t>.Mrs.</w:t>
      </w:r>
      <w:r w:rsidR="00CE02CF">
        <w:rPr>
          <w:rFonts w:ascii="Arial" w:hAnsi="Arial" w:cs="Arial"/>
          <w:lang w:eastAsia="en-GB"/>
        </w:rPr>
        <w:t>Hutchings</w:t>
      </w:r>
      <w:proofErr w:type="spellEnd"/>
      <w:r w:rsidR="00CE02CF" w:rsidRPr="00C15515">
        <w:rPr>
          <w:rFonts w:ascii="Arial" w:hAnsi="Arial" w:cs="Arial"/>
          <w:lang w:eastAsia="en-GB"/>
        </w:rPr>
        <w:t xml:space="preserve"> </w:t>
      </w:r>
      <w:r w:rsidR="00CE02CF">
        <w:rPr>
          <w:rFonts w:ascii="Arial" w:hAnsi="Arial" w:cs="Arial"/>
          <w:lang w:eastAsia="en-GB"/>
        </w:rPr>
        <w:t>has handed in</w:t>
      </w:r>
      <w:r w:rsidR="00CE02CF" w:rsidRPr="00C15515">
        <w:rPr>
          <w:rFonts w:ascii="Arial" w:hAnsi="Arial" w:cs="Arial"/>
          <w:lang w:eastAsia="en-GB"/>
        </w:rPr>
        <w:t xml:space="preserve"> her resignation with immediate effect</w:t>
      </w:r>
      <w:r>
        <w:rPr>
          <w:rFonts w:ascii="Arial" w:hAnsi="Arial" w:cs="Arial"/>
          <w:lang w:eastAsia="en-GB"/>
        </w:rPr>
        <w:t xml:space="preserve">. </w:t>
      </w:r>
    </w:p>
    <w:p w:rsidR="000D4601" w:rsidRDefault="000D4601" w:rsidP="000D4601">
      <w:pPr>
        <w:pStyle w:val="Heading2"/>
        <w:rPr>
          <w:rFonts w:ascii="Arial" w:hAnsi="Arial" w:cs="Arial"/>
          <w:sz w:val="20"/>
        </w:rPr>
      </w:pPr>
    </w:p>
    <w:p w:rsidR="000D4601" w:rsidRDefault="000D4601" w:rsidP="000D4601">
      <w:pPr>
        <w:pStyle w:val="Heading2"/>
        <w:rPr>
          <w:rFonts w:ascii="Arial" w:hAnsi="Arial" w:cs="Arial"/>
          <w:sz w:val="20"/>
        </w:rPr>
      </w:pPr>
      <w:r>
        <w:rPr>
          <w:rFonts w:ascii="Arial" w:hAnsi="Arial" w:cs="Arial"/>
          <w:sz w:val="20"/>
        </w:rPr>
        <w:t>2</w:t>
      </w:r>
      <w:r w:rsidRPr="005F3881">
        <w:rPr>
          <w:rFonts w:ascii="Arial" w:hAnsi="Arial" w:cs="Arial"/>
          <w:sz w:val="20"/>
        </w:rPr>
        <w:t xml:space="preserve">) </w:t>
      </w:r>
      <w:r w:rsidRPr="005F3881">
        <w:rPr>
          <w:rFonts w:ascii="Arial" w:hAnsi="Arial" w:cs="Arial"/>
          <w:b/>
          <w:sz w:val="20"/>
          <w:u w:val="single"/>
        </w:rPr>
        <w:t>APOLOGIES</w:t>
      </w:r>
      <w:r w:rsidRPr="005F3881">
        <w:rPr>
          <w:rFonts w:ascii="Arial" w:hAnsi="Arial" w:cs="Arial"/>
          <w:sz w:val="20"/>
          <w:u w:val="single"/>
        </w:rPr>
        <w:t xml:space="preserve"> </w:t>
      </w:r>
      <w:r w:rsidRPr="005F3881">
        <w:rPr>
          <w:rFonts w:ascii="Arial" w:hAnsi="Arial" w:cs="Arial"/>
          <w:sz w:val="20"/>
        </w:rPr>
        <w:t>–</w:t>
      </w:r>
      <w:r>
        <w:rPr>
          <w:rFonts w:ascii="Arial" w:hAnsi="Arial" w:cs="Arial"/>
          <w:sz w:val="20"/>
        </w:rPr>
        <w:t xml:space="preserve"> </w:t>
      </w:r>
      <w:r w:rsidRPr="000D4601">
        <w:rPr>
          <w:rFonts w:ascii="Arial" w:hAnsi="Arial" w:cs="Arial"/>
          <w:sz w:val="20"/>
        </w:rPr>
        <w:t>No apologies</w:t>
      </w:r>
    </w:p>
    <w:p w:rsidR="000D4601" w:rsidRDefault="000D4601" w:rsidP="000D4601"/>
    <w:p w:rsidR="000D4601" w:rsidRDefault="000D4601" w:rsidP="000D4601">
      <w:pPr>
        <w:rPr>
          <w:rFonts w:ascii="Arial" w:hAnsi="Arial" w:cs="Arial"/>
          <w:b/>
          <w:u w:val="single"/>
        </w:rPr>
      </w:pPr>
      <w:r>
        <w:rPr>
          <w:rFonts w:ascii="Arial" w:hAnsi="Arial" w:cs="Arial"/>
        </w:rPr>
        <w:t>3</w:t>
      </w:r>
      <w:r w:rsidRPr="00111541">
        <w:rPr>
          <w:rFonts w:ascii="Arial" w:hAnsi="Arial" w:cs="Arial"/>
        </w:rPr>
        <w:t xml:space="preserve">)  </w:t>
      </w:r>
      <w:r>
        <w:rPr>
          <w:rFonts w:ascii="Arial" w:hAnsi="Arial" w:cs="Arial"/>
          <w:b/>
          <w:u w:val="single"/>
        </w:rPr>
        <w:t xml:space="preserve">SIGNING OF ACCEPTANCE OF OFFICE FORMS, REGISTER OF INTEREST FORMS </w:t>
      </w:r>
    </w:p>
    <w:p w:rsidR="004616CF" w:rsidRDefault="004616CF" w:rsidP="000D4601">
      <w:pPr>
        <w:rPr>
          <w:rFonts w:ascii="Arial" w:hAnsi="Arial" w:cs="Arial"/>
        </w:rPr>
      </w:pPr>
    </w:p>
    <w:p w:rsidR="000D4601" w:rsidRDefault="000D4601" w:rsidP="000D4601">
      <w:pPr>
        <w:rPr>
          <w:rFonts w:ascii="Arial" w:hAnsi="Arial" w:cs="Arial"/>
        </w:rPr>
      </w:pPr>
      <w:r>
        <w:rPr>
          <w:rFonts w:ascii="Arial" w:hAnsi="Arial" w:cs="Arial"/>
        </w:rPr>
        <w:t xml:space="preserve">All </w:t>
      </w:r>
      <w:proofErr w:type="gramStart"/>
      <w:r>
        <w:rPr>
          <w:rFonts w:ascii="Arial" w:hAnsi="Arial" w:cs="Arial"/>
        </w:rPr>
        <w:t>acceptance</w:t>
      </w:r>
      <w:proofErr w:type="gramEnd"/>
      <w:r>
        <w:rPr>
          <w:rFonts w:ascii="Arial" w:hAnsi="Arial" w:cs="Arial"/>
        </w:rPr>
        <w:t xml:space="preserve"> of office forms </w:t>
      </w:r>
      <w:r w:rsidR="004616CF">
        <w:rPr>
          <w:rFonts w:ascii="Arial" w:hAnsi="Arial" w:cs="Arial"/>
        </w:rPr>
        <w:t>are up-to-date.</w:t>
      </w:r>
    </w:p>
    <w:p w:rsidR="004616CF" w:rsidRDefault="004616CF" w:rsidP="000D4601">
      <w:pPr>
        <w:rPr>
          <w:rFonts w:ascii="Arial" w:hAnsi="Arial" w:cs="Arial"/>
        </w:rPr>
      </w:pPr>
    </w:p>
    <w:p w:rsidR="004616CF" w:rsidRPr="00587225" w:rsidRDefault="004616CF" w:rsidP="000D4601">
      <w:pPr>
        <w:rPr>
          <w:rFonts w:ascii="Arial" w:hAnsi="Arial" w:cs="Arial"/>
        </w:rPr>
      </w:pPr>
      <w:r>
        <w:rPr>
          <w:rFonts w:ascii="Arial" w:hAnsi="Arial" w:cs="Arial"/>
        </w:rPr>
        <w:t xml:space="preserve">4) </w:t>
      </w:r>
      <w:r w:rsidRPr="00683A65">
        <w:rPr>
          <w:rFonts w:ascii="Arial" w:hAnsi="Arial" w:cs="Arial"/>
          <w:b/>
          <w:u w:val="single"/>
        </w:rPr>
        <w:t>DECLARATIONS OF INTEREST</w:t>
      </w:r>
      <w:r w:rsidRPr="005F3881">
        <w:rPr>
          <w:rFonts w:ascii="Arial" w:hAnsi="Arial" w:cs="Arial"/>
          <w:b/>
        </w:rPr>
        <w:t xml:space="preserve"> </w:t>
      </w:r>
      <w:r w:rsidRPr="005F3881">
        <w:rPr>
          <w:rFonts w:ascii="Arial" w:hAnsi="Arial" w:cs="Arial"/>
        </w:rPr>
        <w:t>–</w:t>
      </w:r>
      <w:r>
        <w:rPr>
          <w:rFonts w:ascii="Arial" w:hAnsi="Arial" w:cs="Arial"/>
        </w:rPr>
        <w:t xml:space="preserve"> No declarations of Interest.</w:t>
      </w:r>
    </w:p>
    <w:p w:rsidR="000D4601" w:rsidRDefault="000D4601" w:rsidP="000D4601">
      <w:pPr>
        <w:rPr>
          <w:rFonts w:ascii="Arial" w:hAnsi="Arial" w:cs="Arial"/>
        </w:rPr>
      </w:pPr>
    </w:p>
    <w:p w:rsidR="000D4601" w:rsidRPr="00111541" w:rsidRDefault="004616CF" w:rsidP="000D4601">
      <w:pPr>
        <w:rPr>
          <w:rFonts w:ascii="Arial" w:hAnsi="Arial" w:cs="Arial"/>
        </w:rPr>
      </w:pPr>
      <w:r>
        <w:rPr>
          <w:rFonts w:ascii="Arial" w:hAnsi="Arial" w:cs="Arial"/>
        </w:rPr>
        <w:t>5</w:t>
      </w:r>
      <w:r w:rsidR="000D4601">
        <w:rPr>
          <w:rFonts w:ascii="Arial" w:hAnsi="Arial" w:cs="Arial"/>
        </w:rPr>
        <w:t xml:space="preserve">) </w:t>
      </w:r>
      <w:r w:rsidR="000D4601" w:rsidRPr="00111541">
        <w:rPr>
          <w:rFonts w:ascii="Arial" w:hAnsi="Arial" w:cs="Arial"/>
          <w:b/>
          <w:u w:val="single"/>
        </w:rPr>
        <w:t>REVIEW OF ADVISORY GROUPS &amp; REPRESENTATIVES</w:t>
      </w:r>
    </w:p>
    <w:p w:rsidR="000D4601" w:rsidRPr="00111541" w:rsidRDefault="000D4601"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0D4601" w:rsidRPr="00111541" w:rsidRDefault="000D4601" w:rsidP="000D4601">
      <w:pPr>
        <w:rPr>
          <w:rFonts w:ascii="Arial" w:hAnsi="Arial" w:cs="Arial"/>
        </w:rPr>
      </w:pP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Coun.Smith</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r w:rsidRPr="00111541">
        <w:rPr>
          <w:rFonts w:ascii="Arial" w:hAnsi="Arial" w:cs="Arial"/>
        </w:rPr>
        <w:tab/>
      </w:r>
      <w:proofErr w:type="spellStart"/>
      <w:r w:rsidR="001E34E5">
        <w:rPr>
          <w:rFonts w:ascii="Arial" w:hAnsi="Arial" w:cs="Arial"/>
        </w:rPr>
        <w:t>Coun.Palethorpe</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sidRPr="00111541">
        <w:rPr>
          <w:rFonts w:ascii="Arial" w:hAnsi="Arial" w:cs="Arial"/>
        </w:rPr>
        <w:tab/>
        <w:t xml:space="preserve">  </w:t>
      </w:r>
      <w:r w:rsidRPr="00111541">
        <w:rPr>
          <w:rFonts w:ascii="Arial" w:hAnsi="Arial" w:cs="Arial"/>
        </w:rPr>
        <w:tab/>
      </w:r>
      <w:proofErr w:type="spellStart"/>
      <w:r w:rsidRPr="00111541">
        <w:rPr>
          <w:rFonts w:ascii="Arial" w:hAnsi="Arial" w:cs="Arial"/>
        </w:rPr>
        <w:t>Coun.Mrs.</w:t>
      </w:r>
      <w:r>
        <w:rPr>
          <w:rFonts w:ascii="Arial" w:hAnsi="Arial" w:cs="Arial"/>
        </w:rPr>
        <w:t>Olding</w:t>
      </w:r>
      <w:proofErr w:type="spellEnd"/>
      <w:r w:rsidRPr="00111541">
        <w:rPr>
          <w:rFonts w:ascii="Arial" w:hAnsi="Arial" w:cs="Arial"/>
        </w:rPr>
        <w:t xml:space="preserve"> </w:t>
      </w:r>
      <w:r w:rsidRPr="00111541">
        <w:rPr>
          <w:rFonts w:ascii="Arial" w:hAnsi="Arial" w:cs="Arial"/>
        </w:rPr>
        <w:tab/>
      </w:r>
      <w:r w:rsidRPr="00111541">
        <w:rPr>
          <w:rFonts w:ascii="Arial" w:hAnsi="Arial" w:cs="Arial"/>
        </w:rPr>
        <w:tab/>
      </w: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t>Coun.Mrs.</w:t>
      </w:r>
      <w:r w:rsidR="001E34E5">
        <w:rPr>
          <w:rFonts w:ascii="Arial" w:hAnsi="Arial" w:cs="Arial"/>
        </w:rPr>
        <w:t>Calland</w:t>
      </w:r>
      <w:proofErr w:type="spellEnd"/>
      <w:r>
        <w:rPr>
          <w:rFonts w:ascii="Arial" w:hAnsi="Arial" w:cs="Arial"/>
        </w:rPr>
        <w:tab/>
        <w:t xml:space="preserve">    </w:t>
      </w:r>
      <w:r>
        <w:rPr>
          <w:rFonts w:ascii="Arial" w:hAnsi="Arial" w:cs="Arial"/>
        </w:rPr>
        <w:tab/>
      </w:r>
      <w:proofErr w:type="spellStart"/>
      <w:r w:rsidRPr="00111541">
        <w:rPr>
          <w:rFonts w:ascii="Arial" w:hAnsi="Arial" w:cs="Arial"/>
        </w:rPr>
        <w:t>Coun.</w:t>
      </w:r>
      <w:r>
        <w:rPr>
          <w:rFonts w:ascii="Arial" w:hAnsi="Arial" w:cs="Arial"/>
        </w:rPr>
        <w:t>Rattlidge</w:t>
      </w:r>
      <w:proofErr w:type="spellEnd"/>
      <w:r w:rsidRPr="00111541">
        <w:rPr>
          <w:rFonts w:ascii="Arial" w:hAnsi="Arial" w:cs="Arial"/>
        </w:rPr>
        <w:tab/>
      </w:r>
      <w:r w:rsidRPr="00111541">
        <w:rPr>
          <w:rFonts w:ascii="Arial" w:hAnsi="Arial" w:cs="Arial"/>
        </w:rPr>
        <w:tab/>
      </w:r>
      <w:r>
        <w:rPr>
          <w:rFonts w:ascii="Arial" w:hAnsi="Arial" w:cs="Arial"/>
        </w:rPr>
        <w:tab/>
      </w:r>
      <w:proofErr w:type="spellStart"/>
      <w:r>
        <w:rPr>
          <w:rFonts w:ascii="Arial" w:hAnsi="Arial" w:cs="Arial"/>
        </w:rPr>
        <w:t>Coun.</w:t>
      </w:r>
      <w:r w:rsidR="001E34E5">
        <w:rPr>
          <w:rFonts w:ascii="Arial" w:hAnsi="Arial" w:cs="Arial"/>
        </w:rPr>
        <w:t>Ranjit</w:t>
      </w:r>
      <w:proofErr w:type="spellEnd"/>
    </w:p>
    <w:p w:rsidR="000D4601" w:rsidRPr="00111541" w:rsidRDefault="000D4601" w:rsidP="000D4601">
      <w:pPr>
        <w:rPr>
          <w:rFonts w:ascii="Arial" w:hAnsi="Arial" w:cs="Arial"/>
          <w:b/>
          <w:u w:val="single"/>
        </w:rPr>
      </w:pPr>
      <w:proofErr w:type="spellStart"/>
      <w:r>
        <w:rPr>
          <w:rFonts w:ascii="Arial" w:hAnsi="Arial" w:cs="Arial"/>
        </w:rPr>
        <w:t>Coun.Farrow</w:t>
      </w:r>
      <w:proofErr w:type="spellEnd"/>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r>
        <w:rPr>
          <w:rFonts w:ascii="Arial" w:hAnsi="Arial" w:cs="Arial"/>
        </w:rPr>
        <w:tab/>
      </w:r>
      <w:r>
        <w:rPr>
          <w:rFonts w:ascii="Arial" w:hAnsi="Arial" w:cs="Arial"/>
        </w:rPr>
        <w:tab/>
      </w:r>
      <w:proofErr w:type="spellStart"/>
      <w:r w:rsidR="001E34E5">
        <w:rPr>
          <w:rFonts w:ascii="Arial" w:hAnsi="Arial" w:cs="Arial"/>
        </w:rPr>
        <w:t>Coun.Armitage</w:t>
      </w:r>
      <w:proofErr w:type="spellEnd"/>
    </w:p>
    <w:p w:rsidR="000D4601" w:rsidRDefault="002F056A"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t xml:space="preserve">Vacancy </w:t>
      </w:r>
    </w:p>
    <w:p w:rsidR="002F056A" w:rsidRPr="00C35399" w:rsidRDefault="002F056A" w:rsidP="000D4601">
      <w:pPr>
        <w:rPr>
          <w:rFonts w:ascii="Arial" w:hAnsi="Arial" w:cs="Arial"/>
        </w:rPr>
      </w:pPr>
    </w:p>
    <w:p w:rsidR="000D4601" w:rsidRPr="00111541" w:rsidRDefault="000D4601" w:rsidP="000D4601">
      <w:pPr>
        <w:rPr>
          <w:rFonts w:ascii="Arial" w:hAnsi="Arial" w:cs="Arial"/>
          <w:b/>
          <w:u w:val="single"/>
        </w:rPr>
      </w:pPr>
      <w:r w:rsidRPr="00111541">
        <w:rPr>
          <w:rFonts w:ascii="Arial" w:hAnsi="Arial" w:cs="Arial"/>
          <w:b/>
          <w:u w:val="single"/>
        </w:rPr>
        <w:t>Plans Committee</w:t>
      </w:r>
    </w:p>
    <w:p w:rsidR="000D4601" w:rsidRDefault="000D4601" w:rsidP="000D4601">
      <w:pPr>
        <w:rPr>
          <w:rFonts w:ascii="Arial" w:hAnsi="Arial" w:cs="Arial"/>
          <w:b/>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0D4601" w:rsidRPr="00111541" w:rsidRDefault="000D4601" w:rsidP="000D4601">
      <w:pPr>
        <w:rPr>
          <w:rFonts w:ascii="Arial" w:hAnsi="Arial" w:cs="Arial"/>
        </w:rPr>
      </w:pPr>
      <w:proofErr w:type="spellStart"/>
      <w:r>
        <w:rPr>
          <w:rFonts w:ascii="Arial" w:hAnsi="Arial" w:cs="Arial"/>
        </w:rPr>
        <w:t>Coun.</w:t>
      </w:r>
      <w:r w:rsidR="001E34E5">
        <w:rPr>
          <w:rFonts w:ascii="Arial" w:hAnsi="Arial" w:cs="Arial"/>
        </w:rPr>
        <w:t>Calland</w:t>
      </w:r>
      <w:proofErr w:type="spellEnd"/>
    </w:p>
    <w:p w:rsidR="000D4601" w:rsidRPr="00111541" w:rsidRDefault="000D4601" w:rsidP="000D4601">
      <w:pPr>
        <w:rPr>
          <w:rFonts w:ascii="Arial" w:hAnsi="Arial" w:cs="Arial"/>
        </w:rPr>
      </w:pPr>
      <w:proofErr w:type="spellStart"/>
      <w:r w:rsidRPr="00111541">
        <w:rPr>
          <w:rFonts w:ascii="Arial" w:hAnsi="Arial" w:cs="Arial"/>
        </w:rPr>
        <w:t>Coun.Carnell</w:t>
      </w:r>
      <w:proofErr w:type="spellEnd"/>
    </w:p>
    <w:p w:rsidR="000D4601" w:rsidRPr="00111541" w:rsidRDefault="000D4601" w:rsidP="000D4601">
      <w:pPr>
        <w:rPr>
          <w:rFonts w:ascii="Arial" w:hAnsi="Arial" w:cs="Arial"/>
        </w:rPr>
      </w:pPr>
      <w:proofErr w:type="spellStart"/>
      <w:r>
        <w:rPr>
          <w:rFonts w:ascii="Arial" w:hAnsi="Arial" w:cs="Arial"/>
        </w:rPr>
        <w:t>Coun.Mrs.</w:t>
      </w:r>
      <w:r w:rsidR="001E34E5">
        <w:rPr>
          <w:rFonts w:ascii="Arial" w:hAnsi="Arial" w:cs="Arial"/>
        </w:rPr>
        <w:t>Olding</w:t>
      </w:r>
      <w:proofErr w:type="spellEnd"/>
    </w:p>
    <w:p w:rsidR="000D4601" w:rsidRDefault="000D4601" w:rsidP="000D4601">
      <w:pPr>
        <w:rPr>
          <w:rFonts w:ascii="Arial" w:hAnsi="Arial" w:cs="Arial"/>
        </w:rPr>
      </w:pPr>
      <w:proofErr w:type="spellStart"/>
      <w:r w:rsidRPr="00111541">
        <w:rPr>
          <w:rFonts w:ascii="Arial" w:hAnsi="Arial" w:cs="Arial"/>
        </w:rPr>
        <w:t>Coun.Farrow</w:t>
      </w:r>
      <w:proofErr w:type="spellEnd"/>
    </w:p>
    <w:p w:rsidR="001E34E5" w:rsidRDefault="001E34E5" w:rsidP="000D4601">
      <w:pPr>
        <w:rPr>
          <w:rFonts w:ascii="Arial" w:hAnsi="Arial" w:cs="Arial"/>
        </w:rPr>
      </w:pPr>
      <w:proofErr w:type="spellStart"/>
      <w:r>
        <w:rPr>
          <w:rFonts w:ascii="Arial" w:hAnsi="Arial" w:cs="Arial"/>
        </w:rPr>
        <w:t>Coun.Rattlidge</w:t>
      </w:r>
      <w:proofErr w:type="spellEnd"/>
    </w:p>
    <w:p w:rsidR="002F056A" w:rsidRPr="00111541" w:rsidRDefault="002F056A" w:rsidP="000D4601">
      <w:pPr>
        <w:rPr>
          <w:rFonts w:ascii="Arial" w:hAnsi="Arial" w:cs="Arial"/>
        </w:rPr>
      </w:pPr>
      <w:proofErr w:type="spellStart"/>
      <w:r>
        <w:rPr>
          <w:rFonts w:ascii="Arial" w:hAnsi="Arial" w:cs="Arial"/>
        </w:rPr>
        <w:lastRenderedPageBreak/>
        <w:t>Coun.Smith</w:t>
      </w:r>
      <w:proofErr w:type="spellEnd"/>
    </w:p>
    <w:p w:rsidR="000D4601" w:rsidRDefault="000D4601" w:rsidP="000D4601">
      <w:pPr>
        <w:rPr>
          <w:rFonts w:ascii="Arial" w:hAnsi="Arial" w:cs="Arial"/>
          <w:b/>
          <w:u w:val="single"/>
        </w:rPr>
      </w:pPr>
    </w:p>
    <w:p w:rsidR="000D4601" w:rsidRPr="00125AAF" w:rsidRDefault="000D4601" w:rsidP="000D4601">
      <w:pPr>
        <w:rPr>
          <w:rFonts w:ascii="Arial" w:hAnsi="Arial" w:cs="Arial"/>
        </w:rPr>
      </w:pPr>
      <w:r w:rsidRPr="00111541">
        <w:rPr>
          <w:rFonts w:ascii="Arial" w:hAnsi="Arial" w:cs="Arial"/>
          <w:b/>
          <w:u w:val="single"/>
        </w:rPr>
        <w:t>Millennium Centre Management Committee</w:t>
      </w:r>
      <w:r>
        <w:rPr>
          <w:rFonts w:ascii="Arial" w:hAnsi="Arial" w:cs="Arial"/>
          <w:b/>
        </w:rPr>
        <w:tab/>
      </w:r>
      <w:r>
        <w:rPr>
          <w:rFonts w:ascii="Arial" w:hAnsi="Arial" w:cs="Arial"/>
          <w:b/>
        </w:rPr>
        <w:tab/>
      </w:r>
      <w:r>
        <w:rPr>
          <w:rFonts w:ascii="Arial" w:hAnsi="Arial" w:cs="Arial"/>
          <w:b/>
          <w:u w:val="single"/>
        </w:rPr>
        <w:t>Community Fund</w:t>
      </w:r>
    </w:p>
    <w:p w:rsidR="000D4601" w:rsidRPr="00111541" w:rsidRDefault="002F056A" w:rsidP="000D4601">
      <w:pPr>
        <w:rPr>
          <w:rFonts w:ascii="Arial" w:hAnsi="Arial" w:cs="Arial"/>
        </w:rPr>
      </w:pPr>
      <w:proofErr w:type="spellStart"/>
      <w:r>
        <w:rPr>
          <w:rFonts w:ascii="Arial" w:hAnsi="Arial" w:cs="Arial"/>
        </w:rPr>
        <w:t>Coun.Farrow</w:t>
      </w:r>
      <w:proofErr w:type="spellEnd"/>
      <w:r w:rsidR="001E34E5">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r w:rsidR="000D4601">
        <w:rPr>
          <w:rFonts w:ascii="Arial" w:hAnsi="Arial" w:cs="Arial"/>
        </w:rPr>
        <w:tab/>
      </w:r>
      <w:proofErr w:type="spellStart"/>
      <w:r w:rsidR="000D4601">
        <w:rPr>
          <w:rFonts w:ascii="Arial" w:hAnsi="Arial" w:cs="Arial"/>
        </w:rPr>
        <w:t>Coun.Farrow</w:t>
      </w:r>
      <w:proofErr w:type="spellEnd"/>
    </w:p>
    <w:p w:rsidR="000D4601" w:rsidRPr="00111541" w:rsidRDefault="000D4601" w:rsidP="000D4601">
      <w:pPr>
        <w:rPr>
          <w:rFonts w:ascii="Arial" w:hAnsi="Arial" w:cs="Arial"/>
        </w:rPr>
      </w:pPr>
      <w:proofErr w:type="spellStart"/>
      <w:r w:rsidRPr="00111541">
        <w:rPr>
          <w:rFonts w:ascii="Arial" w:hAnsi="Arial" w:cs="Arial"/>
        </w:rPr>
        <w:t>Coun.Mrs.</w:t>
      </w:r>
      <w:r>
        <w:rPr>
          <w:rFonts w:ascii="Arial" w:hAnsi="Arial" w:cs="Arial"/>
        </w:rPr>
        <w:t>Olding</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sidRPr="00111541">
        <w:rPr>
          <w:rFonts w:ascii="Arial" w:hAnsi="Arial" w:cs="Arial"/>
        </w:rPr>
        <w:t>Parish Clerk</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D4601" w:rsidRDefault="000D4601" w:rsidP="000D4601">
      <w:pPr>
        <w:rPr>
          <w:rFonts w:ascii="Arial" w:hAnsi="Arial" w:cs="Arial"/>
          <w:b/>
          <w:u w:val="single"/>
        </w:rPr>
      </w:pPr>
    </w:p>
    <w:p w:rsidR="000D4601" w:rsidRDefault="000D4601" w:rsidP="000D4601">
      <w:pPr>
        <w:rPr>
          <w:rFonts w:ascii="Arial" w:hAnsi="Arial" w:cs="Arial"/>
          <w:b/>
          <w:u w:val="single"/>
        </w:rPr>
      </w:pPr>
    </w:p>
    <w:p w:rsidR="000D4601" w:rsidRPr="00125AAF" w:rsidRDefault="000D4601" w:rsidP="000D4601">
      <w:pPr>
        <w:rPr>
          <w:rFonts w:ascii="Arial" w:hAnsi="Arial" w:cs="Arial"/>
          <w:b/>
          <w:u w:val="single"/>
        </w:rPr>
      </w:pPr>
      <w:r>
        <w:rPr>
          <w:rFonts w:ascii="Arial" w:hAnsi="Arial" w:cs="Arial"/>
          <w:b/>
          <w:u w:val="single"/>
        </w:rPr>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0D4601" w:rsidRPr="00125AAF" w:rsidRDefault="002F056A" w:rsidP="002F056A">
      <w:pPr>
        <w:ind w:right="-1774"/>
        <w:rPr>
          <w:rFonts w:ascii="Arial" w:hAnsi="Arial" w:cs="Arial"/>
          <w:b/>
          <w:u w:val="single"/>
        </w:rPr>
      </w:pPr>
      <w:r>
        <w:rPr>
          <w:rFonts w:ascii="Arial" w:hAnsi="Arial" w:cs="Arial"/>
        </w:rPr>
        <w:t xml:space="preserve">Cat </w:t>
      </w:r>
      <w:proofErr w:type="spellStart"/>
      <w:r>
        <w:rPr>
          <w:rFonts w:ascii="Arial" w:hAnsi="Arial" w:cs="Arial"/>
        </w:rPr>
        <w:t>Freston</w:t>
      </w:r>
      <w:proofErr w:type="spellEnd"/>
      <w:r>
        <w:rPr>
          <w:rFonts w:ascii="Arial" w:hAnsi="Arial" w:cs="Arial"/>
        </w:rPr>
        <w:t xml:space="preserve"> &amp;</w:t>
      </w:r>
      <w:r w:rsidRPr="0070409E">
        <w:rPr>
          <w:rFonts w:ascii="Arial" w:hAnsi="Arial" w:cs="Arial"/>
        </w:rPr>
        <w:t xml:space="preserve"> </w:t>
      </w:r>
      <w:r>
        <w:rPr>
          <w:rFonts w:ascii="Arial" w:hAnsi="Arial" w:cs="Arial"/>
        </w:rPr>
        <w:t xml:space="preserve">Fay </w:t>
      </w:r>
      <w:proofErr w:type="spellStart"/>
      <w:r>
        <w:rPr>
          <w:rFonts w:ascii="Arial" w:hAnsi="Arial" w:cs="Arial"/>
        </w:rPr>
        <w:t>Olding</w:t>
      </w:r>
      <w:proofErr w:type="spellEnd"/>
      <w:r>
        <w:rPr>
          <w:rFonts w:ascii="Arial" w:hAnsi="Arial" w:cs="Arial"/>
        </w:rPr>
        <w:t xml:space="preserve"> – Co-Ordinators</w:t>
      </w:r>
      <w:r>
        <w:rPr>
          <w:rFonts w:ascii="Arial" w:hAnsi="Arial" w:cs="Arial"/>
        </w:rPr>
        <w:tab/>
      </w:r>
      <w:r w:rsidR="000D4601">
        <w:rPr>
          <w:rFonts w:ascii="Arial" w:hAnsi="Arial" w:cs="Arial"/>
        </w:rPr>
        <w:tab/>
      </w:r>
      <w:proofErr w:type="spellStart"/>
      <w:r>
        <w:rPr>
          <w:rFonts w:ascii="Arial" w:hAnsi="Arial" w:cs="Arial"/>
        </w:rPr>
        <w:t>Coun.Rattlidge</w:t>
      </w:r>
      <w:proofErr w:type="spellEnd"/>
      <w:r w:rsidR="000D4601">
        <w:rPr>
          <w:rFonts w:ascii="Arial" w:hAnsi="Arial" w:cs="Arial"/>
        </w:rPr>
        <w:tab/>
      </w:r>
    </w:p>
    <w:p w:rsidR="000D4601" w:rsidRDefault="000D4601" w:rsidP="000D4601">
      <w:pPr>
        <w:rPr>
          <w:rFonts w:ascii="Arial" w:hAnsi="Arial" w:cs="Arial"/>
        </w:rPr>
      </w:pPr>
      <w:proofErr w:type="spellStart"/>
      <w:r>
        <w:rPr>
          <w:rFonts w:ascii="Arial" w:hAnsi="Arial" w:cs="Arial"/>
        </w:rPr>
        <w:t>Coun.Carnell</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2F056A">
        <w:rPr>
          <w:rFonts w:ascii="Arial" w:hAnsi="Arial" w:cs="Arial"/>
        </w:rPr>
        <w:t>Coun.Carnell</w:t>
      </w:r>
      <w:proofErr w:type="spellEnd"/>
    </w:p>
    <w:p w:rsidR="000D4601" w:rsidRDefault="000D4601" w:rsidP="000D4601">
      <w:pPr>
        <w:rPr>
          <w:rFonts w:ascii="Arial" w:hAnsi="Arial" w:cs="Arial"/>
        </w:rPr>
      </w:pPr>
      <w:proofErr w:type="spellStart"/>
      <w:r>
        <w:rPr>
          <w:rFonts w:ascii="Arial" w:hAnsi="Arial" w:cs="Arial"/>
        </w:rPr>
        <w:t>Coun.Palethorpe</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1E34E5" w:rsidRDefault="001E34E5" w:rsidP="000D4601">
      <w:pPr>
        <w:rPr>
          <w:rFonts w:ascii="Arial" w:hAnsi="Arial" w:cs="Arial"/>
        </w:rPr>
      </w:pPr>
    </w:p>
    <w:p w:rsidR="000D4601" w:rsidRPr="00111541" w:rsidRDefault="000D4601" w:rsidP="000D4601">
      <w:pPr>
        <w:rPr>
          <w:rFonts w:ascii="Arial" w:hAnsi="Arial" w:cs="Arial"/>
        </w:rPr>
      </w:pPr>
      <w:r w:rsidRPr="00111541">
        <w:rPr>
          <w:rFonts w:ascii="Arial" w:hAnsi="Arial" w:cs="Arial"/>
          <w:b/>
          <w:u w:val="single"/>
        </w:rPr>
        <w:t>REPRESENTATIVES:</w:t>
      </w:r>
    </w:p>
    <w:p w:rsidR="000D4601" w:rsidRPr="00111541" w:rsidRDefault="000D4601" w:rsidP="000D4601">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sidR="002F056A">
        <w:rPr>
          <w:rFonts w:ascii="Arial" w:hAnsi="Arial" w:cs="Arial"/>
        </w:rPr>
        <w:t>Coun.Mrs.Calland</w:t>
      </w:r>
      <w:proofErr w:type="spellEnd"/>
    </w:p>
    <w:p w:rsidR="000D4601" w:rsidRPr="00111541" w:rsidRDefault="000D4601" w:rsidP="000D4601">
      <w:pPr>
        <w:rPr>
          <w:rFonts w:ascii="Arial" w:hAnsi="Arial" w:cs="Arial"/>
        </w:rPr>
      </w:pPr>
      <w:proofErr w:type="spellStart"/>
      <w:r w:rsidRPr="00111541">
        <w:rPr>
          <w:rFonts w:ascii="Arial" w:hAnsi="Arial" w:cs="Arial"/>
        </w:rPr>
        <w:t>Stoneycombe</w:t>
      </w:r>
      <w:proofErr w:type="spellEnd"/>
      <w:r w:rsidRPr="00111541">
        <w:rPr>
          <w:rFonts w:ascii="Arial" w:hAnsi="Arial" w:cs="Arial"/>
        </w:rPr>
        <w:t xml:space="preserve"> Liaison Group</w:t>
      </w:r>
      <w:r w:rsidRPr="00111541">
        <w:rPr>
          <w:rFonts w:ascii="Arial" w:hAnsi="Arial" w:cs="Arial"/>
        </w:rPr>
        <w:tab/>
      </w:r>
      <w:r>
        <w:rPr>
          <w:rFonts w:ascii="Arial" w:hAnsi="Arial" w:cs="Arial"/>
        </w:rPr>
        <w:tab/>
      </w:r>
      <w:proofErr w:type="spellStart"/>
      <w:r w:rsidRPr="00111541">
        <w:rPr>
          <w:rFonts w:ascii="Arial" w:hAnsi="Arial" w:cs="Arial"/>
        </w:rPr>
        <w:t>Coun.Smith</w:t>
      </w:r>
      <w:proofErr w:type="spellEnd"/>
    </w:p>
    <w:p w:rsidR="000D4601" w:rsidRPr="00111541" w:rsidRDefault="000D4601" w:rsidP="000D4601">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proofErr w:type="spellStart"/>
      <w:r>
        <w:rPr>
          <w:rFonts w:ascii="Arial" w:hAnsi="Arial" w:cs="Arial"/>
        </w:rPr>
        <w:t>Coun.Carnell</w:t>
      </w:r>
      <w:proofErr w:type="spellEnd"/>
      <w:r>
        <w:rPr>
          <w:rFonts w:ascii="Arial" w:hAnsi="Arial" w:cs="Arial"/>
        </w:rPr>
        <w:t>/</w:t>
      </w:r>
      <w:proofErr w:type="spellStart"/>
      <w:r>
        <w:rPr>
          <w:rFonts w:ascii="Arial" w:hAnsi="Arial" w:cs="Arial"/>
        </w:rPr>
        <w:t>Coun.Rattlidge</w:t>
      </w:r>
      <w:proofErr w:type="spellEnd"/>
    </w:p>
    <w:p w:rsidR="000D4601" w:rsidRDefault="000D4601" w:rsidP="000D4601">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proofErr w:type="spellStart"/>
      <w:r>
        <w:rPr>
          <w:rFonts w:ascii="Arial" w:hAnsi="Arial" w:cs="Arial"/>
        </w:rPr>
        <w:t>Coun.Mrs.Olding</w:t>
      </w:r>
      <w:proofErr w:type="spellEnd"/>
    </w:p>
    <w:p w:rsidR="000D4601" w:rsidRDefault="000D4601" w:rsidP="000D4601">
      <w:pPr>
        <w:rPr>
          <w:rFonts w:ascii="Arial" w:hAnsi="Arial" w:cs="Arial"/>
        </w:rPr>
      </w:pPr>
      <w:r>
        <w:rPr>
          <w:rFonts w:ascii="Arial" w:hAnsi="Arial" w:cs="Arial"/>
        </w:rPr>
        <w:t>Councillor Advocate Scheme</w:t>
      </w:r>
      <w:r>
        <w:rPr>
          <w:rFonts w:ascii="Arial" w:hAnsi="Arial" w:cs="Arial"/>
        </w:rPr>
        <w:tab/>
      </w:r>
      <w:r>
        <w:rPr>
          <w:rFonts w:ascii="Arial" w:hAnsi="Arial" w:cs="Arial"/>
        </w:rPr>
        <w:tab/>
      </w:r>
      <w:proofErr w:type="spellStart"/>
      <w:r>
        <w:rPr>
          <w:rFonts w:ascii="Arial" w:hAnsi="Arial" w:cs="Arial"/>
        </w:rPr>
        <w:t>Coun.Rattlidge</w:t>
      </w:r>
      <w:proofErr w:type="spellEnd"/>
    </w:p>
    <w:p w:rsidR="004616CF" w:rsidRDefault="004616CF" w:rsidP="000D4601">
      <w:pPr>
        <w:rPr>
          <w:rFonts w:ascii="Arial" w:hAnsi="Arial" w:cs="Arial"/>
        </w:rPr>
      </w:pPr>
    </w:p>
    <w:p w:rsidR="004616CF" w:rsidRDefault="004616CF" w:rsidP="004616CF">
      <w:pPr>
        <w:rPr>
          <w:rFonts w:ascii="Arial" w:hAnsi="Arial" w:cs="Arial"/>
          <w:b/>
          <w:u w:val="single"/>
        </w:rPr>
      </w:pPr>
      <w:r>
        <w:rPr>
          <w:rFonts w:ascii="Arial" w:hAnsi="Arial" w:cs="Arial"/>
        </w:rPr>
        <w:t>6</w:t>
      </w:r>
      <w:r w:rsidRPr="00587225">
        <w:rPr>
          <w:rFonts w:ascii="Arial" w:hAnsi="Arial" w:cs="Arial"/>
        </w:rPr>
        <w:t>)</w:t>
      </w:r>
      <w:r>
        <w:rPr>
          <w:rFonts w:ascii="Arial" w:hAnsi="Arial" w:cs="Arial"/>
        </w:rPr>
        <w:t xml:space="preserve"> </w:t>
      </w:r>
      <w:r>
        <w:rPr>
          <w:rFonts w:ascii="Arial" w:hAnsi="Arial" w:cs="Arial"/>
          <w:b/>
          <w:u w:val="single"/>
        </w:rPr>
        <w:t>REVIEW CODE OF CONDUCT, STANDING ORDERS &amp; FINANCE REGULATIONS</w:t>
      </w:r>
    </w:p>
    <w:p w:rsidR="004616CF" w:rsidRPr="00587225" w:rsidRDefault="004616CF" w:rsidP="004616CF">
      <w:pPr>
        <w:rPr>
          <w:rFonts w:ascii="Arial" w:hAnsi="Arial" w:cs="Arial"/>
          <w:b/>
          <w:u w:val="single"/>
        </w:rPr>
      </w:pPr>
    </w:p>
    <w:p w:rsidR="004616CF" w:rsidRPr="00BD4806" w:rsidRDefault="004616CF" w:rsidP="004616CF">
      <w:pPr>
        <w:rPr>
          <w:rFonts w:ascii="Arial" w:hAnsi="Arial" w:cs="Arial"/>
        </w:rPr>
      </w:pPr>
      <w:r w:rsidRPr="00BD4806">
        <w:rPr>
          <w:rFonts w:ascii="Arial" w:hAnsi="Arial" w:cs="Arial"/>
        </w:rPr>
        <w:t xml:space="preserve">The Code of Conduct </w:t>
      </w:r>
      <w:r>
        <w:rPr>
          <w:rFonts w:ascii="Arial" w:hAnsi="Arial" w:cs="Arial"/>
        </w:rPr>
        <w:t xml:space="preserve">and Standing Orders were reviewed and agreed (unanimously) and signed by </w:t>
      </w:r>
      <w:proofErr w:type="spellStart"/>
      <w:r w:rsidR="00E14B59">
        <w:rPr>
          <w:rFonts w:ascii="Arial" w:hAnsi="Arial" w:cs="Arial"/>
        </w:rPr>
        <w:t>Coun.Carnell</w:t>
      </w:r>
      <w:proofErr w:type="spellEnd"/>
      <w:r w:rsidR="00E14B59">
        <w:rPr>
          <w:rFonts w:ascii="Arial" w:hAnsi="Arial" w:cs="Arial"/>
        </w:rPr>
        <w:t>.</w:t>
      </w:r>
      <w:r>
        <w:rPr>
          <w:rFonts w:ascii="Arial" w:hAnsi="Arial" w:cs="Arial"/>
        </w:rPr>
        <w:t xml:space="preserve"> The clerk asked if the Chair of Finance could be agreed now due to the Finance Regulations and Risk Assessment needing signing. </w:t>
      </w:r>
      <w:proofErr w:type="spellStart"/>
      <w:r>
        <w:rPr>
          <w:rFonts w:ascii="Arial" w:hAnsi="Arial" w:cs="Arial"/>
        </w:rPr>
        <w:t>Coun.Smith</w:t>
      </w:r>
      <w:proofErr w:type="spellEnd"/>
      <w:r>
        <w:rPr>
          <w:rFonts w:ascii="Arial" w:hAnsi="Arial" w:cs="Arial"/>
        </w:rPr>
        <w:t xml:space="preserve"> nominated </w:t>
      </w:r>
      <w:proofErr w:type="spellStart"/>
      <w:r>
        <w:rPr>
          <w:rFonts w:ascii="Arial" w:hAnsi="Arial" w:cs="Arial"/>
        </w:rPr>
        <w:t>Coun.Mrs.Olding</w:t>
      </w:r>
      <w:proofErr w:type="spellEnd"/>
      <w:r>
        <w:rPr>
          <w:rFonts w:ascii="Arial" w:hAnsi="Arial" w:cs="Arial"/>
        </w:rPr>
        <w:t xml:space="preserve">, which was seconded by </w:t>
      </w:r>
      <w:proofErr w:type="spellStart"/>
      <w:r>
        <w:rPr>
          <w:rFonts w:ascii="Arial" w:hAnsi="Arial" w:cs="Arial"/>
        </w:rPr>
        <w:t>Coun.</w:t>
      </w:r>
      <w:r w:rsidR="00E14B59">
        <w:rPr>
          <w:rFonts w:ascii="Arial" w:hAnsi="Arial" w:cs="Arial"/>
        </w:rPr>
        <w:t>Carnell</w:t>
      </w:r>
      <w:proofErr w:type="spellEnd"/>
      <w:r>
        <w:rPr>
          <w:rFonts w:ascii="Arial" w:hAnsi="Arial" w:cs="Arial"/>
        </w:rPr>
        <w:t xml:space="preserve">. The Finance regulations and risk assessment were signed by </w:t>
      </w:r>
      <w:proofErr w:type="spellStart"/>
      <w:r>
        <w:rPr>
          <w:rFonts w:ascii="Arial" w:hAnsi="Arial" w:cs="Arial"/>
        </w:rPr>
        <w:t>Coun.Mrs.Olding</w:t>
      </w:r>
      <w:proofErr w:type="spellEnd"/>
      <w:r>
        <w:rPr>
          <w:rFonts w:ascii="Arial" w:hAnsi="Arial" w:cs="Arial"/>
        </w:rPr>
        <w:t>.</w:t>
      </w:r>
    </w:p>
    <w:p w:rsidR="004616CF" w:rsidRDefault="004616CF" w:rsidP="000D4601">
      <w:pPr>
        <w:rPr>
          <w:rFonts w:ascii="Arial" w:hAnsi="Arial" w:cs="Arial"/>
        </w:rPr>
      </w:pPr>
    </w:p>
    <w:p w:rsidR="000D4601" w:rsidRDefault="004616CF" w:rsidP="007A32D9">
      <w:pPr>
        <w:rPr>
          <w:rFonts w:ascii="Arial" w:hAnsi="Arial" w:cs="Arial"/>
          <w:b/>
          <w:u w:val="single"/>
        </w:rPr>
      </w:pPr>
      <w:r>
        <w:rPr>
          <w:rFonts w:ascii="Arial" w:hAnsi="Arial" w:cs="Arial"/>
        </w:rPr>
        <w:t xml:space="preserve">7) </w:t>
      </w:r>
      <w:r>
        <w:rPr>
          <w:rFonts w:ascii="Arial" w:hAnsi="Arial" w:cs="Arial"/>
          <w:b/>
          <w:u w:val="single"/>
        </w:rPr>
        <w:t>TO CONSIDER AND APPROVE THE FOLLOWING POLICY</w:t>
      </w:r>
    </w:p>
    <w:p w:rsidR="004616CF" w:rsidRDefault="004616CF" w:rsidP="004616CF">
      <w:pPr>
        <w:rPr>
          <w:rFonts w:ascii="Arial" w:hAnsi="Arial" w:cs="Arial"/>
        </w:rPr>
      </w:pPr>
    </w:p>
    <w:p w:rsidR="004616CF" w:rsidRPr="004616CF" w:rsidRDefault="004616CF" w:rsidP="004616CF">
      <w:pPr>
        <w:rPr>
          <w:rFonts w:ascii="Arial" w:hAnsi="Arial" w:cs="Arial"/>
        </w:rPr>
      </w:pPr>
      <w:r>
        <w:rPr>
          <w:rFonts w:ascii="Arial" w:hAnsi="Arial" w:cs="Arial"/>
        </w:rPr>
        <w:t xml:space="preserve">The </w:t>
      </w:r>
      <w:r w:rsidRPr="004616CF">
        <w:rPr>
          <w:rFonts w:ascii="Arial" w:hAnsi="Arial" w:cs="Arial"/>
        </w:rPr>
        <w:t>Memorial Bench Policy</w:t>
      </w:r>
      <w:r>
        <w:rPr>
          <w:rFonts w:ascii="Arial" w:hAnsi="Arial" w:cs="Arial"/>
        </w:rPr>
        <w:t xml:space="preserve"> was considered and approved (unanimously)</w:t>
      </w:r>
    </w:p>
    <w:p w:rsidR="00FA2BE0" w:rsidRDefault="00FA2BE0" w:rsidP="007F2D38">
      <w:pPr>
        <w:rPr>
          <w:rFonts w:ascii="Arial" w:hAnsi="Arial" w:cs="Arial"/>
        </w:rPr>
      </w:pPr>
    </w:p>
    <w:p w:rsidR="006A036A" w:rsidRPr="004B6859" w:rsidRDefault="004616CF" w:rsidP="004B6859">
      <w:pPr>
        <w:rPr>
          <w:rFonts w:ascii="Arial" w:hAnsi="Arial" w:cs="Arial"/>
        </w:rPr>
      </w:pPr>
      <w:r>
        <w:rPr>
          <w:rFonts w:ascii="Arial" w:hAnsi="Arial" w:cs="Arial"/>
        </w:rPr>
        <w:t>8</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4616CF">
        <w:rPr>
          <w:rFonts w:ascii="Arial" w:hAnsi="Arial" w:cs="Arial"/>
        </w:rPr>
        <w:t>6</w:t>
      </w:r>
      <w:r w:rsidR="004616CF" w:rsidRPr="004616CF">
        <w:rPr>
          <w:rFonts w:ascii="Arial" w:hAnsi="Arial" w:cs="Arial"/>
          <w:vertAlign w:val="superscript"/>
        </w:rPr>
        <w:t>th</w:t>
      </w:r>
      <w:r w:rsidR="004616CF">
        <w:rPr>
          <w:rFonts w:ascii="Arial" w:hAnsi="Arial" w:cs="Arial"/>
        </w:rPr>
        <w:t xml:space="preserve"> April 2021, </w:t>
      </w:r>
      <w:r w:rsidRPr="005F3881">
        <w:rPr>
          <w:rFonts w:ascii="Arial" w:hAnsi="Arial" w:cs="Arial"/>
        </w:rPr>
        <w:t>were approved and signed by the Chairman.</w:t>
      </w:r>
    </w:p>
    <w:p w:rsidR="001B2605" w:rsidRDefault="001B2605" w:rsidP="006A036A">
      <w:pPr>
        <w:rPr>
          <w:rFonts w:ascii="Arial" w:hAnsi="Arial" w:cs="Arial"/>
        </w:rPr>
      </w:pPr>
    </w:p>
    <w:p w:rsidR="004616CF" w:rsidRDefault="004616CF" w:rsidP="00F616C7">
      <w:pPr>
        <w:rPr>
          <w:rFonts w:ascii="Arial" w:hAnsi="Arial" w:cs="Arial"/>
          <w:b/>
          <w:bCs/>
          <w:u w:val="single"/>
        </w:rPr>
      </w:pPr>
      <w:r>
        <w:rPr>
          <w:rFonts w:ascii="Arial" w:hAnsi="Arial" w:cs="Arial"/>
          <w:bCs/>
        </w:rPr>
        <w:t>9</w:t>
      </w:r>
      <w:r w:rsidR="00F616C7" w:rsidRPr="005F3881">
        <w:rPr>
          <w:rFonts w:ascii="Arial" w:hAnsi="Arial" w:cs="Arial"/>
          <w:bCs/>
        </w:rPr>
        <w:t xml:space="preserve">) </w:t>
      </w:r>
      <w:r>
        <w:rPr>
          <w:rFonts w:ascii="Arial" w:hAnsi="Arial" w:cs="Arial"/>
          <w:b/>
          <w:bCs/>
          <w:u w:val="single"/>
        </w:rPr>
        <w:t>SKATEPARK</w:t>
      </w:r>
    </w:p>
    <w:p w:rsidR="004616CF" w:rsidRDefault="00E27445" w:rsidP="00F616C7">
      <w:pPr>
        <w:rPr>
          <w:rFonts w:ascii="Arial" w:hAnsi="Arial" w:cs="Arial"/>
          <w:bCs/>
        </w:rPr>
      </w:pPr>
      <w:r>
        <w:rPr>
          <w:rFonts w:ascii="Arial" w:hAnsi="Arial" w:cs="Arial"/>
          <w:bCs/>
        </w:rPr>
        <w:t xml:space="preserve">To consider the removal of the ¼ pip at the </w:t>
      </w:r>
      <w:proofErr w:type="spellStart"/>
      <w:r>
        <w:rPr>
          <w:rFonts w:ascii="Arial" w:hAnsi="Arial" w:cs="Arial"/>
          <w:bCs/>
        </w:rPr>
        <w:t>Skatepark</w:t>
      </w:r>
      <w:proofErr w:type="spellEnd"/>
    </w:p>
    <w:p w:rsidR="00E14B59" w:rsidRPr="00E14B59" w:rsidRDefault="00E14B59" w:rsidP="00F616C7">
      <w:pPr>
        <w:rPr>
          <w:rFonts w:ascii="Arial" w:hAnsi="Arial" w:cs="Arial"/>
          <w:bCs/>
        </w:rPr>
      </w:pPr>
      <w:proofErr w:type="spellStart"/>
      <w:r>
        <w:rPr>
          <w:rFonts w:ascii="Arial" w:hAnsi="Arial" w:cs="Arial"/>
          <w:bCs/>
        </w:rPr>
        <w:t>Coun.Palethorpe</w:t>
      </w:r>
      <w:proofErr w:type="spellEnd"/>
      <w:r>
        <w:rPr>
          <w:rFonts w:ascii="Arial" w:hAnsi="Arial" w:cs="Arial"/>
          <w:bCs/>
        </w:rPr>
        <w:t xml:space="preserve"> proposed that the ¼ pipe is removed as it is beyond repair, </w:t>
      </w:r>
      <w:proofErr w:type="spellStart"/>
      <w:r>
        <w:rPr>
          <w:rFonts w:ascii="Arial" w:hAnsi="Arial" w:cs="Arial"/>
          <w:bCs/>
        </w:rPr>
        <w:t>Coun.Carnell</w:t>
      </w:r>
      <w:proofErr w:type="spellEnd"/>
      <w:r>
        <w:rPr>
          <w:rFonts w:ascii="Arial" w:hAnsi="Arial" w:cs="Arial"/>
          <w:bCs/>
        </w:rPr>
        <w:t xml:space="preserve"> seconded (all unanimous). </w:t>
      </w:r>
      <w:r>
        <w:rPr>
          <w:rFonts w:ascii="Arial" w:hAnsi="Arial" w:cs="Arial"/>
          <w:b/>
          <w:bCs/>
        </w:rPr>
        <w:t xml:space="preserve">Action – </w:t>
      </w:r>
      <w:proofErr w:type="spellStart"/>
      <w:r>
        <w:rPr>
          <w:rFonts w:ascii="Arial" w:hAnsi="Arial" w:cs="Arial"/>
          <w:bCs/>
        </w:rPr>
        <w:t>Coun.Ranjit</w:t>
      </w:r>
      <w:proofErr w:type="spellEnd"/>
      <w:r>
        <w:rPr>
          <w:rFonts w:ascii="Arial" w:hAnsi="Arial" w:cs="Arial"/>
          <w:bCs/>
        </w:rPr>
        <w:t xml:space="preserve"> to arrange the removal with the contractor as soon as possible.</w:t>
      </w:r>
    </w:p>
    <w:p w:rsidR="004616CF" w:rsidRDefault="004616CF" w:rsidP="00F616C7">
      <w:pPr>
        <w:rPr>
          <w:rFonts w:ascii="Arial" w:hAnsi="Arial" w:cs="Arial"/>
          <w:bCs/>
        </w:rPr>
      </w:pPr>
    </w:p>
    <w:p w:rsidR="00C95AFB" w:rsidRDefault="004616CF" w:rsidP="00F616C7">
      <w:pPr>
        <w:rPr>
          <w:rFonts w:ascii="Arial" w:hAnsi="Arial" w:cs="Arial"/>
          <w:bCs/>
        </w:rPr>
      </w:pPr>
      <w:r>
        <w:rPr>
          <w:rFonts w:ascii="Arial" w:hAnsi="Arial" w:cs="Arial"/>
          <w:bCs/>
        </w:rPr>
        <w:t xml:space="preserve">10) </w:t>
      </w:r>
      <w:r w:rsidR="00F616C7">
        <w:rPr>
          <w:rFonts w:ascii="Arial" w:hAnsi="Arial" w:cs="Arial"/>
          <w:b/>
          <w:bCs/>
          <w:u w:val="single"/>
        </w:rPr>
        <w:t>PUBLIC QUESTION TIME</w:t>
      </w:r>
      <w:r w:rsidR="00F616C7" w:rsidRPr="005F3881">
        <w:rPr>
          <w:rFonts w:ascii="Arial" w:hAnsi="Arial" w:cs="Arial"/>
          <w:bCs/>
        </w:rPr>
        <w:t xml:space="preserve"> </w:t>
      </w:r>
      <w:proofErr w:type="gramStart"/>
      <w:r w:rsidR="00F07ED6">
        <w:rPr>
          <w:rFonts w:ascii="Arial" w:hAnsi="Arial" w:cs="Arial"/>
          <w:bCs/>
        </w:rPr>
        <w:t>–</w:t>
      </w:r>
      <w:r w:rsidR="00572975">
        <w:rPr>
          <w:rFonts w:ascii="Arial" w:hAnsi="Arial" w:cs="Arial"/>
          <w:bCs/>
        </w:rPr>
        <w:t xml:space="preserve"> </w:t>
      </w:r>
      <w:r w:rsidR="004B14D2">
        <w:rPr>
          <w:rFonts w:ascii="Arial" w:hAnsi="Arial" w:cs="Arial"/>
          <w:bCs/>
        </w:rPr>
        <w:t xml:space="preserve"> </w:t>
      </w:r>
      <w:r w:rsidR="00B86536">
        <w:rPr>
          <w:rFonts w:ascii="Arial" w:hAnsi="Arial" w:cs="Arial"/>
          <w:bCs/>
        </w:rPr>
        <w:t>No</w:t>
      </w:r>
      <w:proofErr w:type="gramEnd"/>
      <w:r w:rsidR="00B86536">
        <w:rPr>
          <w:rFonts w:ascii="Arial" w:hAnsi="Arial" w:cs="Arial"/>
          <w:bCs/>
        </w:rPr>
        <w:t xml:space="preserve"> comments</w:t>
      </w:r>
    </w:p>
    <w:p w:rsidR="00F825CE" w:rsidRDefault="00F825CE" w:rsidP="00F616C7">
      <w:pPr>
        <w:rPr>
          <w:rFonts w:ascii="Arial" w:hAnsi="Arial" w:cs="Arial"/>
          <w:bCs/>
        </w:rPr>
      </w:pPr>
    </w:p>
    <w:p w:rsidR="00F825CE" w:rsidRPr="005F3881" w:rsidRDefault="00F825CE" w:rsidP="00D50B4D">
      <w:pPr>
        <w:shd w:val="clear" w:color="auto" w:fill="FFFFFF"/>
        <w:rPr>
          <w:rFonts w:ascii="Arial" w:hAnsi="Arial" w:cs="Arial"/>
        </w:rPr>
      </w:pPr>
      <w:r>
        <w:rPr>
          <w:rFonts w:ascii="Arial" w:hAnsi="Arial" w:cs="Arial"/>
        </w:rPr>
        <w:t>11</w:t>
      </w:r>
      <w:r w:rsidRPr="005F3881">
        <w:rPr>
          <w:rFonts w:ascii="Arial" w:hAnsi="Arial" w:cs="Arial"/>
        </w:rPr>
        <w:t xml:space="preserve">) </w:t>
      </w:r>
      <w:r w:rsidRPr="00122CB2">
        <w:rPr>
          <w:rFonts w:ascii="Arial" w:hAnsi="Arial" w:cs="Arial"/>
          <w:b/>
          <w:u w:val="single"/>
        </w:rPr>
        <w:t>CORRESPONDENCE</w:t>
      </w:r>
      <w:r w:rsidR="00D50B4D" w:rsidRPr="00122CB2">
        <w:rPr>
          <w:rFonts w:ascii="Arial" w:hAnsi="Arial" w:cs="Arial"/>
          <w:b/>
          <w:u w:val="single"/>
        </w:rPr>
        <w:t xml:space="preserve"> AND </w:t>
      </w:r>
      <w:r w:rsidR="00D50B4D" w:rsidRPr="00122CB2">
        <w:rPr>
          <w:rFonts w:ascii="Arial" w:hAnsi="Arial" w:cs="Arial"/>
          <w:b/>
          <w:bCs/>
          <w:u w:val="single"/>
        </w:rPr>
        <w:t>OUTSIDE</w:t>
      </w:r>
      <w:r w:rsidR="00D50B4D" w:rsidRPr="005F3881">
        <w:rPr>
          <w:rFonts w:ascii="Arial" w:hAnsi="Arial" w:cs="Arial"/>
          <w:b/>
          <w:bCs/>
          <w:u w:val="single"/>
        </w:rPr>
        <w:t xml:space="preserve"> </w:t>
      </w:r>
      <w:r w:rsidR="00D50B4D" w:rsidRPr="002E285C">
        <w:rPr>
          <w:rFonts w:ascii="Arial" w:hAnsi="Arial" w:cs="Arial"/>
          <w:b/>
          <w:bCs/>
          <w:u w:val="single"/>
        </w:rPr>
        <w:t>BODIES</w:t>
      </w:r>
      <w:r w:rsidR="00D50B4D">
        <w:rPr>
          <w:rFonts w:ascii="Arial" w:hAnsi="Arial" w:cs="Arial"/>
          <w:bCs/>
        </w:rPr>
        <w:t xml:space="preserve"> - </w:t>
      </w:r>
      <w:r>
        <w:rPr>
          <w:rFonts w:ascii="Arial" w:hAnsi="Arial" w:cs="Arial"/>
        </w:rPr>
        <w:t>Parish Clerk</w:t>
      </w:r>
    </w:p>
    <w:p w:rsidR="00F825CE" w:rsidRDefault="00F825CE" w:rsidP="00F616C7">
      <w:pPr>
        <w:rPr>
          <w:rFonts w:ascii="Arial" w:hAnsi="Arial" w:cs="Arial"/>
          <w:bCs/>
        </w:rPr>
      </w:pPr>
    </w:p>
    <w:p w:rsidR="00B86536" w:rsidRPr="00053FBB" w:rsidRDefault="00F825CE" w:rsidP="00B86536">
      <w:pPr>
        <w:shd w:val="clear" w:color="auto" w:fill="FFFFFF"/>
        <w:rPr>
          <w:rFonts w:ascii="Arial" w:hAnsi="Arial" w:cs="Arial"/>
        </w:rPr>
      </w:pPr>
      <w:r>
        <w:rPr>
          <w:rFonts w:ascii="Arial" w:hAnsi="Arial" w:cs="Arial"/>
          <w:bCs/>
        </w:rPr>
        <w:t>a)</w:t>
      </w:r>
      <w:r w:rsidR="00B86536">
        <w:rPr>
          <w:rFonts w:ascii="Arial" w:hAnsi="Arial" w:cs="Arial"/>
          <w:bCs/>
        </w:rPr>
        <w:t xml:space="preserve"> Ipplepen Cricket Club </w:t>
      </w:r>
      <w:proofErr w:type="gramStart"/>
      <w:r w:rsidR="00B86536">
        <w:rPr>
          <w:rFonts w:ascii="Arial" w:hAnsi="Arial" w:cs="Arial"/>
          <w:bCs/>
        </w:rPr>
        <w:t>have</w:t>
      </w:r>
      <w:proofErr w:type="gramEnd"/>
      <w:r w:rsidR="00B86536">
        <w:rPr>
          <w:rFonts w:ascii="Arial" w:hAnsi="Arial" w:cs="Arial"/>
          <w:bCs/>
        </w:rPr>
        <w:t xml:space="preserve"> emailed the Parish Council seeking a letter of support </w:t>
      </w:r>
      <w:r w:rsidR="00B86536">
        <w:rPr>
          <w:rFonts w:ascii="Arial" w:hAnsi="Arial" w:cs="Arial"/>
        </w:rPr>
        <w:t>in assisting them with their grant application</w:t>
      </w:r>
      <w:r w:rsidR="00B86536">
        <w:rPr>
          <w:rFonts w:ascii="Arial" w:hAnsi="Arial" w:cs="Arial"/>
          <w:bCs/>
        </w:rPr>
        <w:t xml:space="preserve"> for machinery to cut the square and wicket. </w:t>
      </w:r>
      <w:r w:rsidR="00B86536">
        <w:rPr>
          <w:rFonts w:ascii="Arial" w:hAnsi="Arial" w:cs="Arial"/>
          <w:b/>
          <w:bCs/>
        </w:rPr>
        <w:t xml:space="preserve">Action – </w:t>
      </w:r>
      <w:r w:rsidR="00B86536">
        <w:rPr>
          <w:rFonts w:ascii="Arial" w:hAnsi="Arial" w:cs="Arial"/>
        </w:rPr>
        <w:t>Clerk to write a letter of support.</w:t>
      </w:r>
    </w:p>
    <w:p w:rsidR="00F825CE" w:rsidRDefault="00F825CE" w:rsidP="00F616C7">
      <w:pPr>
        <w:rPr>
          <w:rFonts w:ascii="Arial" w:hAnsi="Arial" w:cs="Arial"/>
          <w:bCs/>
        </w:rPr>
      </w:pPr>
      <w:r>
        <w:rPr>
          <w:rFonts w:ascii="Arial" w:hAnsi="Arial" w:cs="Arial"/>
          <w:bCs/>
        </w:rPr>
        <w:t>b)</w:t>
      </w:r>
      <w:r w:rsidR="00B86536">
        <w:rPr>
          <w:rFonts w:ascii="Arial" w:hAnsi="Arial" w:cs="Arial"/>
          <w:bCs/>
        </w:rPr>
        <w:t xml:space="preserve"> An email has been received from the Allotment Association Committee informing the Parish Council that </w:t>
      </w:r>
      <w:r w:rsidR="00824AA2">
        <w:rPr>
          <w:rFonts w:ascii="Arial" w:hAnsi="Arial" w:cs="Arial"/>
          <w:bCs/>
        </w:rPr>
        <w:t xml:space="preserve">a unanimous </w:t>
      </w:r>
      <w:r w:rsidR="00B86536">
        <w:rPr>
          <w:rFonts w:ascii="Arial" w:hAnsi="Arial" w:cs="Arial"/>
          <w:bCs/>
        </w:rPr>
        <w:t>decision was made to disband the Committee at this time and all members will resign from their posts on 1</w:t>
      </w:r>
      <w:r w:rsidR="00B86536" w:rsidRPr="00B86536">
        <w:rPr>
          <w:rFonts w:ascii="Arial" w:hAnsi="Arial" w:cs="Arial"/>
          <w:bCs/>
          <w:vertAlign w:val="superscript"/>
        </w:rPr>
        <w:t>st</w:t>
      </w:r>
      <w:r w:rsidR="00B86536">
        <w:rPr>
          <w:rFonts w:ascii="Arial" w:hAnsi="Arial" w:cs="Arial"/>
          <w:bCs/>
        </w:rPr>
        <w:t xml:space="preserve"> May 2021. </w:t>
      </w:r>
      <w:r w:rsidR="00824AA2">
        <w:rPr>
          <w:rFonts w:ascii="Arial" w:hAnsi="Arial" w:cs="Arial"/>
          <w:bCs/>
        </w:rPr>
        <w:t>All allotment members have been informed.</w:t>
      </w:r>
    </w:p>
    <w:p w:rsidR="00824AA2" w:rsidRPr="00824AA2" w:rsidRDefault="00824AA2"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lost internet connection and left the meeting at 19.44pm</w:t>
      </w:r>
    </w:p>
    <w:p w:rsidR="00F825CE" w:rsidRDefault="00F825CE" w:rsidP="00F616C7">
      <w:pPr>
        <w:rPr>
          <w:rFonts w:ascii="Arial" w:hAnsi="Arial" w:cs="Arial"/>
          <w:bCs/>
        </w:rPr>
      </w:pPr>
      <w:r>
        <w:rPr>
          <w:rFonts w:ascii="Arial" w:hAnsi="Arial" w:cs="Arial"/>
          <w:bCs/>
        </w:rPr>
        <w:t>c)</w:t>
      </w:r>
      <w:r w:rsidR="00824AA2">
        <w:rPr>
          <w:rFonts w:ascii="Arial" w:hAnsi="Arial" w:cs="Arial"/>
          <w:bCs/>
        </w:rPr>
        <w:t xml:space="preserve"> A letter has been received from the contracted toilet cleaner that from 1</w:t>
      </w:r>
      <w:r w:rsidR="00824AA2" w:rsidRPr="00824AA2">
        <w:rPr>
          <w:rFonts w:ascii="Arial" w:hAnsi="Arial" w:cs="Arial"/>
          <w:bCs/>
          <w:vertAlign w:val="superscript"/>
        </w:rPr>
        <w:t>st</w:t>
      </w:r>
      <w:r w:rsidR="00824AA2">
        <w:rPr>
          <w:rFonts w:ascii="Arial" w:hAnsi="Arial" w:cs="Arial"/>
          <w:bCs/>
        </w:rPr>
        <w:t xml:space="preserve"> May 2021 the weekly charge will be increasing by £11.00 per week. </w:t>
      </w:r>
      <w:proofErr w:type="gramStart"/>
      <w:r w:rsidR="00824AA2">
        <w:rPr>
          <w:rFonts w:ascii="Arial" w:hAnsi="Arial" w:cs="Arial"/>
          <w:bCs/>
        </w:rPr>
        <w:t>(All unanimous).</w:t>
      </w:r>
      <w:proofErr w:type="gramEnd"/>
    </w:p>
    <w:p w:rsidR="00F825CE" w:rsidRDefault="00F825CE" w:rsidP="00F616C7">
      <w:pPr>
        <w:rPr>
          <w:rFonts w:ascii="Arial" w:hAnsi="Arial" w:cs="Arial"/>
          <w:bCs/>
        </w:rPr>
      </w:pPr>
      <w:r>
        <w:rPr>
          <w:rFonts w:ascii="Arial" w:hAnsi="Arial" w:cs="Arial"/>
          <w:bCs/>
        </w:rPr>
        <w:t>d)</w:t>
      </w:r>
      <w:r w:rsidR="00824AA2">
        <w:rPr>
          <w:rFonts w:ascii="Arial" w:hAnsi="Arial" w:cs="Arial"/>
          <w:bCs/>
        </w:rPr>
        <w:t xml:space="preserve"> </w:t>
      </w:r>
      <w:r w:rsidR="00CF27BA">
        <w:rPr>
          <w:rFonts w:ascii="Arial" w:hAnsi="Arial" w:cs="Arial"/>
          <w:bCs/>
        </w:rPr>
        <w:t xml:space="preserve">An email has been received from a Parishioner regarding the vandalism and anti-social behaviour that is on-going at the toilets at the Recreation Ground. </w:t>
      </w:r>
      <w:r w:rsidR="00CF27BA">
        <w:rPr>
          <w:rFonts w:ascii="Arial" w:hAnsi="Arial" w:cs="Arial"/>
          <w:b/>
          <w:bCs/>
        </w:rPr>
        <w:t xml:space="preserve">Action – </w:t>
      </w:r>
      <w:proofErr w:type="spellStart"/>
      <w:r w:rsidR="00CF27BA">
        <w:rPr>
          <w:rFonts w:ascii="Arial" w:hAnsi="Arial" w:cs="Arial"/>
          <w:bCs/>
        </w:rPr>
        <w:t>Coun.Palethorpe</w:t>
      </w:r>
      <w:proofErr w:type="spellEnd"/>
      <w:r w:rsidR="00CF27BA">
        <w:rPr>
          <w:rFonts w:ascii="Arial" w:hAnsi="Arial" w:cs="Arial"/>
          <w:bCs/>
        </w:rPr>
        <w:t xml:space="preserve"> will respond to the resident.</w:t>
      </w:r>
    </w:p>
    <w:p w:rsidR="00CF27BA" w:rsidRPr="00CF27BA" w:rsidRDefault="00CF27BA" w:rsidP="00F616C7">
      <w:pPr>
        <w:rPr>
          <w:rFonts w:ascii="Arial" w:hAnsi="Arial" w:cs="Arial"/>
          <w:bCs/>
          <w:i/>
        </w:rPr>
      </w:pPr>
      <w:r>
        <w:rPr>
          <w:rFonts w:ascii="Arial" w:hAnsi="Arial" w:cs="Arial"/>
          <w:bCs/>
          <w:i/>
        </w:rPr>
        <w:t>****</w:t>
      </w:r>
      <w:proofErr w:type="spellStart"/>
      <w:r>
        <w:rPr>
          <w:rFonts w:ascii="Arial" w:hAnsi="Arial" w:cs="Arial"/>
          <w:bCs/>
          <w:i/>
        </w:rPr>
        <w:t>Coun.Mrs.Olding</w:t>
      </w:r>
      <w:proofErr w:type="spellEnd"/>
      <w:r>
        <w:rPr>
          <w:rFonts w:ascii="Arial" w:hAnsi="Arial" w:cs="Arial"/>
          <w:bCs/>
          <w:i/>
        </w:rPr>
        <w:t xml:space="preserve"> joined back into the meeting at 19.50pm</w:t>
      </w:r>
    </w:p>
    <w:p w:rsidR="00CF27BA" w:rsidRDefault="00CF27BA" w:rsidP="00F616C7">
      <w:pPr>
        <w:rPr>
          <w:rFonts w:ascii="Arial" w:hAnsi="Arial" w:cs="Arial"/>
          <w:bCs/>
        </w:rPr>
      </w:pPr>
      <w:proofErr w:type="spellStart"/>
      <w:r>
        <w:rPr>
          <w:rFonts w:ascii="Arial" w:hAnsi="Arial" w:cs="Arial"/>
          <w:bCs/>
        </w:rPr>
        <w:t>Coun.Carnell</w:t>
      </w:r>
      <w:proofErr w:type="spellEnd"/>
      <w:r>
        <w:rPr>
          <w:rFonts w:ascii="Arial" w:hAnsi="Arial" w:cs="Arial"/>
          <w:bCs/>
        </w:rPr>
        <w:t xml:space="preserve"> and </w:t>
      </w:r>
      <w:proofErr w:type="spellStart"/>
      <w:r>
        <w:rPr>
          <w:rFonts w:ascii="Arial" w:hAnsi="Arial" w:cs="Arial"/>
          <w:bCs/>
        </w:rPr>
        <w:t>Coun.Rattlidge</w:t>
      </w:r>
      <w:proofErr w:type="spellEnd"/>
      <w:r>
        <w:rPr>
          <w:rFonts w:ascii="Arial" w:hAnsi="Arial" w:cs="Arial"/>
          <w:bCs/>
        </w:rPr>
        <w:t xml:space="preserve"> attended ‘The power of a local council and community business partnership’ event online on Thursday 29</w:t>
      </w:r>
      <w:r w:rsidRPr="00CF27BA">
        <w:rPr>
          <w:rFonts w:ascii="Arial" w:hAnsi="Arial" w:cs="Arial"/>
          <w:bCs/>
          <w:vertAlign w:val="superscript"/>
        </w:rPr>
        <w:t>th</w:t>
      </w:r>
      <w:r>
        <w:rPr>
          <w:rFonts w:ascii="Arial" w:hAnsi="Arial" w:cs="Arial"/>
          <w:bCs/>
        </w:rPr>
        <w:t xml:space="preserve"> April 2021.</w:t>
      </w:r>
      <w:r w:rsidR="00603748">
        <w:rPr>
          <w:rFonts w:ascii="Arial" w:hAnsi="Arial" w:cs="Arial"/>
          <w:bCs/>
        </w:rPr>
        <w:t xml:space="preserve"> </w:t>
      </w:r>
    </w:p>
    <w:p w:rsidR="00CF27BA" w:rsidRDefault="00CF27BA" w:rsidP="00F616C7">
      <w:pPr>
        <w:rPr>
          <w:rFonts w:ascii="Arial" w:hAnsi="Arial" w:cs="Arial"/>
          <w:bCs/>
        </w:rPr>
      </w:pPr>
    </w:p>
    <w:p w:rsidR="00F825CE" w:rsidRDefault="00F825CE" w:rsidP="00F616C7">
      <w:pPr>
        <w:rPr>
          <w:rFonts w:ascii="Arial" w:hAnsi="Arial" w:cs="Arial"/>
          <w:b/>
          <w:bCs/>
          <w:u w:val="single"/>
        </w:rPr>
      </w:pPr>
      <w:r>
        <w:rPr>
          <w:rFonts w:ascii="Arial" w:hAnsi="Arial" w:cs="Arial"/>
          <w:bCs/>
        </w:rPr>
        <w:lastRenderedPageBreak/>
        <w:t xml:space="preserve">12) </w:t>
      </w:r>
      <w:r>
        <w:rPr>
          <w:rFonts w:ascii="Arial" w:hAnsi="Arial" w:cs="Arial"/>
          <w:b/>
          <w:bCs/>
          <w:u w:val="single"/>
        </w:rPr>
        <w:t>TO CONSIDER THE IDEA OF PURCHASING THE POST OFFICE</w:t>
      </w:r>
    </w:p>
    <w:p w:rsidR="00CF27BA" w:rsidRDefault="00603748" w:rsidP="00F616C7">
      <w:pPr>
        <w:rPr>
          <w:rFonts w:ascii="Arial" w:hAnsi="Arial" w:cs="Arial"/>
          <w:b/>
          <w:bCs/>
          <w:u w:val="single"/>
        </w:rPr>
      </w:pPr>
      <w:r>
        <w:rPr>
          <w:rFonts w:ascii="Arial" w:hAnsi="Arial" w:cs="Arial"/>
          <w:bCs/>
        </w:rPr>
        <w:t xml:space="preserve">The Parish Council are very keen to see the Post Office stay within the Village. </w:t>
      </w:r>
      <w:proofErr w:type="spellStart"/>
      <w:r>
        <w:rPr>
          <w:rFonts w:ascii="Arial" w:hAnsi="Arial" w:cs="Arial"/>
          <w:bCs/>
        </w:rPr>
        <w:t>Coun.Carnell</w:t>
      </w:r>
      <w:proofErr w:type="spellEnd"/>
      <w:r>
        <w:rPr>
          <w:rFonts w:ascii="Arial" w:hAnsi="Arial" w:cs="Arial"/>
          <w:bCs/>
        </w:rPr>
        <w:t xml:space="preserve"> suggested that the clerk contact a company called </w:t>
      </w:r>
      <w:r w:rsidR="00DC5C0B" w:rsidRPr="00DC5C0B">
        <w:rPr>
          <w:rFonts w:ascii="Arial" w:hAnsi="Arial" w:cs="Arial"/>
          <w:color w:val="000000"/>
          <w:shd w:val="clear" w:color="auto" w:fill="FFFFFF"/>
        </w:rPr>
        <w:t>Plunkett Foundation</w:t>
      </w:r>
      <w:r>
        <w:rPr>
          <w:rFonts w:ascii="Arial" w:hAnsi="Arial" w:cs="Arial"/>
          <w:bCs/>
        </w:rPr>
        <w:t xml:space="preserve">, which was mentioned at the online event above and also seek advice from DCT. </w:t>
      </w:r>
      <w:proofErr w:type="spellStart"/>
      <w:r>
        <w:rPr>
          <w:rFonts w:ascii="Arial" w:hAnsi="Arial" w:cs="Arial"/>
          <w:bCs/>
        </w:rPr>
        <w:t>Coun.Smith</w:t>
      </w:r>
      <w:proofErr w:type="spellEnd"/>
      <w:r>
        <w:rPr>
          <w:rFonts w:ascii="Arial" w:hAnsi="Arial" w:cs="Arial"/>
          <w:bCs/>
        </w:rPr>
        <w:t xml:space="preserve"> will speak to </w:t>
      </w:r>
      <w:proofErr w:type="spellStart"/>
      <w:r>
        <w:rPr>
          <w:rFonts w:ascii="Arial" w:hAnsi="Arial" w:cs="Arial"/>
          <w:bCs/>
        </w:rPr>
        <w:t>Broadhempston</w:t>
      </w:r>
      <w:proofErr w:type="spellEnd"/>
      <w:r>
        <w:rPr>
          <w:rFonts w:ascii="Arial" w:hAnsi="Arial" w:cs="Arial"/>
          <w:bCs/>
        </w:rPr>
        <w:t xml:space="preserve"> and Ide Parish Council’s as they took over their local shop and Post Office. It was suggested that a working party is set up, and will discuss the information that the clerk receives.</w:t>
      </w:r>
    </w:p>
    <w:p w:rsidR="00D50B4D" w:rsidRDefault="00D50B4D" w:rsidP="00F616C7">
      <w:pPr>
        <w:rPr>
          <w:rFonts w:ascii="Arial" w:hAnsi="Arial" w:cs="Arial"/>
          <w:b/>
          <w:bCs/>
          <w:u w:val="single"/>
        </w:rPr>
      </w:pPr>
    </w:p>
    <w:p w:rsidR="00D50B4D" w:rsidRDefault="00122CB2" w:rsidP="00F616C7">
      <w:pPr>
        <w:rPr>
          <w:rFonts w:ascii="Arial" w:hAnsi="Arial" w:cs="Arial"/>
        </w:rPr>
      </w:pPr>
      <w:r>
        <w:rPr>
          <w:rFonts w:ascii="Arial" w:hAnsi="Arial" w:cs="Arial"/>
          <w:bCs/>
        </w:rPr>
        <w:t xml:space="preserve">13) </w:t>
      </w:r>
      <w:r w:rsidRPr="005F3881">
        <w:rPr>
          <w:rFonts w:ascii="Arial" w:hAnsi="Arial" w:cs="Arial"/>
          <w:b/>
          <w:u w:val="single"/>
        </w:rPr>
        <w:t>DISTRICT &amp; COUNTY COUNCILLOR’S REPORT</w:t>
      </w:r>
      <w:r w:rsidRPr="005F3881">
        <w:rPr>
          <w:rFonts w:ascii="Arial" w:hAnsi="Arial" w:cs="Arial"/>
        </w:rPr>
        <w:t xml:space="preserve"> – </w:t>
      </w:r>
      <w:proofErr w:type="spellStart"/>
      <w:r w:rsidRPr="005F3881">
        <w:rPr>
          <w:rFonts w:ascii="Arial" w:hAnsi="Arial" w:cs="Arial"/>
        </w:rPr>
        <w:t>Coun.Dewhirst</w:t>
      </w:r>
      <w:proofErr w:type="spellEnd"/>
    </w:p>
    <w:p w:rsidR="00122CB2" w:rsidRDefault="00122CB2" w:rsidP="00F616C7">
      <w:pPr>
        <w:rPr>
          <w:rFonts w:ascii="Arial" w:hAnsi="Arial" w:cs="Arial"/>
        </w:rPr>
      </w:pPr>
    </w:p>
    <w:p w:rsidR="00122CB2" w:rsidRDefault="00122CB2" w:rsidP="00122CB2">
      <w:pPr>
        <w:rPr>
          <w:rFonts w:ascii="Arial" w:hAnsi="Arial" w:cs="Arial"/>
          <w:b/>
          <w:u w:val="single"/>
        </w:rPr>
      </w:pPr>
      <w:r w:rsidRPr="007A0862">
        <w:rPr>
          <w:rFonts w:ascii="Arial" w:hAnsi="Arial" w:cs="Arial"/>
          <w:b/>
          <w:u w:val="single"/>
        </w:rPr>
        <w:t>County Matters</w:t>
      </w:r>
    </w:p>
    <w:p w:rsidR="00320412" w:rsidRPr="00320412" w:rsidRDefault="00320412" w:rsidP="00320412">
      <w:pPr>
        <w:rPr>
          <w:rFonts w:ascii="Arial" w:hAnsi="Arial" w:cs="Arial"/>
        </w:rPr>
      </w:pPr>
      <w:r w:rsidRPr="00320412">
        <w:rPr>
          <w:rFonts w:ascii="Arial" w:hAnsi="Arial" w:cs="Arial"/>
        </w:rPr>
        <w:t>The thread running through my County reports for the last year has been our response to the Covid-19 pandemic.</w:t>
      </w:r>
    </w:p>
    <w:p w:rsidR="00320412" w:rsidRPr="00320412" w:rsidRDefault="00320412" w:rsidP="00320412">
      <w:pPr>
        <w:rPr>
          <w:rFonts w:ascii="Arial" w:hAnsi="Arial" w:cs="Arial"/>
        </w:rPr>
      </w:pPr>
      <w:r w:rsidRPr="00320412">
        <w:rPr>
          <w:rFonts w:ascii="Arial" w:hAnsi="Arial" w:cs="Arial"/>
        </w:rPr>
        <w:t xml:space="preserve">We started with our first lockdown, the closing of all non-essential business in the County and how communities could help themselves.   We all had to grapple with Zoom, Teams and </w:t>
      </w:r>
      <w:proofErr w:type="spellStart"/>
      <w:r w:rsidRPr="00320412">
        <w:rPr>
          <w:rFonts w:ascii="Arial" w:hAnsi="Arial" w:cs="Arial"/>
        </w:rPr>
        <w:t>Webex</w:t>
      </w:r>
      <w:proofErr w:type="spellEnd"/>
      <w:r w:rsidRPr="00320412">
        <w:rPr>
          <w:rFonts w:ascii="Arial" w:hAnsi="Arial" w:cs="Arial"/>
        </w:rPr>
        <w:t xml:space="preserve"> – “</w:t>
      </w:r>
      <w:proofErr w:type="gramStart"/>
      <w:r w:rsidRPr="00320412">
        <w:rPr>
          <w:rFonts w:ascii="Arial" w:hAnsi="Arial" w:cs="Arial"/>
        </w:rPr>
        <w:t>Your</w:t>
      </w:r>
      <w:proofErr w:type="gramEnd"/>
      <w:r w:rsidRPr="00320412">
        <w:rPr>
          <w:rFonts w:ascii="Arial" w:hAnsi="Arial" w:cs="Arial"/>
        </w:rPr>
        <w:t xml:space="preserve"> muted!” has been the phrase of the year.</w:t>
      </w:r>
    </w:p>
    <w:p w:rsidR="00320412" w:rsidRPr="00320412" w:rsidRDefault="00320412" w:rsidP="00320412">
      <w:pPr>
        <w:rPr>
          <w:rFonts w:ascii="Arial" w:hAnsi="Arial" w:cs="Arial"/>
        </w:rPr>
      </w:pPr>
      <w:r w:rsidRPr="00320412">
        <w:rPr>
          <w:rFonts w:ascii="Arial" w:hAnsi="Arial" w:cs="Arial"/>
        </w:rPr>
        <w:t>Gradually we learnt how to control the virus.   Devon has been one of the most successful Authorities in the UK – we have had one of the lowest infection rates, our hospitals have managed successfully, and we have had the fastest roll out of the vaccine in the country.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All through this we have been advised by Devon’s Director of Public Health to remember the mantra - It’s vital to continue: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 </w:t>
      </w:r>
      <w:proofErr w:type="gramStart"/>
      <w:r w:rsidRPr="00320412">
        <w:rPr>
          <w:rFonts w:ascii="Arial" w:hAnsi="Arial" w:cs="Arial"/>
          <w:sz w:val="20"/>
          <w:szCs w:val="20"/>
        </w:rPr>
        <w:t>Making</w:t>
      </w:r>
      <w:proofErr w:type="gramEnd"/>
      <w:r w:rsidRPr="00320412">
        <w:rPr>
          <w:rFonts w:ascii="Arial" w:hAnsi="Arial" w:cs="Arial"/>
          <w:sz w:val="20"/>
          <w:szCs w:val="20"/>
        </w:rPr>
        <w:t xml:space="preserve"> space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Covering</w:t>
      </w:r>
      <w:proofErr w:type="gramEnd"/>
      <w:r w:rsidRPr="00320412">
        <w:rPr>
          <w:rFonts w:ascii="Arial" w:hAnsi="Arial" w:cs="Arial"/>
          <w:sz w:val="20"/>
          <w:szCs w:val="20"/>
        </w:rPr>
        <w:t xml:space="preserve"> your face</w:t>
      </w:r>
    </w:p>
    <w:p w:rsidR="00320412" w:rsidRPr="00320412" w:rsidRDefault="00320412" w:rsidP="00320412">
      <w:pPr>
        <w:pStyle w:val="PlainText"/>
        <w:rPr>
          <w:rFonts w:ascii="Arial" w:hAnsi="Arial" w:cs="Arial"/>
          <w:sz w:val="20"/>
          <w:szCs w:val="20"/>
        </w:rPr>
      </w:pPr>
      <w:r w:rsidRPr="00320412">
        <w:rPr>
          <w:rFonts w:ascii="Segoe UI Symbol" w:hAnsi="Segoe UI Symbol" w:cs="Segoe UI Symbol"/>
          <w:sz w:val="20"/>
          <w:szCs w:val="20"/>
        </w:rPr>
        <w:t>👏</w:t>
      </w:r>
      <w:r w:rsidRPr="00320412">
        <w:rPr>
          <w:rFonts w:ascii="Arial" w:hAnsi="Arial" w:cs="Arial"/>
          <w:sz w:val="20"/>
          <w:szCs w:val="20"/>
        </w:rPr>
        <w:t xml:space="preserve"> </w:t>
      </w:r>
      <w:proofErr w:type="gramStart"/>
      <w:r w:rsidRPr="00320412">
        <w:rPr>
          <w:rFonts w:ascii="Arial" w:hAnsi="Arial" w:cs="Arial"/>
          <w:sz w:val="20"/>
          <w:szCs w:val="20"/>
        </w:rPr>
        <w:t>Washing</w:t>
      </w:r>
      <w:proofErr w:type="gramEnd"/>
      <w:r w:rsidRPr="00320412">
        <w:rPr>
          <w:rFonts w:ascii="Arial" w:hAnsi="Arial" w:cs="Arial"/>
          <w:sz w:val="20"/>
          <w:szCs w:val="20"/>
        </w:rPr>
        <w:t xml:space="preserve"> your hands</w:t>
      </w:r>
    </w:p>
    <w:p w:rsidR="00320412" w:rsidRPr="00320412" w:rsidRDefault="00320412" w:rsidP="00320412">
      <w:pPr>
        <w:rPr>
          <w:rFonts w:ascii="Arial" w:hAnsi="Arial" w:cs="Arial"/>
        </w:rPr>
      </w:pPr>
    </w:p>
    <w:p w:rsidR="00320412" w:rsidRPr="00320412" w:rsidRDefault="00320412" w:rsidP="00320412">
      <w:pPr>
        <w:rPr>
          <w:rFonts w:ascii="Arial" w:hAnsi="Arial" w:cs="Arial"/>
        </w:rPr>
      </w:pPr>
      <w:r w:rsidRPr="00320412">
        <w:rPr>
          <w:rFonts w:ascii="Arial" w:hAnsi="Arial" w:cs="Arial"/>
        </w:rPr>
        <w:t>Devon’s Trading Standards have been passing on the message ‘stay home, stay safe and stay scam aware’.   Sadly, the most unscrupulous in our society saw an advantage – there have been too many scams to list here but you can make yourself aware on the Trading Standards website.</w:t>
      </w:r>
    </w:p>
    <w:p w:rsidR="00320412" w:rsidRPr="00320412" w:rsidRDefault="00320412" w:rsidP="00320412">
      <w:pPr>
        <w:rPr>
          <w:rFonts w:ascii="Arial" w:hAnsi="Arial" w:cs="Arial"/>
        </w:rPr>
      </w:pPr>
      <w:r w:rsidRPr="00320412">
        <w:rPr>
          <w:rFonts w:ascii="Arial" w:hAnsi="Arial" w:cs="Arial"/>
        </w:rPr>
        <w:t>Remarkably quickly a new version of normal life came about.   Meetings that had been cancelled became virtual meetings and before we knew it the usual busy round of committees had restarted.   We held 18 public meetings broadcast live, produced 78 reports and listened to 8 public speakers.   My committee looked at 5G and maintained work on problem gambling, lobbying government on both issues.</w:t>
      </w:r>
    </w:p>
    <w:p w:rsidR="00320412" w:rsidRPr="00320412" w:rsidRDefault="00320412" w:rsidP="00320412">
      <w:pPr>
        <w:rPr>
          <w:rFonts w:ascii="Arial" w:hAnsi="Arial" w:cs="Arial"/>
        </w:rPr>
      </w:pPr>
      <w:r w:rsidRPr="00320412">
        <w:rPr>
          <w:rFonts w:ascii="Arial" w:hAnsi="Arial" w:cs="Arial"/>
        </w:rPr>
        <w:t>An issue for the new Council after 7</w:t>
      </w:r>
      <w:r w:rsidRPr="00320412">
        <w:rPr>
          <w:rFonts w:ascii="Arial" w:hAnsi="Arial" w:cs="Arial"/>
          <w:vertAlign w:val="superscript"/>
        </w:rPr>
        <w:t>th</w:t>
      </w:r>
      <w:r w:rsidRPr="00320412">
        <w:rPr>
          <w:rFonts w:ascii="Arial" w:hAnsi="Arial" w:cs="Arial"/>
        </w:rPr>
        <w:t xml:space="preserve"> May will be how to facilitate in person meetings because government has decreed that even though Parliament can meet virtually, local government cannot.   I Chair the Climate Emergency Standing Overview Committee and we will be in the ludicrous position of having to drive across the county to meet for an hour and a half.   I recently met our MP and I’m pleased that she is lobbying hard on our behalf.</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September Devon’s householders had the chance to help the county become net-zero by joining Devon Climate Emergency’s (DCE) solar panel group-buying scheme.   Solar Together and, with group buying experts </w:t>
      </w:r>
      <w:proofErr w:type="spellStart"/>
      <w:r w:rsidRPr="00320412">
        <w:rPr>
          <w:rFonts w:ascii="Arial" w:hAnsi="Arial" w:cs="Arial"/>
          <w:sz w:val="20"/>
          <w:szCs w:val="20"/>
        </w:rPr>
        <w:t>iChoosr</w:t>
      </w:r>
      <w:proofErr w:type="spellEnd"/>
      <w:r w:rsidRPr="00320412">
        <w:rPr>
          <w:rFonts w:ascii="Arial" w:hAnsi="Arial" w:cs="Arial"/>
          <w:sz w:val="20"/>
          <w:szCs w:val="20"/>
        </w:rPr>
        <w:t xml:space="preserve"> Ltd, they offered homeowners the chance to buy high quality solar PV more cheaply than if they were buying alone.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Research by the University of Exeter shows that 19 per cent of all Devon’s carbon emissions are created by our homes, with more than half of those by grid-supplied electricity.   Installing solar panels will reduce the amount of grid-supplied electricity needed for things like hot water, with a transfer to more eco-friendly solar energy.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November, the County Council sought views on plans for a 5km section of the multi-use trail next to the </w:t>
      </w:r>
      <w:proofErr w:type="spellStart"/>
      <w:r w:rsidRPr="00320412">
        <w:rPr>
          <w:rFonts w:ascii="Arial" w:hAnsi="Arial" w:cs="Arial"/>
          <w:sz w:val="20"/>
          <w:szCs w:val="20"/>
        </w:rPr>
        <w:t>Teign</w:t>
      </w:r>
      <w:proofErr w:type="spellEnd"/>
      <w:r w:rsidRPr="00320412">
        <w:rPr>
          <w:rFonts w:ascii="Arial" w:hAnsi="Arial" w:cs="Arial"/>
          <w:sz w:val="20"/>
          <w:szCs w:val="20"/>
        </w:rPr>
        <w:t xml:space="preserve"> estuary, starting at the Passage House Inn in Newton Abbot and joining the A381 at La Roche Maurice Walk.   From there, a shared use path would link to the junction near </w:t>
      </w:r>
      <w:proofErr w:type="spellStart"/>
      <w:proofErr w:type="gramStart"/>
      <w:r w:rsidRPr="00320412">
        <w:rPr>
          <w:rFonts w:ascii="Arial" w:hAnsi="Arial" w:cs="Arial"/>
          <w:sz w:val="20"/>
          <w:szCs w:val="20"/>
        </w:rPr>
        <w:t>Morrisons</w:t>
      </w:r>
      <w:proofErr w:type="spellEnd"/>
      <w:proofErr w:type="gramEnd"/>
      <w:r w:rsidRPr="00320412">
        <w:rPr>
          <w:rFonts w:ascii="Arial" w:hAnsi="Arial" w:cs="Arial"/>
          <w:sz w:val="20"/>
          <w:szCs w:val="20"/>
        </w:rPr>
        <w:t xml:space="preserve"> supermarket, at the western edge of Teignmouth.</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As part of the consultation, webinars were held to cover the scheme proposals and provide people with the opportunity to ask questions and give feedback to the project team. The consultation was hugely successful and the Council is now preparing a ‘shovel ready scheme’ and applying for grant funding.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After huge lobbying led by Marcus </w:t>
      </w:r>
      <w:proofErr w:type="spellStart"/>
      <w:r w:rsidRPr="00320412">
        <w:rPr>
          <w:rFonts w:ascii="Arial" w:hAnsi="Arial" w:cs="Arial"/>
          <w:sz w:val="20"/>
          <w:szCs w:val="20"/>
        </w:rPr>
        <w:t>Rashford</w:t>
      </w:r>
      <w:proofErr w:type="spellEnd"/>
      <w:r w:rsidRPr="00320412">
        <w:rPr>
          <w:rFonts w:ascii="Arial" w:hAnsi="Arial" w:cs="Arial"/>
          <w:sz w:val="20"/>
          <w:szCs w:val="20"/>
        </w:rPr>
        <w:t xml:space="preserve"> more than 15,000 children across Devon received food vouchers over Christmas, as the county council combated holiday hunger.   The children were receiving free school meals and their families were able to buy food with the vouchers over the festive holiday.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The £1 million scheme involved vouchers which were redeemable in major supermarkets across Devon (but not the Co-op). After I </w:t>
      </w:r>
      <w:proofErr w:type="gramStart"/>
      <w:r w:rsidRPr="00320412">
        <w:rPr>
          <w:rFonts w:ascii="Arial" w:hAnsi="Arial" w:cs="Arial"/>
          <w:sz w:val="20"/>
          <w:szCs w:val="20"/>
        </w:rPr>
        <w:t>raised</w:t>
      </w:r>
      <w:proofErr w:type="gramEnd"/>
      <w:r w:rsidRPr="00320412">
        <w:rPr>
          <w:rFonts w:ascii="Arial" w:hAnsi="Arial" w:cs="Arial"/>
          <w:sz w:val="20"/>
          <w:szCs w:val="20"/>
        </w:rPr>
        <w:t xml:space="preserve"> the issue privately and at the County Council arrangements were put in place for families who could not get to a supermarket. Eligible children in pre-school and </w:t>
      </w:r>
      <w:r w:rsidRPr="00320412">
        <w:rPr>
          <w:rFonts w:ascii="Arial" w:hAnsi="Arial" w:cs="Arial"/>
          <w:sz w:val="20"/>
          <w:szCs w:val="20"/>
        </w:rPr>
        <w:lastRenderedPageBreak/>
        <w:t>young people in sixth form colleges also received the vouchers. Another £1 million was spent to cover half-term and the Easter holidays.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January I reported about another possible pandemic – avian flu. </w:t>
      </w:r>
      <w:proofErr w:type="gramStart"/>
      <w:r w:rsidRPr="00320412">
        <w:rPr>
          <w:rFonts w:ascii="Arial" w:hAnsi="Arial" w:cs="Arial"/>
          <w:sz w:val="20"/>
          <w:szCs w:val="20"/>
        </w:rPr>
        <w:t>People</w:t>
      </w:r>
      <w:proofErr w:type="gramEnd"/>
      <w:r w:rsidRPr="00320412">
        <w:rPr>
          <w:rFonts w:ascii="Arial" w:hAnsi="Arial" w:cs="Arial"/>
          <w:sz w:val="20"/>
          <w:szCs w:val="20"/>
        </w:rPr>
        <w:t xml:space="preserve"> who kept just a few birds as pets or thousands, were legally required to keep birds indoors or take appropriate steps to keep them separate from wild birds.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Poultry and captive bird keepers were advised to be vigilant for any signs of disease in their birds and any wild birds and seek prompt advice from their vet if they have any concerns.   They could help prevent bird flu (avian flu) by maintaining good biosecurity on their premises.   Keepers were encouraged to register their birds with DEFRA so they could be contacted quickly if there was an outbreak in their area and action required.   Owners of more than 50 birds were legally required to register their flock but those with fewer than this number were still encouraged to do so.</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 also reported that three companies had been selected to roll-out full fibre broadband networks on behalf of the Connecting Devon and Somerset (CDS) programme.</w:t>
      </w:r>
    </w:p>
    <w:p w:rsidR="00320412" w:rsidRPr="00320412" w:rsidRDefault="00320412" w:rsidP="00320412">
      <w:pPr>
        <w:pStyle w:val="PlainText"/>
        <w:rPr>
          <w:rFonts w:ascii="Arial" w:hAnsi="Arial" w:cs="Arial"/>
          <w:sz w:val="20"/>
          <w:szCs w:val="20"/>
        </w:rPr>
      </w:pPr>
      <w:proofErr w:type="spellStart"/>
      <w:r w:rsidRPr="00320412">
        <w:rPr>
          <w:rFonts w:ascii="Arial" w:hAnsi="Arial" w:cs="Arial"/>
          <w:sz w:val="20"/>
          <w:szCs w:val="20"/>
        </w:rPr>
        <w:t>Airband</w:t>
      </w:r>
      <w:proofErr w:type="spellEnd"/>
      <w:r w:rsidRPr="00320412">
        <w:rPr>
          <w:rFonts w:ascii="Arial" w:hAnsi="Arial" w:cs="Arial"/>
          <w:sz w:val="20"/>
          <w:szCs w:val="20"/>
        </w:rPr>
        <w:t xml:space="preserve">, </w:t>
      </w:r>
      <w:proofErr w:type="spellStart"/>
      <w:r w:rsidRPr="00320412">
        <w:rPr>
          <w:rFonts w:ascii="Arial" w:hAnsi="Arial" w:cs="Arial"/>
          <w:sz w:val="20"/>
          <w:szCs w:val="20"/>
        </w:rPr>
        <w:t>Truespeed</w:t>
      </w:r>
      <w:proofErr w:type="spellEnd"/>
      <w:r w:rsidRPr="00320412">
        <w:rPr>
          <w:rFonts w:ascii="Arial" w:hAnsi="Arial" w:cs="Arial"/>
          <w:sz w:val="20"/>
          <w:szCs w:val="20"/>
        </w:rPr>
        <w:t xml:space="preserve"> and Wessex Internet will be installing full fibre broadband across Devon and Somerset to more than 56,000 rural </w:t>
      </w:r>
      <w:proofErr w:type="gramStart"/>
      <w:r w:rsidRPr="00320412">
        <w:rPr>
          <w:rFonts w:ascii="Arial" w:hAnsi="Arial" w:cs="Arial"/>
          <w:sz w:val="20"/>
          <w:szCs w:val="20"/>
        </w:rPr>
        <w:t>homes</w:t>
      </w:r>
      <w:proofErr w:type="gramEnd"/>
      <w:r w:rsidRPr="00320412">
        <w:rPr>
          <w:rFonts w:ascii="Arial" w:hAnsi="Arial" w:cs="Arial"/>
          <w:sz w:val="20"/>
          <w:szCs w:val="20"/>
        </w:rPr>
        <w:t xml:space="preserve"> and businesses over the next four years.   The combined public and private sector investment of around £80million will be in the vanguard of the Government’s ambitions to build a Gigabit capable network across the UK.</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In the new roll-out, </w:t>
      </w:r>
      <w:proofErr w:type="spellStart"/>
      <w:r w:rsidRPr="00320412">
        <w:rPr>
          <w:rFonts w:ascii="Arial" w:hAnsi="Arial" w:cs="Arial"/>
          <w:sz w:val="20"/>
          <w:szCs w:val="20"/>
        </w:rPr>
        <w:t>Airband</w:t>
      </w:r>
      <w:proofErr w:type="spellEnd"/>
      <w:r w:rsidRPr="00320412">
        <w:rPr>
          <w:rFonts w:ascii="Arial" w:hAnsi="Arial" w:cs="Arial"/>
          <w:sz w:val="20"/>
          <w:szCs w:val="20"/>
        </w:rPr>
        <w:t xml:space="preserve"> will be expanding its full fibre coverage into rural areas of Somerset, East Devon, as well as areas of Mid Devon, South Hams and Teignbridge.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We had a tough winter – freezing temperatures cause havoc on our highways.   Snow showers and freezing conditions swept across Devon in February.   Devon’s fleet of </w:t>
      </w:r>
      <w:proofErr w:type="spellStart"/>
      <w:r w:rsidRPr="00320412">
        <w:rPr>
          <w:rFonts w:ascii="Arial" w:hAnsi="Arial" w:cs="Arial"/>
          <w:sz w:val="20"/>
          <w:szCs w:val="20"/>
        </w:rPr>
        <w:t>gritters</w:t>
      </w:r>
      <w:proofErr w:type="spellEnd"/>
      <w:r w:rsidRPr="00320412">
        <w:rPr>
          <w:rFonts w:ascii="Arial" w:hAnsi="Arial" w:cs="Arial"/>
          <w:sz w:val="20"/>
          <w:szCs w:val="20"/>
        </w:rPr>
        <w:t xml:space="preserve"> were working around the clock to treat the salting network and the authority urged people to avoid all but essential travel.</w:t>
      </w:r>
    </w:p>
    <w:p w:rsidR="00320412" w:rsidRPr="00320412" w:rsidRDefault="00320412" w:rsidP="00320412">
      <w:pPr>
        <w:pStyle w:val="PlainText"/>
        <w:rPr>
          <w:rFonts w:ascii="Arial" w:hAnsi="Arial" w:cs="Arial"/>
          <w:sz w:val="20"/>
          <w:szCs w:val="20"/>
        </w:rPr>
      </w:pPr>
      <w:proofErr w:type="gramStart"/>
      <w:r w:rsidRPr="00320412">
        <w:rPr>
          <w:rFonts w:ascii="Arial" w:hAnsi="Arial" w:cs="Arial"/>
          <w:sz w:val="20"/>
          <w:szCs w:val="20"/>
        </w:rPr>
        <w:t>With road surface temperatures dropping to as low as -8C across Devon conditions were hazardous for anyone travelling in the county.</w:t>
      </w:r>
      <w:proofErr w:type="gramEnd"/>
      <w:r w:rsidRPr="00320412">
        <w:rPr>
          <w:rFonts w:ascii="Arial" w:hAnsi="Arial" w:cs="Arial"/>
          <w:sz w:val="20"/>
          <w:szCs w:val="20"/>
        </w:rPr>
        <w:t xml:space="preserve">   During operations, a Devon County Council </w:t>
      </w:r>
      <w:proofErr w:type="spellStart"/>
      <w:r w:rsidRPr="00320412">
        <w:rPr>
          <w:rFonts w:ascii="Arial" w:hAnsi="Arial" w:cs="Arial"/>
          <w:sz w:val="20"/>
          <w:szCs w:val="20"/>
        </w:rPr>
        <w:t>gritter</w:t>
      </w:r>
      <w:proofErr w:type="spellEnd"/>
      <w:r w:rsidRPr="00320412">
        <w:rPr>
          <w:rFonts w:ascii="Arial" w:hAnsi="Arial" w:cs="Arial"/>
          <w:sz w:val="20"/>
          <w:szCs w:val="20"/>
        </w:rPr>
        <w:t xml:space="preserve"> over-turned near Holne on Dartmoor, highlighting the treacherous conditions.   The driver was shaken by the incident but was unharmed.</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This spring climate conscious Devon residents were urged to reduce their carbon footprint by cutting down on the clothes they buy and instead get the most out of what they have.</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‘fast fashion’ industry is the second highest carbon-creating industry in the world and emissions from textile production outweigh the total carbon footprint of international flights and shipping combined.    Producing the clothes we wear creates 1.2 billion tonnes of CO2e each year, accounting for over 10 per cent of all global carbon emissions.</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production of a single t-shirt creates the same amount of emissions as driving from Exeter to Plymouth, and in Devon around 6,500 tonnes of textiles are still ending up in waste bins each year.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If re-used instead of binned, this would save 33,800 tonnes of CO2.   If residents avoided buying new clothes for a whole year, it would save a staggering 132,860 tonnes of CO2.</w:t>
      </w:r>
    </w:p>
    <w:p w:rsidR="00320412" w:rsidRPr="00320412" w:rsidRDefault="00320412" w:rsidP="00320412">
      <w:pPr>
        <w:pStyle w:val="PlainText"/>
        <w:jc w:val="center"/>
        <w:rPr>
          <w:rFonts w:ascii="Arial" w:hAnsi="Arial" w:cs="Arial"/>
          <w:sz w:val="20"/>
          <w:szCs w:val="20"/>
        </w:rPr>
      </w:pPr>
      <w:r w:rsidRPr="00320412">
        <w:rPr>
          <w:rFonts w:ascii="Arial" w:hAnsi="Arial" w:cs="Arial"/>
          <w:noProof/>
          <w:sz w:val="20"/>
          <w:szCs w:val="20"/>
          <w:lang w:eastAsia="en-GB"/>
        </w:rPr>
        <w:drawing>
          <wp:inline distT="0" distB="0" distL="0" distR="0" wp14:anchorId="726F1993" wp14:editId="2B351E1B">
            <wp:extent cx="4010025" cy="2158138"/>
            <wp:effectExtent l="0" t="0" r="0" b="0"/>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0451" cy="2163749"/>
                    </a:xfrm>
                    <a:prstGeom prst="rect">
                      <a:avLst/>
                    </a:prstGeom>
                  </pic:spPr>
                </pic:pic>
              </a:graphicData>
            </a:graphic>
          </wp:inline>
        </w:drawing>
      </w:r>
    </w:p>
    <w:p w:rsidR="00320412" w:rsidRPr="00320412" w:rsidRDefault="00320412" w:rsidP="00320412">
      <w:pPr>
        <w:pStyle w:val="PlainText"/>
        <w:spacing w:after="120"/>
        <w:rPr>
          <w:rFonts w:ascii="Arial" w:hAnsi="Arial" w:cs="Arial"/>
          <w:sz w:val="20"/>
          <w:szCs w:val="20"/>
        </w:rPr>
      </w:pP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Monday 1</w:t>
      </w:r>
      <w:r w:rsidRPr="00320412">
        <w:rPr>
          <w:rFonts w:ascii="Arial" w:hAnsi="Arial" w:cs="Arial"/>
          <w:sz w:val="20"/>
          <w:szCs w:val="20"/>
          <w:vertAlign w:val="superscript"/>
        </w:rPr>
        <w:t>st</w:t>
      </w:r>
      <w:r w:rsidRPr="00320412">
        <w:rPr>
          <w:rFonts w:ascii="Arial" w:hAnsi="Arial" w:cs="Arial"/>
          <w:sz w:val="20"/>
          <w:szCs w:val="20"/>
        </w:rPr>
        <w:t xml:space="preserve"> March started the UK’s first Food Waste Action Week and highlighted the link between food waste and climate change.   The Food Waste Survey 2019 estimates that, on average, almost one in four potatoes (22.8 per cent) are thrown away uneaten, compared to around a fifth of bread (21.5 per cent), chicken (20.5 per cent) and milk (18.4 per cent).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In March residents were invited to have their say on the draft Resource and Waste Management Strategy for Devon and Torbay.</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lastRenderedPageBreak/>
        <w:t>The new document presented how the 10 councils responsible for waste collection or disposal in Devon, will continue to work with residents to try to reduce the amount of household waste created and continue to ensure that waste is managed in a sustainable and cost-efficient manner.</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Finally, I reported on Devon’s £578.5 million Budget process.   Although almost every budget line had increased – the first time since the introduction of ‘Austerity’ we were staggered to see that the budget for highways had been cut – these cuts falling on winter operations and Highway management.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Following representations made by my Party and the recommendations made by me as Chair of Scrutiny, the Leader announced an extra £600,000 would be added to the county council’s roads budget under a new plan announced later at Cabinet.</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The Lib Dem Budget amendment which comprised investing £3.4 million on fixing Devon’s roads (filling potholes, routine maintenance, repainting white lines and investing in cycling and walking); £1/2 million on supporting communities who want 20 mph zones; £1/2 million on Green Devon schemes (Bee corridors, wildflower verges); £1 million supporting “Made in Devon” and “Bought in Devon” schemes and £3/4 million for mental health support for children.   This all to be paid for by a draw down from the £64.4 million Budget Management Reserve set up to support this very type of thing.</w:t>
      </w:r>
    </w:p>
    <w:p w:rsidR="00320412" w:rsidRPr="00320412" w:rsidRDefault="00320412" w:rsidP="00320412">
      <w:pPr>
        <w:pStyle w:val="PlainText"/>
        <w:rPr>
          <w:rFonts w:ascii="Arial" w:hAnsi="Arial" w:cs="Arial"/>
          <w:sz w:val="20"/>
          <w:szCs w:val="20"/>
        </w:rPr>
      </w:pPr>
      <w:r w:rsidRPr="00320412">
        <w:rPr>
          <w:rFonts w:ascii="Arial" w:hAnsi="Arial" w:cs="Arial"/>
          <w:sz w:val="20"/>
          <w:szCs w:val="20"/>
        </w:rPr>
        <w:t xml:space="preserve">Finally, this amendment sought to end the tax loophole whereby second homeowners can switch from Council Tax to Business rates and then claiming small business exemptions.  </w:t>
      </w:r>
    </w:p>
    <w:p w:rsidR="00320412" w:rsidRPr="00320412" w:rsidRDefault="00320412" w:rsidP="00320412">
      <w:pPr>
        <w:pStyle w:val="NoSpacing"/>
        <w:rPr>
          <w:rFonts w:ascii="Arial" w:hAnsi="Arial" w:cs="Arial"/>
          <w:sz w:val="20"/>
          <w:szCs w:val="20"/>
        </w:rPr>
      </w:pPr>
      <w:r w:rsidRPr="00320412">
        <w:rPr>
          <w:rFonts w:ascii="Arial" w:hAnsi="Arial" w:cs="Arial"/>
          <w:sz w:val="20"/>
          <w:szCs w:val="20"/>
        </w:rPr>
        <w:t>You won’t be surprised to know that many Conservative Councillors echoed the North Devon MP’s call for Highway improvements but failed to vote for the amendment that would have actually given them those improvements!</w:t>
      </w:r>
    </w:p>
    <w:p w:rsidR="00122CB2" w:rsidRPr="00320412" w:rsidRDefault="00320412" w:rsidP="00320412">
      <w:pPr>
        <w:pStyle w:val="PlainText"/>
        <w:spacing w:after="240"/>
        <w:rPr>
          <w:rFonts w:ascii="Arial" w:hAnsi="Arial" w:cs="Arial"/>
          <w:sz w:val="20"/>
          <w:szCs w:val="20"/>
        </w:rPr>
      </w:pPr>
      <w:r w:rsidRPr="00320412">
        <w:rPr>
          <w:rFonts w:ascii="Arial" w:hAnsi="Arial" w:cs="Arial"/>
          <w:sz w:val="20"/>
          <w:szCs w:val="20"/>
        </w:rPr>
        <w:t>After 4 hours of debate the Council voted for a 4.99% increase in Council tax which comes down to £1,511.28 per Council Tax band D property for 2021/22.   We all received our Council tax bills a few weeks ago.</w:t>
      </w:r>
    </w:p>
    <w:p w:rsidR="00122CB2" w:rsidRDefault="00122CB2" w:rsidP="00122CB2">
      <w:pPr>
        <w:rPr>
          <w:rFonts w:ascii="Arial" w:hAnsi="Arial" w:cs="Arial"/>
          <w:b/>
          <w:u w:val="single"/>
        </w:rPr>
      </w:pPr>
      <w:r w:rsidRPr="007A0862">
        <w:rPr>
          <w:rFonts w:ascii="Arial" w:hAnsi="Arial" w:cs="Arial"/>
          <w:b/>
          <w:u w:val="single"/>
        </w:rPr>
        <w:t>District Matters</w:t>
      </w:r>
    </w:p>
    <w:p w:rsidR="00320412" w:rsidRPr="00320412" w:rsidRDefault="00320412" w:rsidP="00320412">
      <w:pPr>
        <w:rPr>
          <w:rFonts w:ascii="Arial" w:hAnsi="Arial" w:cs="Arial"/>
        </w:rPr>
      </w:pPr>
      <w:r w:rsidRPr="00320412">
        <w:rPr>
          <w:rFonts w:ascii="Arial" w:hAnsi="Arial" w:cs="Arial"/>
        </w:rPr>
        <w:t>It has been a momentous year for the District Council – we started the year with the Local Plan consultation and the scrapping of GESP.   The consultation, even though it was done on line was the most successful ever - we received 264 formal responses compared with 144 for the whole of the ‘Issues Consultation’ in 2018; TDC web page was viewed by more than 2,000 people; over 50,000 had been reached by social media and the online videos were watched by more than 3,500 people.</w:t>
      </w:r>
    </w:p>
    <w:p w:rsidR="00320412" w:rsidRPr="00320412" w:rsidRDefault="00320412" w:rsidP="00320412">
      <w:pPr>
        <w:rPr>
          <w:rFonts w:ascii="Arial" w:hAnsi="Arial" w:cs="Arial"/>
        </w:rPr>
      </w:pPr>
      <w:r w:rsidRPr="00320412">
        <w:rPr>
          <w:rFonts w:ascii="Arial" w:hAnsi="Arial" w:cs="Arial"/>
        </w:rPr>
        <w:t>We successfully fought off the government’s plans for a ludicrous 1,532 houses a year in the District but now still have to deal with the reduction to 760.</w:t>
      </w:r>
    </w:p>
    <w:p w:rsidR="00320412" w:rsidRPr="00320412" w:rsidRDefault="00320412" w:rsidP="00320412">
      <w:pPr>
        <w:rPr>
          <w:rFonts w:ascii="Arial" w:hAnsi="Arial" w:cs="Arial"/>
        </w:rPr>
      </w:pPr>
      <w:r w:rsidRPr="00320412">
        <w:rPr>
          <w:rFonts w:ascii="Arial" w:hAnsi="Arial" w:cs="Arial"/>
        </w:rPr>
        <w:t>We have introduced a Carbon Calculator and made great strides in our path to Carbon Neutrality – even today at full Council we agreed to measures to massively reduce the Council’s carbon usage – new air source heat pumps, insulation and draught exclusions will make a massive difference.</w:t>
      </w:r>
    </w:p>
    <w:p w:rsidR="00320412" w:rsidRPr="00320412" w:rsidRDefault="00320412" w:rsidP="00320412">
      <w:pPr>
        <w:rPr>
          <w:rFonts w:ascii="Arial" w:hAnsi="Arial" w:cs="Arial"/>
        </w:rPr>
      </w:pPr>
      <w:r w:rsidRPr="00320412">
        <w:rPr>
          <w:rFonts w:ascii="Arial" w:hAnsi="Arial" w:cs="Arial"/>
        </w:rPr>
        <w:t xml:space="preserve">In September Cllr Hook stood down as Leader and Cllr Alan </w:t>
      </w:r>
      <w:proofErr w:type="spellStart"/>
      <w:r w:rsidRPr="00320412">
        <w:rPr>
          <w:rFonts w:ascii="Arial" w:hAnsi="Arial" w:cs="Arial"/>
        </w:rPr>
        <w:t>Connett</w:t>
      </w:r>
      <w:proofErr w:type="spellEnd"/>
      <w:r w:rsidRPr="00320412">
        <w:rPr>
          <w:rFonts w:ascii="Arial" w:hAnsi="Arial" w:cs="Arial"/>
        </w:rPr>
        <w:t xml:space="preserve"> became our new Leader – he outlined his three priorities in a speech last September as being Climate Change, Jobs and Homes.   To ensure that there is a cross-Party view on the Council Cllr Stephen Purser, a Conservative, joined the Executive.   His experience in financial matters has been invaluable to us in getting through the most difficult of years.</w:t>
      </w:r>
    </w:p>
    <w:p w:rsidR="00320412" w:rsidRPr="00320412" w:rsidRDefault="00320412" w:rsidP="00320412">
      <w:pPr>
        <w:rPr>
          <w:rFonts w:ascii="Arial" w:hAnsi="Arial" w:cs="Arial"/>
        </w:rPr>
      </w:pPr>
      <w:r w:rsidRPr="00320412">
        <w:rPr>
          <w:rFonts w:ascii="Arial" w:hAnsi="Arial" w:cs="Arial"/>
        </w:rPr>
        <w:t xml:space="preserve">Finally, on District matters I want to note the amazing work done by our Waste and Cleansing teams.   Teignbridge is the only District to have kept all their services running throughout the pandemic.   Our toilets remained </w:t>
      </w:r>
      <w:proofErr w:type="gramStart"/>
      <w:r w:rsidRPr="00320412">
        <w:rPr>
          <w:rFonts w:ascii="Arial" w:hAnsi="Arial" w:cs="Arial"/>
        </w:rPr>
        <w:t>open,</w:t>
      </w:r>
      <w:proofErr w:type="gramEnd"/>
      <w:r w:rsidRPr="00320412">
        <w:rPr>
          <w:rFonts w:ascii="Arial" w:hAnsi="Arial" w:cs="Arial"/>
        </w:rPr>
        <w:t xml:space="preserve"> we saw a huge uplift in recycled waste along with a commensurate increase in residual waste.   We dealt with </w:t>
      </w:r>
      <w:proofErr w:type="spellStart"/>
      <w:r w:rsidRPr="00320412">
        <w:rPr>
          <w:rFonts w:ascii="Arial" w:hAnsi="Arial" w:cs="Arial"/>
        </w:rPr>
        <w:t>Covid</w:t>
      </w:r>
      <w:proofErr w:type="spellEnd"/>
      <w:r w:rsidRPr="00320412">
        <w:rPr>
          <w:rFonts w:ascii="Arial" w:hAnsi="Arial" w:cs="Arial"/>
        </w:rPr>
        <w:t xml:space="preserve"> infections, kept our streets clean and did it all in a safe manner.</w:t>
      </w:r>
    </w:p>
    <w:p w:rsidR="00122CB2" w:rsidRDefault="00122CB2" w:rsidP="00122CB2">
      <w:pPr>
        <w:rPr>
          <w:rFonts w:ascii="Arial" w:hAnsi="Arial" w:cs="Arial"/>
          <w:b/>
          <w:u w:val="single"/>
        </w:rPr>
      </w:pPr>
    </w:p>
    <w:p w:rsidR="00122CB2" w:rsidRPr="00C56221" w:rsidRDefault="00122CB2" w:rsidP="00122CB2">
      <w:pPr>
        <w:rPr>
          <w:rFonts w:ascii="Arial" w:eastAsiaTheme="minorHAnsi" w:hAnsi="Arial" w:cs="Arial"/>
        </w:rPr>
      </w:pPr>
      <w:r w:rsidRPr="00C56221">
        <w:rPr>
          <w:rFonts w:ascii="Arial" w:eastAsiaTheme="minorHAnsi" w:hAnsi="Arial" w:cs="Arial"/>
        </w:rPr>
        <w:t>Alistair Dewhirst</w:t>
      </w:r>
    </w:p>
    <w:p w:rsidR="00122CB2" w:rsidRDefault="003E67FE" w:rsidP="00122CB2">
      <w:pPr>
        <w:rPr>
          <w:rFonts w:ascii="Arial" w:hAnsi="Arial" w:cs="Arial"/>
          <w:b/>
          <w:u w:val="single"/>
        </w:rPr>
      </w:pPr>
      <w:hyperlink r:id="rId10" w:history="1">
        <w:r w:rsidR="00122CB2" w:rsidRPr="00C56221">
          <w:rPr>
            <w:rFonts w:ascii="Arial" w:eastAsiaTheme="minorHAnsi" w:hAnsi="Arial" w:cs="Arial"/>
            <w:color w:val="0000FF" w:themeColor="hyperlink"/>
            <w:u w:val="single"/>
          </w:rPr>
          <w:t>alistair.dewhirst@devon.gov.uk</w:t>
        </w:r>
      </w:hyperlink>
    </w:p>
    <w:p w:rsidR="00122CB2" w:rsidRDefault="00122CB2" w:rsidP="00122CB2">
      <w:pPr>
        <w:rPr>
          <w:rFonts w:ascii="Arial" w:hAnsi="Arial" w:cs="Arial"/>
          <w:b/>
          <w:u w:val="single"/>
        </w:rPr>
      </w:pPr>
    </w:p>
    <w:p w:rsidR="00391727" w:rsidRDefault="00391727" w:rsidP="00391727">
      <w:pPr>
        <w:rPr>
          <w:rFonts w:ascii="Arial" w:hAnsi="Arial" w:cs="Arial"/>
        </w:rPr>
      </w:pPr>
      <w:r>
        <w:rPr>
          <w:rFonts w:ascii="Arial" w:hAnsi="Arial" w:cs="Arial"/>
        </w:rPr>
        <w:t>1</w:t>
      </w:r>
      <w:r w:rsidR="00122CB2">
        <w:rPr>
          <w:rFonts w:ascii="Arial" w:hAnsi="Arial" w:cs="Arial"/>
        </w:rPr>
        <w:t>4</w:t>
      </w:r>
      <w:r w:rsidRPr="005F3881">
        <w:rPr>
          <w:rFonts w:ascii="Arial" w:hAnsi="Arial" w:cs="Arial"/>
        </w:rPr>
        <w:t xml:space="preserve">) </w:t>
      </w:r>
      <w:r w:rsidRPr="005F3881">
        <w:rPr>
          <w:rFonts w:ascii="Arial" w:hAnsi="Arial" w:cs="Arial"/>
          <w:b/>
          <w:u w:val="single"/>
        </w:rPr>
        <w:t>PLANNING</w:t>
      </w:r>
      <w:r>
        <w:rPr>
          <w:rFonts w:ascii="Arial" w:hAnsi="Arial" w:cs="Arial"/>
        </w:rPr>
        <w:t xml:space="preserve"> – </w:t>
      </w:r>
      <w:proofErr w:type="spellStart"/>
      <w:r>
        <w:rPr>
          <w:rFonts w:ascii="Arial" w:hAnsi="Arial" w:cs="Arial"/>
        </w:rPr>
        <w:t>Coun.Farrow</w:t>
      </w:r>
      <w:proofErr w:type="spellEnd"/>
      <w:r>
        <w:rPr>
          <w:rFonts w:ascii="Arial" w:hAnsi="Arial" w:cs="Arial"/>
        </w:rPr>
        <w:t xml:space="preserve"> </w:t>
      </w:r>
    </w:p>
    <w:p w:rsidR="00391727" w:rsidRDefault="00391727" w:rsidP="00391727">
      <w:pPr>
        <w:rPr>
          <w:rFonts w:ascii="Arial" w:hAnsi="Arial" w:cs="Arial"/>
        </w:rPr>
      </w:pPr>
      <w:r w:rsidRPr="00F945F3">
        <w:rPr>
          <w:rFonts w:ascii="Arial" w:hAnsi="Arial" w:cs="Arial"/>
        </w:rPr>
        <w:t xml:space="preserve">The Minutes of the Plans meeting held on </w:t>
      </w:r>
      <w:r w:rsidR="00122CB2">
        <w:rPr>
          <w:rFonts w:ascii="Arial" w:hAnsi="Arial" w:cs="Arial"/>
        </w:rPr>
        <w:t>Friday 23</w:t>
      </w:r>
      <w:r w:rsidR="00122CB2" w:rsidRPr="00122CB2">
        <w:rPr>
          <w:rFonts w:ascii="Arial" w:hAnsi="Arial" w:cs="Arial"/>
          <w:vertAlign w:val="superscript"/>
        </w:rPr>
        <w:t>rd</w:t>
      </w:r>
      <w:r w:rsidR="00122CB2">
        <w:rPr>
          <w:rFonts w:ascii="Arial" w:hAnsi="Arial" w:cs="Arial"/>
        </w:rPr>
        <w:t xml:space="preserve"> April </w:t>
      </w:r>
      <w:r>
        <w:rPr>
          <w:rFonts w:ascii="Arial" w:hAnsi="Arial" w:cs="Arial"/>
        </w:rPr>
        <w:t>2021</w:t>
      </w:r>
      <w:r w:rsidRPr="00F945F3">
        <w:rPr>
          <w:rFonts w:ascii="Arial" w:hAnsi="Arial" w:cs="Arial"/>
        </w:rPr>
        <w:t>, were approved and taken as read</w:t>
      </w:r>
    </w:p>
    <w:p w:rsidR="00391727" w:rsidRDefault="00391727" w:rsidP="00391727">
      <w:pPr>
        <w:rPr>
          <w:rFonts w:ascii="Arial" w:hAnsi="Arial" w:cs="Arial"/>
          <w:b/>
        </w:rPr>
      </w:pPr>
      <w:r w:rsidRPr="00F616C7">
        <w:rPr>
          <w:rFonts w:ascii="Arial" w:hAnsi="Arial" w:cs="Arial"/>
          <w:b/>
        </w:rPr>
        <w:t>To consider the following planning applications:</w:t>
      </w:r>
    </w:p>
    <w:p w:rsidR="00391727" w:rsidRPr="00122CB2" w:rsidRDefault="00391727" w:rsidP="00122CB2">
      <w:pPr>
        <w:autoSpaceDE w:val="0"/>
        <w:autoSpaceDN w:val="0"/>
        <w:adjustRightInd w:val="0"/>
        <w:rPr>
          <w:rFonts w:ascii="Arial" w:hAnsi="Arial" w:cs="Arial"/>
        </w:rPr>
      </w:pPr>
      <w:r w:rsidRPr="007D6CA8">
        <w:rPr>
          <w:rFonts w:ascii="Arial" w:eastAsia="Calibri" w:hAnsi="Arial" w:cs="Arial"/>
          <w:b/>
          <w:color w:val="000000"/>
        </w:rPr>
        <w:t>21/00</w:t>
      </w:r>
      <w:r w:rsidR="00122CB2">
        <w:rPr>
          <w:rFonts w:ascii="Arial" w:eastAsia="Calibri" w:hAnsi="Arial" w:cs="Arial"/>
          <w:b/>
          <w:color w:val="000000"/>
        </w:rPr>
        <w:t>361</w:t>
      </w:r>
      <w:r w:rsidRPr="007D6CA8">
        <w:rPr>
          <w:rFonts w:ascii="Arial" w:eastAsia="Calibri" w:hAnsi="Arial" w:cs="Arial"/>
          <w:b/>
          <w:color w:val="000000"/>
        </w:rPr>
        <w:t>/</w:t>
      </w:r>
      <w:r w:rsidR="00122CB2">
        <w:rPr>
          <w:rFonts w:ascii="Arial" w:eastAsia="Calibri" w:hAnsi="Arial" w:cs="Arial"/>
          <w:b/>
          <w:color w:val="000000"/>
        </w:rPr>
        <w:t>FUL</w:t>
      </w:r>
      <w:r w:rsidRPr="007D6CA8">
        <w:rPr>
          <w:rFonts w:ascii="Arial" w:eastAsia="Calibri" w:hAnsi="Arial" w:cs="Arial"/>
          <w:b/>
          <w:color w:val="000000"/>
        </w:rPr>
        <w:t xml:space="preserve"> </w:t>
      </w:r>
      <w:proofErr w:type="gramStart"/>
      <w:r w:rsidRPr="007D6CA8">
        <w:rPr>
          <w:rFonts w:ascii="Arial" w:eastAsia="Calibri" w:hAnsi="Arial" w:cs="Arial"/>
          <w:b/>
          <w:color w:val="000000"/>
        </w:rPr>
        <w:t xml:space="preserve">- </w:t>
      </w:r>
      <w:r w:rsidR="00122CB2">
        <w:rPr>
          <w:rFonts w:ascii="Arial" w:eastAsia="Calibri" w:hAnsi="Arial" w:cs="Arial"/>
          <w:color w:val="000000"/>
        </w:rPr>
        <w:t xml:space="preserve"> Erection</w:t>
      </w:r>
      <w:proofErr w:type="gramEnd"/>
      <w:r w:rsidR="00122CB2">
        <w:rPr>
          <w:rFonts w:ascii="Arial" w:eastAsia="Calibri" w:hAnsi="Arial" w:cs="Arial"/>
          <w:color w:val="000000"/>
        </w:rPr>
        <w:t xml:space="preserve"> of bungalow and erection of a double garage to serve existing dwelling at Old Grand, Bridge Street, Ipplepen.</w:t>
      </w:r>
    </w:p>
    <w:p w:rsidR="00391727" w:rsidRDefault="009E6966" w:rsidP="00576196">
      <w:pPr>
        <w:rPr>
          <w:rFonts w:ascii="Arial" w:hAnsi="Arial" w:cs="Arial"/>
        </w:rPr>
      </w:pPr>
      <w:proofErr w:type="spellStart"/>
      <w:r>
        <w:rPr>
          <w:rFonts w:ascii="Arial" w:hAnsi="Arial" w:cs="Arial"/>
        </w:rPr>
        <w:t>Coun.Farrow</w:t>
      </w:r>
      <w:proofErr w:type="spellEnd"/>
      <w:r>
        <w:rPr>
          <w:rFonts w:ascii="Arial" w:hAnsi="Arial" w:cs="Arial"/>
        </w:rPr>
        <w:t xml:space="preserve"> proposed</w:t>
      </w:r>
      <w:r>
        <w:rPr>
          <w:rFonts w:ascii="Arial" w:hAnsi="Arial" w:cs="Arial"/>
          <w:color w:val="000000"/>
          <w:sz w:val="21"/>
          <w:szCs w:val="21"/>
          <w:shd w:val="clear" w:color="auto" w:fill="FFFFFF"/>
        </w:rPr>
        <w:t xml:space="preserve"> </w:t>
      </w:r>
      <w:r w:rsidRPr="00FC45E8">
        <w:rPr>
          <w:rFonts w:ascii="Arial" w:hAnsi="Arial" w:cs="Arial"/>
          <w:shd w:val="clear" w:color="auto" w:fill="FFFFFF"/>
        </w:rPr>
        <w:t xml:space="preserve">Ipplepen Parish Council </w:t>
      </w:r>
      <w:proofErr w:type="gramStart"/>
      <w:r w:rsidRPr="00FC45E8">
        <w:rPr>
          <w:rFonts w:ascii="Arial" w:hAnsi="Arial" w:cs="Arial"/>
          <w:shd w:val="clear" w:color="auto" w:fill="FFFFFF"/>
        </w:rPr>
        <w:t>have</w:t>
      </w:r>
      <w:proofErr w:type="gramEnd"/>
      <w:r w:rsidRPr="00FC45E8">
        <w:rPr>
          <w:rFonts w:ascii="Arial" w:hAnsi="Arial" w:cs="Arial"/>
          <w:shd w:val="clear" w:color="auto" w:fill="FFFFFF"/>
        </w:rPr>
        <w:t xml:space="preserve"> no objection to the application</w:t>
      </w:r>
      <w:r>
        <w:rPr>
          <w:rFonts w:ascii="Arial" w:hAnsi="Arial" w:cs="Arial"/>
          <w:shd w:val="clear" w:color="auto" w:fill="FFFFFF"/>
        </w:rPr>
        <w:t xml:space="preserve">, </w:t>
      </w:r>
      <w:proofErr w:type="spellStart"/>
      <w:r>
        <w:rPr>
          <w:rFonts w:ascii="Arial" w:hAnsi="Arial" w:cs="Arial"/>
          <w:shd w:val="clear" w:color="auto" w:fill="FFFFFF"/>
        </w:rPr>
        <w:t>Coun.Carnell</w:t>
      </w:r>
      <w:proofErr w:type="spellEnd"/>
      <w:r>
        <w:rPr>
          <w:rFonts w:ascii="Arial" w:hAnsi="Arial" w:cs="Arial"/>
          <w:shd w:val="clear" w:color="auto" w:fill="FFFFFF"/>
        </w:rPr>
        <w:t xml:space="preserve"> seconded </w:t>
      </w:r>
      <w:r w:rsidR="00096A4C" w:rsidRPr="00034C38">
        <w:rPr>
          <w:rFonts w:ascii="Arial" w:hAnsi="Arial" w:cs="Arial"/>
        </w:rPr>
        <w:t>(All unanimous).</w:t>
      </w:r>
    </w:p>
    <w:p w:rsidR="00096A4C" w:rsidRDefault="00096A4C" w:rsidP="00576196">
      <w:pPr>
        <w:rPr>
          <w:rFonts w:ascii="Arial" w:hAnsi="Arial" w:cs="Arial"/>
        </w:rPr>
      </w:pPr>
    </w:p>
    <w:p w:rsidR="00096A4C" w:rsidRDefault="00096A4C" w:rsidP="00576196">
      <w:pPr>
        <w:rPr>
          <w:rFonts w:ascii="Arial" w:eastAsia="Calibri" w:hAnsi="Arial" w:cs="Arial"/>
          <w:color w:val="000000"/>
        </w:rPr>
      </w:pPr>
      <w:proofErr w:type="spellStart"/>
      <w:r>
        <w:rPr>
          <w:rFonts w:ascii="Arial" w:hAnsi="Arial" w:cs="Arial"/>
        </w:rPr>
        <w:t>Coun.Farrow</w:t>
      </w:r>
      <w:proofErr w:type="spellEnd"/>
      <w:r>
        <w:rPr>
          <w:rFonts w:ascii="Arial" w:hAnsi="Arial" w:cs="Arial"/>
        </w:rPr>
        <w:t xml:space="preserve"> informed the Councillors that no decision has yet been made by TDC </w:t>
      </w:r>
      <w:proofErr w:type="gramStart"/>
      <w:r>
        <w:rPr>
          <w:rFonts w:ascii="Arial" w:hAnsi="Arial" w:cs="Arial"/>
        </w:rPr>
        <w:t xml:space="preserve">on the two Certificate of Lawfulness Applications at </w:t>
      </w:r>
      <w:proofErr w:type="spellStart"/>
      <w:r w:rsidRPr="007D6CA8">
        <w:rPr>
          <w:rFonts w:ascii="Arial" w:eastAsia="Calibri" w:hAnsi="Arial" w:cs="Arial"/>
          <w:color w:val="000000"/>
        </w:rPr>
        <w:t>at</w:t>
      </w:r>
      <w:proofErr w:type="spellEnd"/>
      <w:r w:rsidRPr="007D6CA8">
        <w:rPr>
          <w:rFonts w:ascii="Arial" w:eastAsia="Calibri" w:hAnsi="Arial" w:cs="Arial"/>
          <w:color w:val="000000"/>
        </w:rPr>
        <w:t xml:space="preserve"> Park Hill Caravan Park, Moor Road</w:t>
      </w:r>
      <w:proofErr w:type="gramEnd"/>
      <w:r>
        <w:rPr>
          <w:rFonts w:ascii="Arial" w:eastAsia="Calibri" w:hAnsi="Arial" w:cs="Arial"/>
          <w:color w:val="000000"/>
        </w:rPr>
        <w:t>.</w:t>
      </w:r>
    </w:p>
    <w:p w:rsidR="00096A4C" w:rsidRPr="00391727" w:rsidRDefault="00096A4C" w:rsidP="00576196">
      <w:pPr>
        <w:rPr>
          <w:rFonts w:ascii="Arial" w:hAnsi="Arial" w:cs="Arial"/>
        </w:rPr>
      </w:pPr>
    </w:p>
    <w:p w:rsidR="00FA044E" w:rsidRDefault="00E40A65" w:rsidP="00353EF1">
      <w:pPr>
        <w:pStyle w:val="NoSpacing"/>
        <w:rPr>
          <w:rFonts w:ascii="Arial" w:hAnsi="Arial" w:cs="Arial"/>
          <w:sz w:val="20"/>
          <w:szCs w:val="20"/>
          <w:lang w:val="en-US" w:eastAsia="en-GB"/>
        </w:rPr>
      </w:pPr>
      <w:r>
        <w:rPr>
          <w:rFonts w:ascii="Arial" w:hAnsi="Arial" w:cs="Arial"/>
          <w:sz w:val="20"/>
          <w:szCs w:val="20"/>
          <w:lang w:val="en-US" w:eastAsia="en-GB"/>
        </w:rPr>
        <w:lastRenderedPageBreak/>
        <w:t>15</w:t>
      </w:r>
      <w:r w:rsidR="00F01EF2" w:rsidRPr="00353EF1">
        <w:rPr>
          <w:rFonts w:ascii="Arial" w:hAnsi="Arial" w:cs="Arial"/>
          <w:sz w:val="20"/>
          <w:szCs w:val="20"/>
          <w:lang w:val="en-US" w:eastAsia="en-GB"/>
        </w:rPr>
        <w:t xml:space="preserve">) </w:t>
      </w:r>
      <w:r w:rsidR="00F01EF2" w:rsidRPr="00353EF1">
        <w:rPr>
          <w:rFonts w:ascii="Arial" w:hAnsi="Arial" w:cs="Arial"/>
          <w:b/>
          <w:sz w:val="20"/>
          <w:szCs w:val="20"/>
          <w:u w:val="single"/>
          <w:lang w:val="en-US" w:eastAsia="en-GB"/>
        </w:rPr>
        <w:t>AMENITIES</w:t>
      </w:r>
      <w:r w:rsidR="00F01EF2" w:rsidRPr="00353EF1">
        <w:rPr>
          <w:rFonts w:ascii="Arial" w:hAnsi="Arial" w:cs="Arial"/>
          <w:sz w:val="20"/>
          <w:szCs w:val="20"/>
          <w:u w:val="single"/>
          <w:lang w:val="en-US" w:eastAsia="en-GB"/>
        </w:rPr>
        <w:t xml:space="preserve"> </w:t>
      </w:r>
      <w:proofErr w:type="gramStart"/>
      <w:r w:rsidR="00F01EF2" w:rsidRPr="00353EF1">
        <w:rPr>
          <w:rFonts w:ascii="Arial" w:hAnsi="Arial" w:cs="Arial"/>
          <w:sz w:val="20"/>
          <w:szCs w:val="20"/>
          <w:lang w:val="en-US" w:eastAsia="en-GB"/>
        </w:rPr>
        <w:t xml:space="preserve">- </w:t>
      </w:r>
      <w:r w:rsidR="00EB6CB9" w:rsidRPr="00353EF1">
        <w:rPr>
          <w:rFonts w:ascii="Arial" w:hAnsi="Arial" w:cs="Arial"/>
          <w:sz w:val="20"/>
          <w:szCs w:val="20"/>
          <w:lang w:val="en-US" w:eastAsia="en-GB"/>
        </w:rPr>
        <w:t xml:space="preserve"> </w:t>
      </w:r>
      <w:proofErr w:type="spellStart"/>
      <w:r w:rsidR="00CD2833" w:rsidRPr="00353EF1">
        <w:rPr>
          <w:rFonts w:ascii="Arial" w:hAnsi="Arial" w:cs="Arial"/>
          <w:sz w:val="20"/>
          <w:szCs w:val="20"/>
          <w:lang w:val="en-US" w:eastAsia="en-GB"/>
        </w:rPr>
        <w:t>Coun.Palethorpe</w:t>
      </w:r>
      <w:proofErr w:type="spellEnd"/>
      <w:proofErr w:type="gramEnd"/>
    </w:p>
    <w:p w:rsidR="00DA10A7" w:rsidRDefault="00DA10A7" w:rsidP="00663897">
      <w:pPr>
        <w:rPr>
          <w:rFonts w:ascii="Arial" w:hAnsi="Arial" w:cs="Arial"/>
        </w:rPr>
      </w:pPr>
      <w:r w:rsidRPr="00F945F3">
        <w:rPr>
          <w:rFonts w:ascii="Arial" w:hAnsi="Arial" w:cs="Arial"/>
        </w:rPr>
        <w:t xml:space="preserve">The Minutes of the </w:t>
      </w:r>
      <w:r>
        <w:rPr>
          <w:rFonts w:ascii="Arial" w:hAnsi="Arial" w:cs="Arial"/>
        </w:rPr>
        <w:t>Amenities</w:t>
      </w:r>
      <w:r w:rsidRPr="00F945F3">
        <w:rPr>
          <w:rFonts w:ascii="Arial" w:hAnsi="Arial" w:cs="Arial"/>
        </w:rPr>
        <w:t xml:space="preserve"> meeting held on </w:t>
      </w:r>
      <w:r>
        <w:rPr>
          <w:rFonts w:ascii="Arial" w:hAnsi="Arial" w:cs="Arial"/>
        </w:rPr>
        <w:t xml:space="preserve">Tuesday </w:t>
      </w:r>
      <w:r w:rsidR="00E40A65">
        <w:rPr>
          <w:rFonts w:ascii="Arial" w:hAnsi="Arial" w:cs="Arial"/>
        </w:rPr>
        <w:t>13</w:t>
      </w:r>
      <w:r w:rsidR="001020DE" w:rsidRPr="001020DE">
        <w:rPr>
          <w:rFonts w:ascii="Arial" w:hAnsi="Arial" w:cs="Arial"/>
          <w:vertAlign w:val="superscript"/>
        </w:rPr>
        <w:t>th</w:t>
      </w:r>
      <w:r w:rsidR="001020DE">
        <w:rPr>
          <w:rFonts w:ascii="Arial" w:hAnsi="Arial" w:cs="Arial"/>
        </w:rPr>
        <w:t xml:space="preserve"> </w:t>
      </w:r>
      <w:r w:rsidR="00E40A65">
        <w:rPr>
          <w:rFonts w:ascii="Arial" w:hAnsi="Arial" w:cs="Arial"/>
        </w:rPr>
        <w:t>April</w:t>
      </w:r>
      <w:r w:rsidR="001020DE">
        <w:rPr>
          <w:rFonts w:ascii="Arial" w:hAnsi="Arial" w:cs="Arial"/>
        </w:rPr>
        <w:t xml:space="preserve"> </w:t>
      </w:r>
      <w:proofErr w:type="gramStart"/>
      <w:r w:rsidR="001020DE">
        <w:rPr>
          <w:rFonts w:ascii="Arial" w:hAnsi="Arial" w:cs="Arial"/>
        </w:rPr>
        <w:t>2021</w:t>
      </w:r>
      <w:r w:rsidRPr="00F945F3">
        <w:rPr>
          <w:rFonts w:ascii="Arial" w:hAnsi="Arial" w:cs="Arial"/>
        </w:rPr>
        <w:t>,</w:t>
      </w:r>
      <w:proofErr w:type="gramEnd"/>
      <w:r w:rsidRPr="00F945F3">
        <w:rPr>
          <w:rFonts w:ascii="Arial" w:hAnsi="Arial" w:cs="Arial"/>
        </w:rPr>
        <w:t xml:space="preserve"> were approved and taken as read</w:t>
      </w:r>
      <w:r w:rsidR="00020123">
        <w:rPr>
          <w:rFonts w:ascii="Arial" w:hAnsi="Arial" w:cs="Arial"/>
        </w:rPr>
        <w:t>.</w:t>
      </w:r>
    </w:p>
    <w:p w:rsidR="00C33374" w:rsidRPr="00E27445" w:rsidRDefault="00020123" w:rsidP="00C33374">
      <w:pPr>
        <w:pStyle w:val="p1"/>
        <w:shd w:val="clear" w:color="auto" w:fill="FFFFFF"/>
        <w:spacing w:before="0" w:beforeAutospacing="0" w:after="0" w:afterAutospacing="0"/>
        <w:rPr>
          <w:rFonts w:ascii="Arial" w:hAnsi="Arial" w:cs="Arial"/>
          <w:color w:val="000000"/>
          <w:sz w:val="20"/>
          <w:szCs w:val="20"/>
        </w:rPr>
      </w:pPr>
      <w:r w:rsidRPr="00C33374">
        <w:rPr>
          <w:rFonts w:ascii="Arial" w:hAnsi="Arial" w:cs="Arial"/>
          <w:sz w:val="20"/>
          <w:szCs w:val="20"/>
        </w:rPr>
        <w:t>a</w:t>
      </w:r>
      <w:r w:rsidRPr="00E27445">
        <w:rPr>
          <w:rFonts w:ascii="Arial" w:hAnsi="Arial" w:cs="Arial"/>
          <w:sz w:val="20"/>
          <w:szCs w:val="20"/>
        </w:rPr>
        <w:t>)</w:t>
      </w:r>
      <w:r w:rsidR="00E27445" w:rsidRPr="00E27445">
        <w:rPr>
          <w:rFonts w:ascii="Arial" w:hAnsi="Arial" w:cs="Arial"/>
          <w:sz w:val="20"/>
          <w:szCs w:val="20"/>
        </w:rPr>
        <w:t xml:space="preserve"> </w:t>
      </w:r>
      <w:r w:rsidR="00C33374" w:rsidRPr="00E27445">
        <w:rPr>
          <w:rStyle w:val="s1"/>
          <w:rFonts w:ascii="Arial" w:hAnsi="Arial" w:cs="Arial"/>
          <w:b/>
          <w:bCs/>
          <w:color w:val="000000"/>
          <w:sz w:val="20"/>
          <w:szCs w:val="20"/>
          <w:u w:val="single"/>
        </w:rPr>
        <w:t>Football Club Inspection.</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football club has started work on the redevelopment of the club so the half yearly inspection of football club has been deferred until July.</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b) </w:t>
      </w:r>
      <w:r w:rsidR="00C33374" w:rsidRPr="00E27445">
        <w:rPr>
          <w:rStyle w:val="s1"/>
          <w:rFonts w:ascii="Arial" w:hAnsi="Arial" w:cs="Arial"/>
          <w:b/>
          <w:bCs/>
          <w:color w:val="000000"/>
          <w:sz w:val="20"/>
          <w:szCs w:val="20"/>
          <w:u w:val="single"/>
        </w:rPr>
        <w:t>Allotment Inspection</w:t>
      </w:r>
      <w:r w:rsidR="00C33374" w:rsidRPr="00E27445">
        <w:rPr>
          <w:rStyle w:val="s2"/>
          <w:rFonts w:ascii="Arial" w:hAnsi="Arial" w:cs="Arial"/>
          <w:color w:val="000000"/>
          <w:sz w:val="20"/>
          <w:szCs w:val="20"/>
        </w:rPr>
        <w:t>.</w:t>
      </w:r>
    </w:p>
    <w:p w:rsidR="00C33374" w:rsidRDefault="00C33374" w:rsidP="00C33374">
      <w:pPr>
        <w:pStyle w:val="p1"/>
        <w:shd w:val="clear" w:color="auto" w:fill="FFFFFF"/>
        <w:spacing w:before="0" w:beforeAutospacing="0" w:after="0" w:afterAutospacing="0"/>
        <w:rPr>
          <w:rFonts w:ascii="Segoe UI" w:hAnsi="Segoe UI" w:cs="Segoe UI"/>
          <w:color w:val="000000"/>
          <w:sz w:val="21"/>
          <w:szCs w:val="21"/>
        </w:rPr>
      </w:pPr>
      <w:r w:rsidRPr="00E27445">
        <w:rPr>
          <w:rStyle w:val="s2"/>
          <w:rFonts w:ascii="Arial" w:hAnsi="Arial" w:cs="Arial"/>
          <w:color w:val="000000"/>
          <w:sz w:val="20"/>
          <w:szCs w:val="20"/>
        </w:rPr>
        <w:t>The allotment inspection was carried out on Tuesday 20th A</w:t>
      </w:r>
      <w:r w:rsidR="00E27445">
        <w:rPr>
          <w:rStyle w:val="s2"/>
          <w:rFonts w:ascii="Arial" w:hAnsi="Arial" w:cs="Arial"/>
          <w:color w:val="000000"/>
          <w:sz w:val="20"/>
          <w:szCs w:val="20"/>
        </w:rPr>
        <w:t>pril 2021</w:t>
      </w:r>
      <w:r w:rsidRPr="00E27445">
        <w:rPr>
          <w:rStyle w:val="s2"/>
          <w:rFonts w:ascii="Arial" w:hAnsi="Arial" w:cs="Arial"/>
          <w:color w:val="000000"/>
          <w:sz w:val="20"/>
          <w:szCs w:val="20"/>
        </w:rPr>
        <w:t xml:space="preserve">. A further allotment has been marked out and the Parish Clerk is allocating allotments to Ipplepen Residents as they come available. The annual letter has been sent to all allotment holders along with a copy of the General Conditions and Agreement under which Allotments are to be </w:t>
      </w:r>
      <w:proofErr w:type="gramStart"/>
      <w:r w:rsidRPr="00E27445">
        <w:rPr>
          <w:rStyle w:val="s2"/>
          <w:rFonts w:ascii="Arial" w:hAnsi="Arial" w:cs="Arial"/>
          <w:color w:val="000000"/>
          <w:sz w:val="20"/>
          <w:szCs w:val="20"/>
        </w:rPr>
        <w:t>Leased</w:t>
      </w:r>
      <w:proofErr w:type="gramEnd"/>
      <w:r w:rsidRPr="00E27445">
        <w:rPr>
          <w:rStyle w:val="s2"/>
          <w:rFonts w:ascii="Arial" w:hAnsi="Arial" w:cs="Arial"/>
          <w:color w:val="000000"/>
          <w:sz w:val="20"/>
          <w:szCs w:val="20"/>
        </w:rPr>
        <w:t xml:space="preserve"> which is to be signed and returned with payment to the Parish Clerk</w:t>
      </w:r>
      <w:r>
        <w:rPr>
          <w:rStyle w:val="s2"/>
          <w:rFonts w:ascii="Segoe UI" w:hAnsi="Segoe UI" w:cs="Segoe UI"/>
          <w:color w:val="000000"/>
          <w:sz w:val="21"/>
          <w:szCs w:val="21"/>
        </w:rPr>
        <w:t>.</w:t>
      </w:r>
    </w:p>
    <w:p w:rsidR="00C33374" w:rsidRDefault="00E27445" w:rsidP="00E27445">
      <w:pPr>
        <w:pStyle w:val="p2"/>
        <w:shd w:val="clear" w:color="auto" w:fill="FFFFFF"/>
        <w:spacing w:before="0" w:beforeAutospacing="0" w:after="0" w:afterAutospacing="0"/>
        <w:rPr>
          <w:rFonts w:ascii="Segoe UI" w:hAnsi="Segoe UI" w:cs="Segoe UI"/>
          <w:color w:val="000000"/>
          <w:sz w:val="21"/>
          <w:szCs w:val="21"/>
        </w:rPr>
      </w:pPr>
      <w:r>
        <w:rPr>
          <w:rFonts w:ascii="Segoe UI" w:hAnsi="Segoe UI" w:cs="Segoe UI"/>
          <w:color w:val="000000"/>
          <w:sz w:val="21"/>
          <w:szCs w:val="21"/>
        </w:rPr>
        <w:t xml:space="preserve">c) </w:t>
      </w:r>
      <w:r w:rsidR="00C33374" w:rsidRPr="00E27445">
        <w:rPr>
          <w:rStyle w:val="s2"/>
          <w:rFonts w:ascii="Arial" w:hAnsi="Arial" w:cs="Arial"/>
          <w:color w:val="000000"/>
          <w:sz w:val="20"/>
          <w:szCs w:val="20"/>
        </w:rPr>
        <w:t>The Parish Clerk has received notification that the Allotment Association has been disbanded as of 1 May 2021.</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 xml:space="preserve">d) </w:t>
      </w:r>
      <w:r w:rsidR="00C33374" w:rsidRPr="00E27445">
        <w:rPr>
          <w:rStyle w:val="s2"/>
          <w:rFonts w:ascii="Arial" w:hAnsi="Arial" w:cs="Arial"/>
          <w:color w:val="000000"/>
          <w:sz w:val="20"/>
          <w:szCs w:val="20"/>
        </w:rPr>
        <w:t>A letter received from an Allotment Holder has been answered to the Residents satisfaction.</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e) </w:t>
      </w:r>
      <w:r w:rsidR="00C33374" w:rsidRPr="00E27445">
        <w:rPr>
          <w:rStyle w:val="s1"/>
          <w:rFonts w:ascii="Arial" w:hAnsi="Arial" w:cs="Arial"/>
          <w:b/>
          <w:bCs/>
          <w:color w:val="000000"/>
          <w:sz w:val="20"/>
          <w:szCs w:val="20"/>
          <w:u w:val="single"/>
        </w:rPr>
        <w:t>Benches/Seating</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new bench (Provided by Alistair Dewhirst) has been fitted and the replaced bench has been relocated to the Recreation Ground. </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replacement plaque for the Fletcher-Robinson bench has been ordered and will be fitted when received.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new galvanised bench ends have been received and stored for future use in replacing the bench at </w:t>
      </w:r>
      <w:proofErr w:type="spellStart"/>
      <w:r w:rsidRPr="00E27445">
        <w:rPr>
          <w:rStyle w:val="s2"/>
          <w:rFonts w:ascii="Arial" w:hAnsi="Arial" w:cs="Arial"/>
          <w:color w:val="000000"/>
          <w:sz w:val="20"/>
          <w:szCs w:val="20"/>
        </w:rPr>
        <w:t>Biltor</w:t>
      </w:r>
      <w:proofErr w:type="spellEnd"/>
      <w:r w:rsidRPr="00E27445">
        <w:rPr>
          <w:rStyle w:val="s2"/>
          <w:rFonts w:ascii="Arial" w:hAnsi="Arial" w:cs="Arial"/>
          <w:color w:val="000000"/>
          <w:sz w:val="20"/>
          <w:szCs w:val="20"/>
        </w:rPr>
        <w:t xml:space="preserve"> Road damaged during the winter.</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two full size </w:t>
      </w:r>
      <w:r w:rsidR="00096A4C">
        <w:rPr>
          <w:rStyle w:val="s2"/>
          <w:rFonts w:ascii="Arial" w:hAnsi="Arial" w:cs="Arial"/>
          <w:color w:val="000000"/>
          <w:sz w:val="20"/>
          <w:szCs w:val="20"/>
        </w:rPr>
        <w:t xml:space="preserve">and two smaller size </w:t>
      </w:r>
      <w:r w:rsidRPr="00E27445">
        <w:rPr>
          <w:rStyle w:val="s2"/>
          <w:rFonts w:ascii="Arial" w:hAnsi="Arial" w:cs="Arial"/>
          <w:color w:val="000000"/>
          <w:sz w:val="20"/>
          <w:szCs w:val="20"/>
        </w:rPr>
        <w:t xml:space="preserve">picnic benches have been </w:t>
      </w:r>
      <w:proofErr w:type="spellStart"/>
      <w:r w:rsidRPr="00E27445">
        <w:rPr>
          <w:rStyle w:val="s2"/>
          <w:rFonts w:ascii="Arial" w:hAnsi="Arial" w:cs="Arial"/>
          <w:color w:val="000000"/>
          <w:sz w:val="20"/>
          <w:szCs w:val="20"/>
        </w:rPr>
        <w:t>sited</w:t>
      </w:r>
      <w:proofErr w:type="spellEnd"/>
      <w:r w:rsidRPr="00E27445">
        <w:rPr>
          <w:rStyle w:val="s2"/>
          <w:rFonts w:ascii="Arial" w:hAnsi="Arial" w:cs="Arial"/>
          <w:color w:val="000000"/>
          <w:sz w:val="20"/>
          <w:szCs w:val="20"/>
        </w:rPr>
        <w:t xml:space="preserve"> in the toddler play area.</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There are four freestanding unfixed benches at the Recreation Ground (2 in the toddler play area and 2 in the main field) that have deteriorated and the fixings have become loose. The fixings have been tightened as far as possible however it will be necessary to replace them in the near future.</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Options are to replace them with similar benches or with ‘fixed’ benches for which sets of galvanised bench ends would be required.</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supports of the bench sited at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xml:space="preserve"> have deteriorated and in the interest of safety the bench will be removed. A second bench has previously been removed.</w:t>
      </w:r>
    </w:p>
    <w:p w:rsidR="00C33374" w:rsidRPr="00E27445" w:rsidRDefault="00C33374" w:rsidP="00C33374">
      <w:pPr>
        <w:pStyle w:val="p2"/>
        <w:shd w:val="clear" w:color="auto" w:fill="FFFFFF"/>
        <w:spacing w:before="0" w:beforeAutospacing="0" w:after="0" w:afterAutospacing="0"/>
        <w:rPr>
          <w:rFonts w:ascii="Arial" w:hAnsi="Arial" w:cs="Arial"/>
          <w:color w:val="000000"/>
          <w:sz w:val="20"/>
          <w:szCs w:val="20"/>
        </w:rPr>
      </w:pPr>
      <w:r w:rsidRPr="00E27445">
        <w:rPr>
          <w:rFonts w:ascii="Arial" w:hAnsi="Arial" w:cs="Arial"/>
          <w:color w:val="000000"/>
          <w:sz w:val="20"/>
          <w:szCs w:val="20"/>
        </w:rPr>
        <w:t>The replacement bench for Beech Trees Lane has been ordered and will be fitted when it has been delivered.</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f) </w:t>
      </w:r>
      <w:proofErr w:type="spellStart"/>
      <w:r w:rsidR="00C33374" w:rsidRPr="00E27445">
        <w:rPr>
          <w:rStyle w:val="s1"/>
          <w:rFonts w:ascii="Arial" w:hAnsi="Arial" w:cs="Arial"/>
          <w:b/>
          <w:bCs/>
          <w:color w:val="000000"/>
          <w:sz w:val="20"/>
          <w:szCs w:val="20"/>
          <w:u w:val="single"/>
        </w:rPr>
        <w:t>Skatepark</w:t>
      </w:r>
      <w:proofErr w:type="spellEnd"/>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The Council Chairman, Chair of the Amenity Committee and </w:t>
      </w:r>
      <w:proofErr w:type="spellStart"/>
      <w:r w:rsidRPr="00E27445">
        <w:rPr>
          <w:rStyle w:val="s2"/>
          <w:rFonts w:ascii="Arial" w:hAnsi="Arial" w:cs="Arial"/>
          <w:color w:val="000000"/>
          <w:sz w:val="20"/>
          <w:szCs w:val="20"/>
        </w:rPr>
        <w:t>C</w:t>
      </w:r>
      <w:r w:rsidR="00E27445">
        <w:rPr>
          <w:rStyle w:val="s2"/>
          <w:rFonts w:ascii="Arial" w:hAnsi="Arial" w:cs="Arial"/>
          <w:color w:val="000000"/>
          <w:sz w:val="20"/>
          <w:szCs w:val="20"/>
        </w:rPr>
        <w:t>oun.</w:t>
      </w:r>
      <w:r w:rsidRPr="00E27445">
        <w:rPr>
          <w:rStyle w:val="s2"/>
          <w:rFonts w:ascii="Arial" w:hAnsi="Arial" w:cs="Arial"/>
          <w:color w:val="000000"/>
          <w:sz w:val="20"/>
          <w:szCs w:val="20"/>
        </w:rPr>
        <w:t>Ranjit</w:t>
      </w:r>
      <w:proofErr w:type="spellEnd"/>
      <w:r w:rsidRPr="00E27445">
        <w:rPr>
          <w:rStyle w:val="s2"/>
          <w:rFonts w:ascii="Arial" w:hAnsi="Arial" w:cs="Arial"/>
          <w:color w:val="000000"/>
          <w:sz w:val="20"/>
          <w:szCs w:val="20"/>
        </w:rPr>
        <w:t xml:space="preserve"> met with a contractor on-site on the 18th April</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 xml:space="preserve"> to investigate the removal of the quarter pipe subject to the outcome of a decision by full council on 4 May</w:t>
      </w:r>
      <w:r w:rsidR="00E27445">
        <w:rPr>
          <w:rStyle w:val="s2"/>
          <w:rFonts w:ascii="Arial" w:hAnsi="Arial" w:cs="Arial"/>
          <w:color w:val="000000"/>
          <w:sz w:val="20"/>
          <w:szCs w:val="20"/>
        </w:rPr>
        <w:t xml:space="preserve"> 2021</w:t>
      </w:r>
      <w:r w:rsidRPr="00E27445">
        <w:rPr>
          <w:rStyle w:val="s2"/>
          <w:rFonts w:ascii="Arial" w:hAnsi="Arial" w:cs="Arial"/>
          <w:color w:val="000000"/>
          <w:sz w:val="20"/>
          <w:szCs w:val="20"/>
        </w:rPr>
        <w: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 xml:space="preserve">We continue to investigate how the Council can progress the replacement for the </w:t>
      </w:r>
      <w:proofErr w:type="spellStart"/>
      <w:r w:rsidRPr="00E27445">
        <w:rPr>
          <w:rStyle w:val="s2"/>
          <w:rFonts w:ascii="Arial" w:hAnsi="Arial" w:cs="Arial"/>
          <w:color w:val="000000"/>
          <w:sz w:val="20"/>
          <w:szCs w:val="20"/>
        </w:rPr>
        <w:t>skatepark</w:t>
      </w:r>
      <w:proofErr w:type="spellEnd"/>
      <w:r w:rsidRPr="00E27445">
        <w:rPr>
          <w:rStyle w:val="s2"/>
          <w:rFonts w:ascii="Arial" w:hAnsi="Arial" w:cs="Arial"/>
          <w:color w:val="000000"/>
          <w:sz w:val="20"/>
          <w:szCs w:val="20"/>
        </w:rPr>
        <w:t>. </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g)</w:t>
      </w:r>
      <w:r w:rsidR="00C33374" w:rsidRPr="00E27445">
        <w:rPr>
          <w:rStyle w:val="s1"/>
          <w:rFonts w:ascii="Arial" w:hAnsi="Arial" w:cs="Arial"/>
          <w:b/>
          <w:bCs/>
          <w:color w:val="000000"/>
          <w:sz w:val="20"/>
          <w:szCs w:val="20"/>
          <w:u w:val="single"/>
        </w:rPr>
        <w:t>Recreation</w:t>
      </w:r>
      <w:proofErr w:type="gramEnd"/>
      <w:r w:rsidR="00C33374" w:rsidRPr="00E27445">
        <w:rPr>
          <w:rStyle w:val="s1"/>
          <w:rFonts w:ascii="Arial" w:hAnsi="Arial" w:cs="Arial"/>
          <w:b/>
          <w:bCs/>
          <w:color w:val="000000"/>
          <w:sz w:val="20"/>
          <w:szCs w:val="20"/>
          <w:u w:val="single"/>
        </w:rPr>
        <w:t xml:space="preserve"> Litter Bins</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The damaged litter bin has been repaired and relocated in the toddler play area of the Recreation Ground. An additional bin has also been fitted due to the increased level of litter being left behind by visitors.</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h) </w:t>
      </w:r>
      <w:r w:rsidR="00C33374" w:rsidRPr="00E27445">
        <w:rPr>
          <w:rStyle w:val="s1"/>
          <w:rFonts w:ascii="Arial" w:hAnsi="Arial" w:cs="Arial"/>
          <w:b/>
          <w:bCs/>
          <w:color w:val="000000"/>
          <w:sz w:val="20"/>
          <w:szCs w:val="20"/>
          <w:u w:val="single"/>
        </w:rPr>
        <w:t>Toilet Redecoration/Refurbishment</w:t>
      </w:r>
    </w:p>
    <w:p w:rsidR="00C33374" w:rsidRPr="00E27445" w:rsidRDefault="00C33374" w:rsidP="00C33374">
      <w:pPr>
        <w:pStyle w:val="p1"/>
        <w:shd w:val="clear" w:color="auto" w:fill="FFFFFF"/>
        <w:spacing w:before="0" w:beforeAutospacing="0" w:after="0" w:afterAutospacing="0"/>
        <w:rPr>
          <w:rFonts w:ascii="Arial" w:hAnsi="Arial" w:cs="Arial"/>
          <w:color w:val="000000"/>
          <w:sz w:val="20"/>
          <w:szCs w:val="20"/>
        </w:rPr>
      </w:pPr>
      <w:r w:rsidRPr="00E27445">
        <w:rPr>
          <w:rStyle w:val="s2"/>
          <w:rFonts w:ascii="Arial" w:hAnsi="Arial" w:cs="Arial"/>
          <w:color w:val="000000"/>
          <w:sz w:val="20"/>
          <w:szCs w:val="20"/>
        </w:rPr>
        <w:t>A number of sections of the outer wood covering of the Recreation Ground Toilet Block have now started to come free and need to be secured and the outer woodwork walls should be treated to prevent further damage. This is an issue that requires attention as priority.</w:t>
      </w:r>
    </w:p>
    <w:p w:rsidR="00E27445" w:rsidRPr="00F56232" w:rsidRDefault="00E27445" w:rsidP="00E27445">
      <w:pPr>
        <w:pStyle w:val="p3"/>
        <w:shd w:val="clear" w:color="auto" w:fill="FFFFFF"/>
        <w:spacing w:before="0" w:beforeAutospacing="0" w:after="0" w:afterAutospacing="0"/>
        <w:rPr>
          <w:rFonts w:ascii="Arial" w:hAnsi="Arial" w:cs="Arial"/>
          <w:color w:val="000000"/>
          <w:sz w:val="20"/>
          <w:szCs w:val="20"/>
        </w:rPr>
      </w:pPr>
      <w:proofErr w:type="spellStart"/>
      <w:r>
        <w:rPr>
          <w:rFonts w:ascii="Arial" w:hAnsi="Arial" w:cs="Arial"/>
          <w:color w:val="000000"/>
          <w:sz w:val="20"/>
          <w:szCs w:val="20"/>
        </w:rPr>
        <w:t>i</w:t>
      </w:r>
      <w:proofErr w:type="spellEnd"/>
      <w:r>
        <w:rPr>
          <w:rFonts w:ascii="Arial" w:hAnsi="Arial" w:cs="Arial"/>
          <w:color w:val="000000"/>
          <w:sz w:val="20"/>
          <w:szCs w:val="20"/>
        </w:rPr>
        <w:t>)</w:t>
      </w:r>
      <w:r>
        <w:rPr>
          <w:rFonts w:ascii="Arial" w:hAnsi="Arial" w:cs="Arial"/>
          <w:color w:val="000000"/>
        </w:rPr>
        <w:t xml:space="preserve"> </w:t>
      </w:r>
      <w:r>
        <w:rPr>
          <w:rStyle w:val="s3"/>
          <w:rFonts w:ascii="Arial" w:hAnsi="Arial" w:cs="Arial"/>
          <w:bCs/>
          <w:color w:val="000000"/>
          <w:sz w:val="20"/>
          <w:szCs w:val="20"/>
        </w:rPr>
        <w:t xml:space="preserve">To consider and approve the tenders received for the replacement swings at </w:t>
      </w:r>
      <w:proofErr w:type="spellStart"/>
      <w:r>
        <w:rPr>
          <w:rStyle w:val="s3"/>
          <w:rFonts w:ascii="Arial" w:hAnsi="Arial" w:cs="Arial"/>
          <w:bCs/>
          <w:color w:val="000000"/>
          <w:sz w:val="20"/>
          <w:szCs w:val="20"/>
        </w:rPr>
        <w:t>Tremlett</w:t>
      </w:r>
      <w:proofErr w:type="spellEnd"/>
      <w:r>
        <w:rPr>
          <w:rStyle w:val="s3"/>
          <w:rFonts w:ascii="Arial" w:hAnsi="Arial" w:cs="Arial"/>
          <w:bCs/>
          <w:color w:val="000000"/>
          <w:sz w:val="20"/>
          <w:szCs w:val="20"/>
        </w:rPr>
        <w:t xml:space="preserve"> Grove Play Park – </w:t>
      </w:r>
      <w:r>
        <w:rPr>
          <w:rFonts w:ascii="Arial" w:hAnsi="Arial" w:cs="Arial"/>
          <w:sz w:val="20"/>
          <w:szCs w:val="20"/>
        </w:rPr>
        <w:t>Three companies have tendered as follows:</w:t>
      </w:r>
    </w:p>
    <w:p w:rsidR="00E27445" w:rsidRDefault="00E27445" w:rsidP="00E27445">
      <w:pPr>
        <w:rPr>
          <w:rFonts w:ascii="Arial" w:hAnsi="Arial" w:cs="Arial"/>
        </w:rPr>
      </w:pPr>
      <w:r w:rsidRPr="00F56232">
        <w:rPr>
          <w:rFonts w:ascii="Arial" w:hAnsi="Arial" w:cs="Arial"/>
        </w:rPr>
        <w:t xml:space="preserve">Tender A </w:t>
      </w:r>
      <w:proofErr w:type="gramStart"/>
      <w:r w:rsidRPr="00F56232">
        <w:rPr>
          <w:rFonts w:ascii="Arial" w:hAnsi="Arial" w:cs="Arial"/>
        </w:rPr>
        <w:t>-  £</w:t>
      </w:r>
      <w:proofErr w:type="gramEnd"/>
      <w:r>
        <w:rPr>
          <w:rFonts w:ascii="Arial" w:hAnsi="Arial" w:cs="Arial"/>
        </w:rPr>
        <w:t xml:space="preserve">1,800.00 + VAT Total </w:t>
      </w:r>
      <w:r w:rsidRPr="00E40A65">
        <w:rPr>
          <w:rFonts w:ascii="Arial" w:hAnsi="Arial" w:cs="Arial"/>
          <w:b/>
        </w:rPr>
        <w:t>£2,160.00</w:t>
      </w:r>
    </w:p>
    <w:p w:rsidR="00E27445" w:rsidRDefault="00E27445" w:rsidP="00E27445">
      <w:pPr>
        <w:rPr>
          <w:rFonts w:ascii="Arial" w:hAnsi="Arial" w:cs="Arial"/>
        </w:rPr>
      </w:pPr>
      <w:r>
        <w:rPr>
          <w:rFonts w:ascii="Arial" w:hAnsi="Arial" w:cs="Arial"/>
        </w:rPr>
        <w:t xml:space="preserve">Tender B </w:t>
      </w:r>
      <w:proofErr w:type="gramStart"/>
      <w:r>
        <w:rPr>
          <w:rFonts w:ascii="Arial" w:hAnsi="Arial" w:cs="Arial"/>
        </w:rPr>
        <w:t>-  £</w:t>
      </w:r>
      <w:proofErr w:type="gramEnd"/>
      <w:r>
        <w:rPr>
          <w:rFonts w:ascii="Arial" w:hAnsi="Arial" w:cs="Arial"/>
        </w:rPr>
        <w:t xml:space="preserve">3,347.00 + VAT Total </w:t>
      </w:r>
      <w:r w:rsidRPr="00E40A65">
        <w:rPr>
          <w:rFonts w:ascii="Arial" w:hAnsi="Arial" w:cs="Arial"/>
          <w:b/>
        </w:rPr>
        <w:t>£4,016.40</w:t>
      </w:r>
      <w:r>
        <w:rPr>
          <w:rFonts w:ascii="Arial" w:hAnsi="Arial" w:cs="Arial"/>
        </w:rPr>
        <w:t xml:space="preserve"> </w:t>
      </w:r>
    </w:p>
    <w:p w:rsidR="00E27445" w:rsidRDefault="00E27445" w:rsidP="00E27445">
      <w:pPr>
        <w:rPr>
          <w:rFonts w:ascii="Arial" w:hAnsi="Arial" w:cs="Arial"/>
          <w:b/>
        </w:rPr>
      </w:pPr>
      <w:r>
        <w:rPr>
          <w:rFonts w:ascii="Arial" w:hAnsi="Arial" w:cs="Arial"/>
        </w:rPr>
        <w:t xml:space="preserve">Tender C </w:t>
      </w:r>
      <w:proofErr w:type="gramStart"/>
      <w:r>
        <w:rPr>
          <w:rFonts w:ascii="Arial" w:hAnsi="Arial" w:cs="Arial"/>
        </w:rPr>
        <w:t xml:space="preserve">-  </w:t>
      </w:r>
      <w:r w:rsidRPr="00E40A65">
        <w:rPr>
          <w:rFonts w:ascii="Arial" w:hAnsi="Arial" w:cs="Arial"/>
          <w:b/>
        </w:rPr>
        <w:t>£</w:t>
      </w:r>
      <w:proofErr w:type="gramEnd"/>
      <w:r w:rsidRPr="00E40A65">
        <w:rPr>
          <w:rFonts w:ascii="Arial" w:hAnsi="Arial" w:cs="Arial"/>
          <w:b/>
        </w:rPr>
        <w:t>1,350.00</w:t>
      </w:r>
    </w:p>
    <w:p w:rsidR="00404AD2" w:rsidRPr="00404AD2" w:rsidRDefault="00404AD2" w:rsidP="00E27445">
      <w:pPr>
        <w:rPr>
          <w:rFonts w:ascii="Arial" w:hAnsi="Arial" w:cs="Arial"/>
        </w:rPr>
      </w:pPr>
      <w:proofErr w:type="spellStart"/>
      <w:r w:rsidRPr="00404AD2">
        <w:rPr>
          <w:rFonts w:ascii="Arial" w:hAnsi="Arial" w:cs="Arial"/>
        </w:rPr>
        <w:t>Coun.</w:t>
      </w:r>
      <w:r>
        <w:rPr>
          <w:rFonts w:ascii="Arial" w:hAnsi="Arial" w:cs="Arial"/>
        </w:rPr>
        <w:t>Palethorpe</w:t>
      </w:r>
      <w:proofErr w:type="spellEnd"/>
      <w:r>
        <w:rPr>
          <w:rFonts w:ascii="Arial" w:hAnsi="Arial" w:cs="Arial"/>
        </w:rPr>
        <w:t xml:space="preserve"> explained that Tender A had quoted for the frame in timber not steel which is what was specified. Tender C was just for the framework and no safety surface underneath and didn’t include the removal of the existing swings.</w:t>
      </w:r>
    </w:p>
    <w:p w:rsidR="00E27445" w:rsidRDefault="00E27445" w:rsidP="00E27445">
      <w:pPr>
        <w:rPr>
          <w:rFonts w:ascii="Arial" w:hAnsi="Arial" w:cs="Arial"/>
        </w:rPr>
      </w:pPr>
      <w:r>
        <w:rPr>
          <w:rFonts w:ascii="Arial" w:hAnsi="Arial" w:cs="Arial"/>
          <w:b/>
        </w:rPr>
        <w:t xml:space="preserve">RESOLUTION: </w:t>
      </w:r>
      <w:proofErr w:type="spellStart"/>
      <w:r>
        <w:rPr>
          <w:rFonts w:ascii="Arial" w:hAnsi="Arial" w:cs="Arial"/>
        </w:rPr>
        <w:t>Coun.Palethorpe</w:t>
      </w:r>
      <w:proofErr w:type="spellEnd"/>
      <w:r>
        <w:rPr>
          <w:rFonts w:ascii="Arial" w:hAnsi="Arial" w:cs="Arial"/>
        </w:rPr>
        <w:t xml:space="preserve"> </w:t>
      </w:r>
      <w:r w:rsidR="00404AD2">
        <w:rPr>
          <w:rFonts w:ascii="Arial" w:hAnsi="Arial" w:cs="Arial"/>
        </w:rPr>
        <w:t>proposed that we accept Tender B</w:t>
      </w:r>
      <w:r>
        <w:rPr>
          <w:rFonts w:ascii="Arial" w:hAnsi="Arial" w:cs="Arial"/>
        </w:rPr>
        <w:t xml:space="preserve">, seconded by </w:t>
      </w:r>
      <w:proofErr w:type="spellStart"/>
      <w:r>
        <w:rPr>
          <w:rFonts w:ascii="Arial" w:hAnsi="Arial" w:cs="Arial"/>
        </w:rPr>
        <w:t>Coun.</w:t>
      </w:r>
      <w:r w:rsidR="00404AD2">
        <w:rPr>
          <w:rFonts w:ascii="Arial" w:hAnsi="Arial" w:cs="Arial"/>
        </w:rPr>
        <w:t>Smith</w:t>
      </w:r>
      <w:proofErr w:type="spellEnd"/>
      <w:r>
        <w:rPr>
          <w:rFonts w:ascii="Arial" w:hAnsi="Arial" w:cs="Arial"/>
        </w:rPr>
        <w:t xml:space="preserve"> (all unanimous). The clerk advised that the successful tender was </w:t>
      </w:r>
      <w:r w:rsidR="00404AD2">
        <w:rPr>
          <w:rFonts w:ascii="Arial" w:hAnsi="Arial" w:cs="Arial"/>
        </w:rPr>
        <w:t>Rhino Play</w:t>
      </w:r>
      <w:r>
        <w:rPr>
          <w:rFonts w:ascii="Arial" w:hAnsi="Arial" w:cs="Arial"/>
        </w:rPr>
        <w:t xml:space="preserve">. </w:t>
      </w:r>
      <w:r>
        <w:rPr>
          <w:rFonts w:ascii="Arial" w:hAnsi="Arial" w:cs="Arial"/>
          <w:b/>
        </w:rPr>
        <w:t xml:space="preserve">Action – </w:t>
      </w:r>
      <w:r>
        <w:rPr>
          <w:rFonts w:ascii="Arial" w:hAnsi="Arial" w:cs="Arial"/>
        </w:rPr>
        <w:t xml:space="preserve">The clerk to contact </w:t>
      </w:r>
      <w:r w:rsidR="00404AD2">
        <w:rPr>
          <w:rFonts w:ascii="Arial" w:hAnsi="Arial" w:cs="Arial"/>
        </w:rPr>
        <w:t>Rhino</w:t>
      </w:r>
      <w:r>
        <w:rPr>
          <w:rFonts w:ascii="Arial" w:hAnsi="Arial" w:cs="Arial"/>
        </w:rPr>
        <w:t xml:space="preserve"> to let them know they were successful.</w:t>
      </w:r>
    </w:p>
    <w:p w:rsidR="00E27445" w:rsidRDefault="00E27445" w:rsidP="00E27445">
      <w:pPr>
        <w:rPr>
          <w:rStyle w:val="s3"/>
          <w:rFonts w:ascii="Arial" w:hAnsi="Arial" w:cs="Arial"/>
          <w:bCs/>
          <w:color w:val="000000"/>
        </w:rPr>
      </w:pPr>
      <w:r>
        <w:rPr>
          <w:rFonts w:ascii="Arial" w:hAnsi="Arial" w:cs="Arial"/>
        </w:rPr>
        <w:t xml:space="preserve">j) </w:t>
      </w:r>
      <w:r>
        <w:rPr>
          <w:rStyle w:val="s3"/>
          <w:rFonts w:ascii="Arial" w:hAnsi="Arial" w:cs="Arial"/>
          <w:bCs/>
          <w:color w:val="000000"/>
        </w:rPr>
        <w:t>To consider and approve the tenders received for the replacement Gazebo in the Under 8’s play area at the Recreation Ground – Two companies have tendered as follows:</w:t>
      </w:r>
    </w:p>
    <w:p w:rsidR="00E27445" w:rsidRDefault="00E27445" w:rsidP="00E27445">
      <w:pPr>
        <w:rPr>
          <w:rStyle w:val="s3"/>
          <w:rFonts w:ascii="Arial" w:hAnsi="Arial" w:cs="Arial"/>
          <w:b/>
          <w:bCs/>
          <w:color w:val="000000"/>
        </w:rPr>
      </w:pPr>
      <w:r>
        <w:rPr>
          <w:rStyle w:val="s3"/>
          <w:rFonts w:ascii="Arial" w:hAnsi="Arial" w:cs="Arial"/>
          <w:bCs/>
          <w:color w:val="000000"/>
        </w:rPr>
        <w:t xml:space="preserve">Tender A - £6,676.00 + VAT Total </w:t>
      </w:r>
      <w:r>
        <w:rPr>
          <w:rStyle w:val="s3"/>
          <w:rFonts w:ascii="Arial" w:hAnsi="Arial" w:cs="Arial"/>
          <w:b/>
          <w:bCs/>
          <w:color w:val="000000"/>
        </w:rPr>
        <w:t>£8,011.20</w:t>
      </w:r>
    </w:p>
    <w:p w:rsidR="00E27445" w:rsidRPr="00D3077B" w:rsidRDefault="00E27445" w:rsidP="00E27445">
      <w:pPr>
        <w:rPr>
          <w:rStyle w:val="s3"/>
          <w:rFonts w:ascii="Arial" w:hAnsi="Arial" w:cs="Arial"/>
          <w:b/>
          <w:bCs/>
          <w:color w:val="000000"/>
        </w:rPr>
      </w:pPr>
      <w:r>
        <w:rPr>
          <w:rStyle w:val="s3"/>
          <w:rFonts w:ascii="Arial" w:hAnsi="Arial" w:cs="Arial"/>
          <w:bCs/>
          <w:color w:val="000000"/>
        </w:rPr>
        <w:t xml:space="preserve">Tender B - £3,850.00 + VAT Total </w:t>
      </w:r>
      <w:r>
        <w:rPr>
          <w:rStyle w:val="s3"/>
          <w:rFonts w:ascii="Arial" w:hAnsi="Arial" w:cs="Arial"/>
          <w:b/>
          <w:bCs/>
          <w:color w:val="000000"/>
        </w:rPr>
        <w:t>£4,620.00</w:t>
      </w:r>
    </w:p>
    <w:p w:rsidR="00E27445" w:rsidRDefault="00E27445" w:rsidP="00E27445">
      <w:pPr>
        <w:rPr>
          <w:rFonts w:ascii="Arial" w:hAnsi="Arial" w:cs="Arial"/>
        </w:rPr>
      </w:pPr>
      <w:r>
        <w:rPr>
          <w:rFonts w:ascii="Arial" w:hAnsi="Arial" w:cs="Arial"/>
          <w:b/>
        </w:rPr>
        <w:lastRenderedPageBreak/>
        <w:t xml:space="preserve">RESOLUTION: </w:t>
      </w:r>
      <w:proofErr w:type="spellStart"/>
      <w:r>
        <w:rPr>
          <w:rFonts w:ascii="Arial" w:hAnsi="Arial" w:cs="Arial"/>
        </w:rPr>
        <w:t>Coun.Palethorpe</w:t>
      </w:r>
      <w:proofErr w:type="spellEnd"/>
      <w:r>
        <w:rPr>
          <w:rFonts w:ascii="Arial" w:hAnsi="Arial" w:cs="Arial"/>
        </w:rPr>
        <w:t xml:space="preserve"> proposed that we </w:t>
      </w:r>
      <w:r w:rsidR="00404AD2">
        <w:rPr>
          <w:rFonts w:ascii="Arial" w:hAnsi="Arial" w:cs="Arial"/>
        </w:rPr>
        <w:t>defer this to a later date as the cost is high and there is still play equipment that needs repairs/replacing. (All unanimous)</w:t>
      </w:r>
    </w:p>
    <w:p w:rsidR="00C33374" w:rsidRPr="00E27445" w:rsidRDefault="00E27445" w:rsidP="00C33374">
      <w:pPr>
        <w:pStyle w:val="p1"/>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k)</w:t>
      </w:r>
      <w:r w:rsidR="00404AD2">
        <w:rPr>
          <w:rFonts w:ascii="Arial" w:hAnsi="Arial" w:cs="Arial"/>
          <w:color w:val="000000"/>
          <w:sz w:val="20"/>
          <w:szCs w:val="20"/>
        </w:rPr>
        <w:t xml:space="preserve"> </w:t>
      </w:r>
      <w:r w:rsidR="00C33374" w:rsidRPr="00E27445">
        <w:rPr>
          <w:rStyle w:val="s2"/>
          <w:rFonts w:ascii="Arial" w:hAnsi="Arial" w:cs="Arial"/>
          <w:color w:val="000000"/>
          <w:sz w:val="20"/>
          <w:szCs w:val="20"/>
        </w:rPr>
        <w:t xml:space="preserve">Repairs have been carried out on the Recreation Ground Toddler Play area fence which continues </w:t>
      </w:r>
      <w:r>
        <w:rPr>
          <w:rStyle w:val="s2"/>
          <w:rFonts w:ascii="Arial" w:hAnsi="Arial" w:cs="Arial"/>
          <w:color w:val="000000"/>
          <w:sz w:val="20"/>
          <w:szCs w:val="20"/>
        </w:rPr>
        <w:t>to deteriorate. This has been i</w:t>
      </w:r>
      <w:r w:rsidR="00C33374" w:rsidRPr="00E27445">
        <w:rPr>
          <w:rStyle w:val="s2"/>
          <w:rFonts w:ascii="Arial" w:hAnsi="Arial" w:cs="Arial"/>
          <w:color w:val="000000"/>
          <w:sz w:val="20"/>
          <w:szCs w:val="20"/>
        </w:rPr>
        <w:t>dentified in past inspection reports and will be an item for the 11</w:t>
      </w:r>
      <w:r w:rsidRPr="00E27445">
        <w:rPr>
          <w:rStyle w:val="s2"/>
          <w:rFonts w:ascii="Arial" w:hAnsi="Arial" w:cs="Arial"/>
          <w:color w:val="000000"/>
          <w:sz w:val="20"/>
          <w:szCs w:val="20"/>
          <w:vertAlign w:val="superscript"/>
        </w:rPr>
        <w:t>th</w:t>
      </w:r>
      <w:r>
        <w:rPr>
          <w:rStyle w:val="s2"/>
          <w:rFonts w:ascii="Arial" w:hAnsi="Arial" w:cs="Arial"/>
          <w:color w:val="000000"/>
          <w:sz w:val="20"/>
          <w:szCs w:val="20"/>
        </w:rPr>
        <w:t xml:space="preserve"> </w:t>
      </w:r>
      <w:r w:rsidR="00C33374" w:rsidRPr="00E27445">
        <w:rPr>
          <w:rStyle w:val="s2"/>
          <w:rFonts w:ascii="Arial" w:hAnsi="Arial" w:cs="Arial"/>
          <w:color w:val="000000"/>
          <w:sz w:val="20"/>
          <w:szCs w:val="20"/>
        </w:rPr>
        <w:t>May</w:t>
      </w:r>
      <w:r>
        <w:rPr>
          <w:rStyle w:val="s2"/>
          <w:rFonts w:ascii="Arial" w:hAnsi="Arial" w:cs="Arial"/>
          <w:color w:val="000000"/>
          <w:sz w:val="20"/>
          <w:szCs w:val="20"/>
        </w:rPr>
        <w:t xml:space="preserve"> 2021,</w:t>
      </w:r>
      <w:r w:rsidR="00C33374" w:rsidRPr="00E27445">
        <w:rPr>
          <w:rStyle w:val="s2"/>
          <w:rFonts w:ascii="Arial" w:hAnsi="Arial" w:cs="Arial"/>
          <w:color w:val="000000"/>
          <w:sz w:val="20"/>
          <w:szCs w:val="20"/>
        </w:rPr>
        <w:t xml:space="preserve"> Amenity Committee Agenda.</w:t>
      </w:r>
    </w:p>
    <w:p w:rsidR="00C33374" w:rsidRPr="00E27445" w:rsidRDefault="00E27445" w:rsidP="00E27445">
      <w:pPr>
        <w:pStyle w:val="p2"/>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l)</w:t>
      </w:r>
      <w:r w:rsidR="00C33374" w:rsidRPr="00E27445">
        <w:rPr>
          <w:rStyle w:val="s2"/>
          <w:rFonts w:ascii="Arial" w:hAnsi="Arial" w:cs="Arial"/>
          <w:color w:val="000000"/>
          <w:sz w:val="20"/>
          <w:szCs w:val="20"/>
        </w:rPr>
        <w:t>The</w:t>
      </w:r>
      <w:proofErr w:type="gramEnd"/>
      <w:r w:rsidR="00C33374" w:rsidRPr="00E27445">
        <w:rPr>
          <w:rStyle w:val="s2"/>
          <w:rFonts w:ascii="Arial" w:hAnsi="Arial" w:cs="Arial"/>
          <w:color w:val="000000"/>
          <w:sz w:val="20"/>
          <w:szCs w:val="20"/>
        </w:rPr>
        <w:t xml:space="preserve"> twin swing in the </w:t>
      </w:r>
      <w:proofErr w:type="spellStart"/>
      <w:r w:rsidR="00C33374" w:rsidRPr="00E27445">
        <w:rPr>
          <w:rStyle w:val="s2"/>
          <w:rFonts w:ascii="Arial" w:hAnsi="Arial" w:cs="Arial"/>
          <w:color w:val="000000"/>
          <w:sz w:val="20"/>
          <w:szCs w:val="20"/>
        </w:rPr>
        <w:t>Tremlett</w:t>
      </w:r>
      <w:proofErr w:type="spellEnd"/>
      <w:r w:rsidR="00C33374" w:rsidRPr="00E27445">
        <w:rPr>
          <w:rStyle w:val="s2"/>
          <w:rFonts w:ascii="Arial" w:hAnsi="Arial" w:cs="Arial"/>
          <w:color w:val="000000"/>
          <w:sz w:val="20"/>
          <w:szCs w:val="20"/>
        </w:rPr>
        <w:t xml:space="preserve"> Grove Play Area is of the same design and age as that to be replaced and will need to be replaced in due course. </w:t>
      </w:r>
    </w:p>
    <w:p w:rsidR="00C33374" w:rsidRDefault="00C33374" w:rsidP="00C33374">
      <w:pPr>
        <w:pStyle w:val="p1"/>
        <w:shd w:val="clear" w:color="auto" w:fill="FFFFFF"/>
        <w:spacing w:before="0" w:beforeAutospacing="0" w:after="0" w:afterAutospacing="0"/>
        <w:rPr>
          <w:rStyle w:val="s2"/>
          <w:rFonts w:ascii="Arial" w:hAnsi="Arial" w:cs="Arial"/>
          <w:color w:val="000000"/>
          <w:sz w:val="20"/>
          <w:szCs w:val="20"/>
        </w:rPr>
      </w:pPr>
      <w:r w:rsidRPr="00E27445">
        <w:rPr>
          <w:rStyle w:val="s2"/>
          <w:rFonts w:ascii="Arial" w:hAnsi="Arial" w:cs="Arial"/>
          <w:color w:val="000000"/>
          <w:sz w:val="20"/>
          <w:szCs w:val="20"/>
        </w:rPr>
        <w:t>Finally this has</w:t>
      </w:r>
      <w:r w:rsidR="00E27445">
        <w:rPr>
          <w:rStyle w:val="s2"/>
          <w:rFonts w:ascii="Arial" w:hAnsi="Arial" w:cs="Arial"/>
          <w:color w:val="000000"/>
          <w:sz w:val="20"/>
          <w:szCs w:val="20"/>
        </w:rPr>
        <w:t xml:space="preserve"> as we all know been a </w:t>
      </w:r>
      <w:r w:rsidRPr="00E27445">
        <w:rPr>
          <w:rStyle w:val="s2"/>
          <w:rFonts w:ascii="Arial" w:hAnsi="Arial" w:cs="Arial"/>
          <w:color w:val="000000"/>
          <w:sz w:val="20"/>
          <w:szCs w:val="20"/>
        </w:rPr>
        <w:t>challenging year so I would like to thank the Parish Clerk and members of the Amenity Committee -much of it in the background- for their commitment and the  work they have carried out across the Parish.</w:t>
      </w:r>
    </w:p>
    <w:p w:rsidR="00404AD2" w:rsidRPr="00B64722" w:rsidRDefault="00404AD2" w:rsidP="00C33374">
      <w:pPr>
        <w:pStyle w:val="p1"/>
        <w:shd w:val="clear" w:color="auto" w:fill="FFFFFF"/>
        <w:spacing w:before="0" w:beforeAutospacing="0" w:after="0" w:afterAutospacing="0"/>
        <w:rPr>
          <w:rFonts w:ascii="Arial" w:hAnsi="Arial" w:cs="Arial"/>
          <w:color w:val="000000"/>
          <w:sz w:val="20"/>
          <w:szCs w:val="20"/>
        </w:rPr>
      </w:pPr>
      <w:r>
        <w:rPr>
          <w:rStyle w:val="s2"/>
          <w:rFonts w:ascii="Arial" w:hAnsi="Arial" w:cs="Arial"/>
          <w:color w:val="000000"/>
          <w:sz w:val="20"/>
          <w:szCs w:val="20"/>
        </w:rPr>
        <w:t xml:space="preserve">m) </w:t>
      </w:r>
      <w:proofErr w:type="spellStart"/>
      <w:r>
        <w:rPr>
          <w:rStyle w:val="s2"/>
          <w:rFonts w:ascii="Arial" w:hAnsi="Arial" w:cs="Arial"/>
          <w:color w:val="000000"/>
          <w:sz w:val="20"/>
          <w:szCs w:val="20"/>
        </w:rPr>
        <w:t>Coun.Carnell</w:t>
      </w:r>
      <w:proofErr w:type="spellEnd"/>
      <w:r>
        <w:rPr>
          <w:rStyle w:val="s2"/>
          <w:rFonts w:ascii="Arial" w:hAnsi="Arial" w:cs="Arial"/>
          <w:color w:val="000000"/>
          <w:sz w:val="20"/>
          <w:szCs w:val="20"/>
        </w:rPr>
        <w:t xml:space="preserve"> has been contacted by Ipplepen Football Club seeking permission to </w:t>
      </w:r>
      <w:r w:rsidR="00B64722">
        <w:rPr>
          <w:rStyle w:val="s2"/>
          <w:rFonts w:ascii="Arial" w:hAnsi="Arial" w:cs="Arial"/>
          <w:color w:val="000000"/>
          <w:sz w:val="20"/>
          <w:szCs w:val="20"/>
        </w:rPr>
        <w:t>replace a window with a doorway. The work would come under permitted development and should be in accordance with Building Regulations</w:t>
      </w:r>
      <w:proofErr w:type="gramStart"/>
      <w:r w:rsidR="00B64722">
        <w:rPr>
          <w:rStyle w:val="s2"/>
          <w:rFonts w:ascii="Arial" w:hAnsi="Arial" w:cs="Arial"/>
          <w:color w:val="000000"/>
          <w:sz w:val="20"/>
          <w:szCs w:val="20"/>
        </w:rPr>
        <w:t>.(</w:t>
      </w:r>
      <w:proofErr w:type="gramEnd"/>
      <w:r w:rsidR="00B64722">
        <w:rPr>
          <w:rStyle w:val="s2"/>
          <w:rFonts w:ascii="Arial" w:hAnsi="Arial" w:cs="Arial"/>
          <w:color w:val="000000"/>
          <w:sz w:val="20"/>
          <w:szCs w:val="20"/>
        </w:rPr>
        <w:t xml:space="preserve">All unanimous) </w:t>
      </w:r>
      <w:r w:rsidR="00B64722">
        <w:rPr>
          <w:rStyle w:val="s2"/>
          <w:rFonts w:ascii="Arial" w:hAnsi="Arial" w:cs="Arial"/>
          <w:b/>
          <w:color w:val="000000"/>
          <w:sz w:val="20"/>
          <w:szCs w:val="20"/>
        </w:rPr>
        <w:t xml:space="preserve">Action – </w:t>
      </w:r>
      <w:r w:rsidR="00B64722">
        <w:rPr>
          <w:rStyle w:val="s2"/>
          <w:rFonts w:ascii="Arial" w:hAnsi="Arial" w:cs="Arial"/>
          <w:color w:val="000000"/>
          <w:sz w:val="20"/>
          <w:szCs w:val="20"/>
        </w:rPr>
        <w:t>Clerk to reply to Football Club.</w:t>
      </w:r>
    </w:p>
    <w:p w:rsidR="00D3077B" w:rsidRPr="00271658" w:rsidRDefault="00D3077B" w:rsidP="00391727">
      <w:pPr>
        <w:rPr>
          <w:rFonts w:ascii="Arial" w:hAnsi="Arial" w:cs="Arial"/>
        </w:rPr>
      </w:pPr>
    </w:p>
    <w:p w:rsidR="0005141D" w:rsidRDefault="00572975" w:rsidP="00A863C9">
      <w:pPr>
        <w:rPr>
          <w:rFonts w:ascii="Arial" w:hAnsi="Arial" w:cs="Arial"/>
        </w:rPr>
      </w:pPr>
      <w:r>
        <w:rPr>
          <w:rFonts w:ascii="Arial" w:hAnsi="Arial" w:cs="Arial"/>
          <w:bCs/>
        </w:rPr>
        <w:t>1</w:t>
      </w:r>
      <w:r w:rsidR="00FE1B87">
        <w:rPr>
          <w:rFonts w:ascii="Arial" w:hAnsi="Arial" w:cs="Arial"/>
          <w:bCs/>
        </w:rPr>
        <w:t>6</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5246D5">
        <w:rPr>
          <w:rFonts w:ascii="Arial" w:hAnsi="Arial" w:cs="Arial"/>
        </w:rPr>
        <w:t xml:space="preserve"> </w:t>
      </w:r>
      <w:proofErr w:type="spellStart"/>
      <w:r w:rsidR="002232BC">
        <w:rPr>
          <w:rFonts w:ascii="Arial" w:hAnsi="Arial" w:cs="Arial"/>
        </w:rPr>
        <w:t>Coun.Mrs.Olding</w:t>
      </w:r>
      <w:proofErr w:type="spellEnd"/>
      <w:r w:rsidR="002232BC">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4330D6">
        <w:rPr>
          <w:rFonts w:ascii="Arial" w:hAnsi="Arial" w:cs="Arial"/>
          <w:b/>
          <w:bCs/>
        </w:rPr>
        <w:t>65,054.63</w:t>
      </w:r>
    </w:p>
    <w:p w:rsidR="00C26A32" w:rsidRDefault="00C26A32" w:rsidP="003B4AC6">
      <w:pPr>
        <w:rPr>
          <w:rFonts w:ascii="Arial" w:hAnsi="Arial" w:cs="Arial"/>
          <w:b/>
          <w:bCs/>
        </w:rPr>
      </w:pPr>
    </w:p>
    <w:p w:rsidR="00327211" w:rsidRDefault="003B4AC6" w:rsidP="003B4AC6">
      <w:pPr>
        <w:rPr>
          <w:rFonts w:ascii="Arial" w:hAnsi="Arial" w:cs="Arial"/>
          <w:b/>
          <w:bCs/>
        </w:rPr>
      </w:pPr>
      <w:r>
        <w:rPr>
          <w:rFonts w:ascii="Arial" w:hAnsi="Arial" w:cs="Arial"/>
          <w:b/>
          <w:bCs/>
        </w:rPr>
        <w:t>Received:</w:t>
      </w:r>
      <w:r w:rsidR="000F2952">
        <w:rPr>
          <w:rFonts w:ascii="Arial" w:hAnsi="Arial" w:cs="Arial"/>
          <w:b/>
          <w:bCs/>
        </w:rPr>
        <w:tab/>
      </w:r>
      <w:r w:rsidR="000F2952">
        <w:rPr>
          <w:rFonts w:ascii="Arial" w:hAnsi="Arial" w:cs="Arial"/>
          <w:b/>
          <w:bCs/>
        </w:rPr>
        <w:tab/>
      </w:r>
    </w:p>
    <w:p w:rsidR="004330D6" w:rsidRDefault="004330D6" w:rsidP="004330D6">
      <w:pPr>
        <w:rPr>
          <w:rFonts w:ascii="Arial" w:hAnsi="Arial" w:cs="Arial"/>
          <w:bCs/>
        </w:rPr>
      </w:pPr>
      <w:r>
        <w:rPr>
          <w:rFonts w:ascii="Arial" w:hAnsi="Arial" w:cs="Arial"/>
          <w:bCs/>
        </w:rPr>
        <w:t>Mill Centre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55.00</w:t>
      </w:r>
    </w:p>
    <w:p w:rsidR="004330D6" w:rsidRDefault="004330D6" w:rsidP="004330D6">
      <w:pPr>
        <w:rPr>
          <w:rFonts w:ascii="Arial" w:hAnsi="Arial" w:cs="Arial"/>
          <w:bCs/>
        </w:rPr>
      </w:pPr>
      <w:r>
        <w:rPr>
          <w:rFonts w:ascii="Arial" w:hAnsi="Arial" w:cs="Arial"/>
          <w:bCs/>
        </w:rPr>
        <w:t xml:space="preserve">Football Club – Rent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150.00</w:t>
      </w:r>
    </w:p>
    <w:p w:rsidR="004330D6" w:rsidRDefault="004330D6" w:rsidP="004330D6">
      <w:pPr>
        <w:rPr>
          <w:rFonts w:ascii="Arial" w:hAnsi="Arial" w:cs="Arial"/>
          <w:bCs/>
        </w:rPr>
      </w:pPr>
      <w:proofErr w:type="spellStart"/>
      <w:r>
        <w:rPr>
          <w:rFonts w:ascii="Arial" w:hAnsi="Arial" w:cs="Arial"/>
          <w:bCs/>
        </w:rPr>
        <w:t>Wollen</w:t>
      </w:r>
      <w:proofErr w:type="spellEnd"/>
      <w:r>
        <w:rPr>
          <w:rFonts w:ascii="Arial" w:hAnsi="Arial" w:cs="Arial"/>
          <w:bCs/>
        </w:rPr>
        <w:t xml:space="preserve"> </w:t>
      </w:r>
      <w:proofErr w:type="spellStart"/>
      <w:r>
        <w:rPr>
          <w:rFonts w:ascii="Arial" w:hAnsi="Arial" w:cs="Arial"/>
          <w:bCs/>
        </w:rPr>
        <w:t>Michelmore</w:t>
      </w:r>
      <w:proofErr w:type="spellEnd"/>
      <w:r>
        <w:rPr>
          <w:rFonts w:ascii="Arial" w:hAnsi="Arial" w:cs="Arial"/>
          <w:bCs/>
        </w:rPr>
        <w:t xml:space="preserve"> – Sale of land overage at </w:t>
      </w:r>
      <w:proofErr w:type="spellStart"/>
      <w:r>
        <w:rPr>
          <w:rFonts w:ascii="Arial" w:hAnsi="Arial" w:cs="Arial"/>
          <w:bCs/>
        </w:rPr>
        <w:t>Tremlett</w:t>
      </w:r>
      <w:proofErr w:type="spellEnd"/>
      <w:r>
        <w:rPr>
          <w:rFonts w:ascii="Arial" w:hAnsi="Arial" w:cs="Arial"/>
          <w:bCs/>
        </w:rPr>
        <w:t xml:space="preserve"> Grove </w:t>
      </w:r>
      <w:r>
        <w:rPr>
          <w:rFonts w:ascii="Arial" w:hAnsi="Arial" w:cs="Arial"/>
          <w:bCs/>
        </w:rPr>
        <w:tab/>
      </w:r>
      <w:r>
        <w:rPr>
          <w:rFonts w:ascii="Arial" w:hAnsi="Arial" w:cs="Arial"/>
          <w:bCs/>
        </w:rPr>
        <w:tab/>
      </w:r>
      <w:proofErr w:type="gramStart"/>
      <w:r>
        <w:rPr>
          <w:rFonts w:ascii="Arial" w:hAnsi="Arial" w:cs="Arial"/>
          <w:bCs/>
        </w:rPr>
        <w:t>£  25,850.00</w:t>
      </w:r>
      <w:proofErr w:type="gramEnd"/>
    </w:p>
    <w:p w:rsidR="004330D6" w:rsidRDefault="004330D6" w:rsidP="004330D6">
      <w:pPr>
        <w:rPr>
          <w:rFonts w:ascii="Arial" w:hAnsi="Arial" w:cs="Arial"/>
          <w:bCs/>
        </w:rPr>
      </w:pPr>
      <w:r>
        <w:rPr>
          <w:rFonts w:ascii="Arial" w:hAnsi="Arial" w:cs="Arial"/>
          <w:bCs/>
        </w:rPr>
        <w:t>Parishioner – Donation for memorial (oak) tree</w:t>
      </w:r>
      <w:r>
        <w:rPr>
          <w:rFonts w:ascii="Arial" w:hAnsi="Arial" w:cs="Arial"/>
          <w:bCs/>
        </w:rPr>
        <w:tab/>
      </w:r>
      <w:r>
        <w:rPr>
          <w:rFonts w:ascii="Arial" w:hAnsi="Arial" w:cs="Arial"/>
          <w:bCs/>
        </w:rPr>
        <w:tab/>
      </w:r>
      <w:r>
        <w:rPr>
          <w:rFonts w:ascii="Arial" w:hAnsi="Arial" w:cs="Arial"/>
          <w:bCs/>
        </w:rPr>
        <w:tab/>
      </w:r>
      <w:r>
        <w:rPr>
          <w:rFonts w:ascii="Arial" w:hAnsi="Arial" w:cs="Arial"/>
          <w:bCs/>
        </w:rPr>
        <w:tab/>
        <w:t>£         60.00</w:t>
      </w:r>
    </w:p>
    <w:p w:rsidR="004330D6" w:rsidRDefault="004330D6" w:rsidP="004330D6">
      <w:pPr>
        <w:rPr>
          <w:rFonts w:ascii="Arial" w:hAnsi="Arial" w:cs="Arial"/>
          <w:bCs/>
        </w:rPr>
      </w:pPr>
      <w:r>
        <w:rPr>
          <w:rFonts w:ascii="Arial" w:hAnsi="Arial" w:cs="Arial"/>
          <w:bCs/>
        </w:rPr>
        <w:t>Parishioner – Donation for Memorial Bench</w:t>
      </w:r>
      <w:r>
        <w:rPr>
          <w:rFonts w:ascii="Arial" w:hAnsi="Arial" w:cs="Arial"/>
          <w:bCs/>
        </w:rPr>
        <w:tab/>
      </w:r>
      <w:r>
        <w:rPr>
          <w:rFonts w:ascii="Arial" w:hAnsi="Arial" w:cs="Arial"/>
          <w:bCs/>
        </w:rPr>
        <w:tab/>
      </w:r>
      <w:r>
        <w:rPr>
          <w:rFonts w:ascii="Arial" w:hAnsi="Arial" w:cs="Arial"/>
          <w:bCs/>
        </w:rPr>
        <w:tab/>
      </w:r>
      <w:r>
        <w:rPr>
          <w:rFonts w:ascii="Arial" w:hAnsi="Arial" w:cs="Arial"/>
          <w:bCs/>
        </w:rPr>
        <w:tab/>
        <w:t>£       600.00</w:t>
      </w:r>
    </w:p>
    <w:p w:rsidR="004330D6" w:rsidRDefault="004330D6" w:rsidP="004330D6">
      <w:pPr>
        <w:rPr>
          <w:rFonts w:ascii="Arial" w:hAnsi="Arial" w:cs="Arial"/>
          <w:bCs/>
        </w:rPr>
      </w:pPr>
      <w:r>
        <w:rPr>
          <w:rFonts w:ascii="Arial" w:hAnsi="Arial" w:cs="Arial"/>
          <w:bCs/>
        </w:rPr>
        <w:t>TDC - Precept Payment for first half of 2021/2022</w:t>
      </w:r>
      <w:r>
        <w:rPr>
          <w:rFonts w:ascii="Arial" w:hAnsi="Arial" w:cs="Arial"/>
          <w:bCs/>
        </w:rPr>
        <w:tab/>
      </w:r>
      <w:r>
        <w:rPr>
          <w:rFonts w:ascii="Arial" w:hAnsi="Arial" w:cs="Arial"/>
          <w:bCs/>
        </w:rPr>
        <w:tab/>
      </w:r>
      <w:r>
        <w:rPr>
          <w:rFonts w:ascii="Arial" w:hAnsi="Arial" w:cs="Arial"/>
          <w:bCs/>
        </w:rPr>
        <w:tab/>
      </w:r>
      <w:proofErr w:type="gramStart"/>
      <w:r>
        <w:rPr>
          <w:rFonts w:ascii="Arial" w:hAnsi="Arial" w:cs="Arial"/>
          <w:bCs/>
        </w:rPr>
        <w:t>£  35,345.26</w:t>
      </w:r>
      <w:proofErr w:type="gramEnd"/>
    </w:p>
    <w:p w:rsidR="004330D6" w:rsidRDefault="004330D6" w:rsidP="004330D6">
      <w:pPr>
        <w:rPr>
          <w:rFonts w:ascii="Arial" w:hAnsi="Arial" w:cs="Arial"/>
          <w:bCs/>
        </w:rPr>
      </w:pPr>
      <w:r>
        <w:rPr>
          <w:rFonts w:ascii="Arial" w:hAnsi="Arial" w:cs="Arial"/>
          <w:bCs/>
        </w:rPr>
        <w:t>Allotment Tenants – Rent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250.00</w:t>
      </w:r>
    </w:p>
    <w:p w:rsidR="004330D6" w:rsidRDefault="004330D6" w:rsidP="004330D6">
      <w:pPr>
        <w:rPr>
          <w:rFonts w:ascii="Arial" w:hAnsi="Arial" w:cs="Arial"/>
          <w:bCs/>
        </w:rPr>
      </w:pPr>
      <w:r>
        <w:rPr>
          <w:rFonts w:ascii="Arial" w:hAnsi="Arial" w:cs="Arial"/>
          <w:bCs/>
        </w:rPr>
        <w:t>TDC – CIL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1,327.65</w:t>
      </w:r>
    </w:p>
    <w:p w:rsidR="004330D6" w:rsidRDefault="004330D6" w:rsidP="004330D6">
      <w:pPr>
        <w:rPr>
          <w:rFonts w:ascii="Arial" w:hAnsi="Arial" w:cs="Arial"/>
          <w:bCs/>
        </w:rPr>
      </w:pPr>
    </w:p>
    <w:p w:rsidR="004330D6" w:rsidRDefault="004330D6" w:rsidP="004330D6">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£ 128,692.54</w:t>
      </w:r>
    </w:p>
    <w:p w:rsidR="004D434F" w:rsidRDefault="004D434F" w:rsidP="001020DE">
      <w:pPr>
        <w:rPr>
          <w:rFonts w:ascii="Arial" w:hAnsi="Arial" w:cs="Arial"/>
          <w:bCs/>
        </w:rPr>
      </w:pPr>
    </w:p>
    <w:p w:rsidR="001020DE" w:rsidRDefault="001020DE" w:rsidP="00572975">
      <w:pPr>
        <w:rPr>
          <w:rFonts w:ascii="Arial" w:hAnsi="Arial" w:cs="Arial"/>
          <w:bCs/>
        </w:rPr>
      </w:pP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BE2BB1">
        <w:rPr>
          <w:rFonts w:ascii="Arial" w:hAnsi="Arial" w:cs="Arial"/>
          <w:b/>
          <w:bCs/>
        </w:rPr>
        <w:t xml:space="preserve"> </w:t>
      </w:r>
      <w:r w:rsidR="001020DE">
        <w:rPr>
          <w:rFonts w:ascii="Arial" w:hAnsi="Arial" w:cs="Arial"/>
          <w:b/>
          <w:bCs/>
        </w:rPr>
        <w:t xml:space="preserve">£ </w:t>
      </w:r>
      <w:r w:rsidR="004330D6">
        <w:rPr>
          <w:rFonts w:ascii="Arial" w:hAnsi="Arial" w:cs="Arial"/>
          <w:b/>
          <w:bCs/>
        </w:rPr>
        <w:t>50,022.38</w:t>
      </w:r>
    </w:p>
    <w:p w:rsidR="002F6875" w:rsidRDefault="00037AA6" w:rsidP="00F17C11">
      <w:pPr>
        <w:rPr>
          <w:rFonts w:ascii="Arial" w:hAnsi="Arial" w:cs="Arial"/>
          <w:b/>
          <w:bCs/>
        </w:rPr>
      </w:pPr>
      <w:r>
        <w:rPr>
          <w:rFonts w:ascii="Arial" w:hAnsi="Arial" w:cs="Arial"/>
          <w:b/>
          <w:bCs/>
        </w:rPr>
        <w:tab/>
      </w:r>
      <w:r>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4330D6">
        <w:rPr>
          <w:rFonts w:ascii="Arial" w:hAnsi="Arial" w:cs="Arial"/>
          <w:b/>
          <w:bCs/>
        </w:rPr>
        <w:t>78,670.16</w:t>
      </w:r>
    </w:p>
    <w:p w:rsidR="004D434F" w:rsidRDefault="004D434F" w:rsidP="002F6875">
      <w:pPr>
        <w:rPr>
          <w:rFonts w:ascii="Arial" w:hAnsi="Arial" w:cs="Arial"/>
          <w:b/>
          <w:bCs/>
        </w:rPr>
      </w:pPr>
    </w:p>
    <w:p w:rsidR="004D434F" w:rsidRPr="004D434F" w:rsidRDefault="004D434F" w:rsidP="004D434F">
      <w:pPr>
        <w:rPr>
          <w:rFonts w:ascii="Arial" w:hAnsi="Arial" w:cs="Arial"/>
          <w:b/>
          <w:bCs/>
        </w:rPr>
      </w:pPr>
      <w:r w:rsidRPr="004D434F">
        <w:rPr>
          <w:rFonts w:ascii="Arial" w:hAnsi="Arial" w:cs="Arial"/>
          <w:b/>
          <w:bCs/>
          <w:u w:val="single"/>
        </w:rPr>
        <w:t>Res</w:t>
      </w:r>
      <w:r>
        <w:rPr>
          <w:rFonts w:ascii="Arial" w:hAnsi="Arial" w:cs="Arial"/>
          <w:b/>
          <w:bCs/>
          <w:u w:val="single"/>
        </w:rPr>
        <w:t>erve Account Balance</w:t>
      </w:r>
      <w:r w:rsidRPr="004D434F">
        <w:rPr>
          <w:rFonts w:ascii="Arial" w:hAnsi="Arial" w:cs="Arial"/>
          <w:b/>
          <w:bCs/>
        </w:rPr>
        <w:tab/>
      </w:r>
      <w:r w:rsidRPr="004D434F">
        <w:rPr>
          <w:rFonts w:ascii="Arial" w:hAnsi="Arial" w:cs="Arial"/>
          <w:b/>
          <w:bCs/>
        </w:rPr>
        <w:tab/>
      </w:r>
      <w:r w:rsidRPr="004D434F">
        <w:rPr>
          <w:rFonts w:ascii="Arial" w:hAnsi="Arial" w:cs="Arial"/>
          <w:b/>
          <w:bCs/>
        </w:rPr>
        <w:tab/>
      </w:r>
      <w:r w:rsidRPr="004D434F">
        <w:rPr>
          <w:rFonts w:ascii="Arial" w:hAnsi="Arial" w:cs="Arial"/>
          <w:b/>
          <w:bCs/>
        </w:rPr>
        <w:tab/>
        <w:t xml:space="preserve">  £ </w:t>
      </w:r>
      <w:r w:rsidR="004330D6">
        <w:rPr>
          <w:rFonts w:ascii="Arial" w:hAnsi="Arial" w:cs="Arial"/>
          <w:b/>
          <w:bCs/>
        </w:rPr>
        <w:t>108</w:t>
      </w:r>
      <w:r>
        <w:rPr>
          <w:rFonts w:ascii="Arial" w:hAnsi="Arial" w:cs="Arial"/>
          <w:b/>
          <w:bCs/>
        </w:rPr>
        <w:t>,</w:t>
      </w:r>
      <w:r w:rsidR="004330D6">
        <w:rPr>
          <w:rFonts w:ascii="Arial" w:hAnsi="Arial" w:cs="Arial"/>
          <w:b/>
          <w:bCs/>
        </w:rPr>
        <w:t>177.7</w:t>
      </w:r>
      <w:r>
        <w:rPr>
          <w:rFonts w:ascii="Arial" w:hAnsi="Arial" w:cs="Arial"/>
          <w:b/>
          <w:bCs/>
        </w:rPr>
        <w:t>7</w:t>
      </w:r>
    </w:p>
    <w:p w:rsidR="004330D6" w:rsidRDefault="004330D6" w:rsidP="004D434F">
      <w:pPr>
        <w:rPr>
          <w:rFonts w:ascii="Arial" w:hAnsi="Arial" w:cs="Arial"/>
          <w:b/>
          <w:bCs/>
        </w:rPr>
      </w:pPr>
    </w:p>
    <w:p w:rsidR="004D434F" w:rsidRPr="004D434F" w:rsidRDefault="00F4562E" w:rsidP="004D434F">
      <w:pPr>
        <w:rPr>
          <w:rFonts w:ascii="Arial" w:hAnsi="Arial" w:cs="Arial"/>
          <w:b/>
          <w:bCs/>
        </w:rPr>
      </w:pPr>
      <w:r>
        <w:rPr>
          <w:rFonts w:ascii="Arial" w:hAnsi="Arial" w:cs="Arial"/>
          <w:b/>
          <w:bCs/>
        </w:rPr>
        <w:t>Overall Total</w:t>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r>
      <w:r w:rsidR="004D434F" w:rsidRPr="004D434F">
        <w:rPr>
          <w:rFonts w:ascii="Arial" w:hAnsi="Arial" w:cs="Arial"/>
          <w:b/>
          <w:bCs/>
        </w:rPr>
        <w:tab/>
        <w:t xml:space="preserve">  £ </w:t>
      </w:r>
      <w:r w:rsidR="004330D6">
        <w:rPr>
          <w:rFonts w:ascii="Arial" w:hAnsi="Arial" w:cs="Arial"/>
          <w:b/>
          <w:bCs/>
        </w:rPr>
        <w:t>186,847.93</w:t>
      </w:r>
    </w:p>
    <w:p w:rsidR="004D434F" w:rsidRPr="003C691F" w:rsidRDefault="004D434F" w:rsidP="004D434F">
      <w:pPr>
        <w:rPr>
          <w:rFonts w:ascii="Arial" w:hAnsi="Arial" w:cs="Arial"/>
          <w:b/>
          <w:bCs/>
          <w:sz w:val="22"/>
          <w:szCs w:val="22"/>
        </w:rPr>
      </w:pPr>
    </w:p>
    <w:p w:rsidR="005B5D4B" w:rsidRDefault="002F6875" w:rsidP="005B5D4B">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4330D6" w:rsidRDefault="00572BC2" w:rsidP="004330D6">
      <w:pPr>
        <w:pStyle w:val="NoSpacing"/>
        <w:rPr>
          <w:rFonts w:ascii="Arial" w:hAnsi="Arial" w:cs="Arial"/>
          <w:sz w:val="20"/>
          <w:szCs w:val="20"/>
        </w:rPr>
      </w:pPr>
      <w:r w:rsidRPr="00572BC2">
        <w:rPr>
          <w:rFonts w:ascii="Arial" w:hAnsi="Arial" w:cs="Arial"/>
          <w:sz w:val="20"/>
          <w:szCs w:val="20"/>
        </w:rPr>
        <w:t xml:space="preserve">a) </w:t>
      </w:r>
      <w:r w:rsidR="004330D6" w:rsidRPr="004330D6">
        <w:rPr>
          <w:rFonts w:ascii="Arial" w:hAnsi="Arial" w:cs="Arial"/>
          <w:sz w:val="20"/>
          <w:szCs w:val="20"/>
        </w:rPr>
        <w:t xml:space="preserve">To discuss and approve the transfer of £25,850.00 to Reserve Account (£20,000 in new </w:t>
      </w:r>
      <w:proofErr w:type="spellStart"/>
      <w:r w:rsidR="004330D6" w:rsidRPr="004330D6">
        <w:rPr>
          <w:rFonts w:ascii="Arial" w:hAnsi="Arial" w:cs="Arial"/>
          <w:sz w:val="20"/>
          <w:szCs w:val="20"/>
        </w:rPr>
        <w:t>Skatepark</w:t>
      </w:r>
      <w:proofErr w:type="spellEnd"/>
      <w:r w:rsidR="004330D6" w:rsidRPr="004330D6">
        <w:rPr>
          <w:rFonts w:ascii="Arial" w:hAnsi="Arial" w:cs="Arial"/>
          <w:sz w:val="20"/>
          <w:szCs w:val="20"/>
        </w:rPr>
        <w:t xml:space="preserve"> project and £5,850.00 to Play Equipment and Skate Park Maintenance)</w:t>
      </w:r>
      <w:r w:rsidR="00AD0DEE">
        <w:rPr>
          <w:rFonts w:ascii="Arial" w:hAnsi="Arial" w:cs="Arial"/>
          <w:sz w:val="20"/>
          <w:szCs w:val="20"/>
        </w:rPr>
        <w:t>.</w:t>
      </w:r>
    </w:p>
    <w:p w:rsidR="00AD0DEE" w:rsidRPr="004330D6" w:rsidRDefault="00AD0DEE" w:rsidP="004330D6">
      <w:pPr>
        <w:pStyle w:val="NoSpacing"/>
        <w:rPr>
          <w:rFonts w:ascii="Arial" w:hAnsi="Arial" w:cs="Arial"/>
          <w:bCs/>
          <w:sz w:val="20"/>
          <w:szCs w:val="20"/>
        </w:rPr>
      </w:pPr>
      <w:r>
        <w:rPr>
          <w:rFonts w:ascii="Arial" w:hAnsi="Arial" w:cs="Arial"/>
          <w:sz w:val="20"/>
          <w:szCs w:val="20"/>
        </w:rPr>
        <w:t>It was unanimously agreed for the clerk to transfer as above.</w:t>
      </w:r>
    </w:p>
    <w:p w:rsidR="00572BC2" w:rsidRPr="00BB6F22" w:rsidRDefault="00572BC2" w:rsidP="004330D6">
      <w:pPr>
        <w:pStyle w:val="NoSpacing"/>
        <w:rPr>
          <w:rFonts w:ascii="Arial" w:hAnsi="Arial" w:cs="Arial"/>
          <w:bCs/>
        </w:rPr>
      </w:pPr>
    </w:p>
    <w:p w:rsidR="00663897" w:rsidRDefault="00572975" w:rsidP="00663897">
      <w:pPr>
        <w:rPr>
          <w:rFonts w:ascii="Arial" w:hAnsi="Arial" w:cs="Arial"/>
          <w:bCs/>
        </w:rPr>
      </w:pPr>
      <w:r>
        <w:rPr>
          <w:rFonts w:ascii="Arial" w:hAnsi="Arial" w:cs="Arial"/>
          <w:bCs/>
        </w:rPr>
        <w:t>1</w:t>
      </w:r>
      <w:r w:rsidR="004A5C16">
        <w:rPr>
          <w:rFonts w:ascii="Arial" w:hAnsi="Arial" w:cs="Arial"/>
          <w:bCs/>
        </w:rPr>
        <w:t>7</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r w:rsidR="00A657A7">
        <w:rPr>
          <w:rFonts w:ascii="Arial" w:hAnsi="Arial" w:cs="Arial"/>
          <w:bCs/>
        </w:rPr>
        <w:t xml:space="preserve"> </w:t>
      </w:r>
      <w:proofErr w:type="spellStart"/>
      <w:r w:rsidR="00A657A7">
        <w:rPr>
          <w:rFonts w:ascii="Arial" w:hAnsi="Arial" w:cs="Arial"/>
          <w:bCs/>
        </w:rPr>
        <w:t>Coun.Smith</w:t>
      </w:r>
      <w:proofErr w:type="spellEnd"/>
    </w:p>
    <w:p w:rsidR="00AD0DEE" w:rsidRDefault="00AD0DEE" w:rsidP="00663897">
      <w:pPr>
        <w:rPr>
          <w:rFonts w:ascii="Arial" w:hAnsi="Arial" w:cs="Arial"/>
          <w:bCs/>
        </w:rPr>
      </w:pPr>
      <w:r>
        <w:rPr>
          <w:rFonts w:ascii="Arial" w:hAnsi="Arial" w:cs="Arial"/>
          <w:bCs/>
        </w:rPr>
        <w:t xml:space="preserve">a) </w:t>
      </w:r>
      <w:proofErr w:type="spellStart"/>
      <w:r w:rsidR="002A04FF">
        <w:rPr>
          <w:rFonts w:ascii="Arial" w:hAnsi="Arial" w:cs="Arial"/>
          <w:bCs/>
        </w:rPr>
        <w:t>Coun.Smith</w:t>
      </w:r>
      <w:proofErr w:type="spellEnd"/>
      <w:r w:rsidR="002A04FF">
        <w:rPr>
          <w:rFonts w:ascii="Arial" w:hAnsi="Arial" w:cs="Arial"/>
          <w:bCs/>
        </w:rPr>
        <w:t xml:space="preserve"> has reported the broken </w:t>
      </w:r>
      <w:proofErr w:type="spellStart"/>
      <w:r w:rsidR="002A04FF">
        <w:rPr>
          <w:rFonts w:ascii="Arial" w:hAnsi="Arial" w:cs="Arial"/>
          <w:bCs/>
        </w:rPr>
        <w:t>Biltor</w:t>
      </w:r>
      <w:proofErr w:type="spellEnd"/>
      <w:r w:rsidR="002A04FF">
        <w:rPr>
          <w:rFonts w:ascii="Arial" w:hAnsi="Arial" w:cs="Arial"/>
          <w:bCs/>
        </w:rPr>
        <w:t xml:space="preserve"> Road street sign to TDC.</w:t>
      </w:r>
    </w:p>
    <w:p w:rsidR="002A04FF" w:rsidRDefault="002A04FF" w:rsidP="00663897">
      <w:pPr>
        <w:rPr>
          <w:rFonts w:ascii="Arial" w:hAnsi="Arial" w:cs="Arial"/>
          <w:bCs/>
        </w:rPr>
      </w:pPr>
      <w:r>
        <w:rPr>
          <w:rFonts w:ascii="Arial" w:hAnsi="Arial" w:cs="Arial"/>
          <w:bCs/>
        </w:rPr>
        <w:t xml:space="preserve">b) </w:t>
      </w:r>
      <w:proofErr w:type="spellStart"/>
      <w:r>
        <w:rPr>
          <w:rFonts w:ascii="Arial" w:hAnsi="Arial" w:cs="Arial"/>
          <w:bCs/>
        </w:rPr>
        <w:t>Coun.Farrow</w:t>
      </w:r>
      <w:proofErr w:type="spellEnd"/>
      <w:r>
        <w:rPr>
          <w:rFonts w:ascii="Arial" w:hAnsi="Arial" w:cs="Arial"/>
          <w:bCs/>
        </w:rPr>
        <w:t xml:space="preserve"> reported that stone wall at the cross roads of </w:t>
      </w:r>
      <w:proofErr w:type="spellStart"/>
      <w:r>
        <w:rPr>
          <w:rFonts w:ascii="Arial" w:hAnsi="Arial" w:cs="Arial"/>
          <w:bCs/>
        </w:rPr>
        <w:t>Dornafield</w:t>
      </w:r>
      <w:proofErr w:type="spellEnd"/>
      <w:r>
        <w:rPr>
          <w:rFonts w:ascii="Arial" w:hAnsi="Arial" w:cs="Arial"/>
          <w:bCs/>
        </w:rPr>
        <w:t xml:space="preserve"> Road and Moor Road had been hit by a vehicle.</w:t>
      </w:r>
    </w:p>
    <w:p w:rsidR="004020B5" w:rsidRDefault="002A04FF" w:rsidP="00572BC2">
      <w:pPr>
        <w:rPr>
          <w:rFonts w:ascii="Arial" w:hAnsi="Arial" w:cs="Arial"/>
          <w:bCs/>
        </w:rPr>
      </w:pPr>
      <w:r>
        <w:rPr>
          <w:rFonts w:ascii="Arial" w:hAnsi="Arial" w:cs="Arial"/>
          <w:bCs/>
        </w:rPr>
        <w:t xml:space="preserve">c) The next Highways meeting </w:t>
      </w:r>
      <w:proofErr w:type="gramStart"/>
      <w:r>
        <w:rPr>
          <w:rFonts w:ascii="Arial" w:hAnsi="Arial" w:cs="Arial"/>
          <w:bCs/>
        </w:rPr>
        <w:t>is</w:t>
      </w:r>
      <w:proofErr w:type="gramEnd"/>
      <w:r>
        <w:rPr>
          <w:rFonts w:ascii="Arial" w:hAnsi="Arial" w:cs="Arial"/>
          <w:bCs/>
        </w:rPr>
        <w:t xml:space="preserve"> scheduled for Thursday 20</w:t>
      </w:r>
      <w:r w:rsidRPr="002A04FF">
        <w:rPr>
          <w:rFonts w:ascii="Arial" w:hAnsi="Arial" w:cs="Arial"/>
          <w:bCs/>
          <w:vertAlign w:val="superscript"/>
        </w:rPr>
        <w:t>th</w:t>
      </w:r>
      <w:r>
        <w:rPr>
          <w:rFonts w:ascii="Arial" w:hAnsi="Arial" w:cs="Arial"/>
          <w:bCs/>
        </w:rPr>
        <w:t xml:space="preserve"> May 2021.</w:t>
      </w:r>
    </w:p>
    <w:p w:rsidR="00A069E9" w:rsidRDefault="00A069E9" w:rsidP="00663897">
      <w:pPr>
        <w:rPr>
          <w:rFonts w:ascii="Arial" w:hAnsi="Arial" w:cs="Arial"/>
          <w:bCs/>
        </w:rPr>
      </w:pPr>
    </w:p>
    <w:p w:rsidR="004A5C16" w:rsidRDefault="00572975" w:rsidP="004413FC">
      <w:pPr>
        <w:rPr>
          <w:rFonts w:ascii="Arial" w:hAnsi="Arial" w:cs="Arial"/>
          <w:b/>
          <w:u w:val="single"/>
        </w:rPr>
      </w:pPr>
      <w:r>
        <w:rPr>
          <w:rFonts w:ascii="Arial" w:hAnsi="Arial" w:cs="Arial"/>
        </w:rPr>
        <w:t>1</w:t>
      </w:r>
      <w:r w:rsidR="004A5C16">
        <w:rPr>
          <w:rFonts w:ascii="Arial" w:hAnsi="Arial" w:cs="Arial"/>
        </w:rPr>
        <w:t>8</w:t>
      </w:r>
      <w:r w:rsidR="00C75DA2">
        <w:rPr>
          <w:rFonts w:ascii="Arial" w:hAnsi="Arial" w:cs="Arial"/>
        </w:rPr>
        <w:t>)</w:t>
      </w:r>
      <w:r w:rsidR="00720F1D">
        <w:rPr>
          <w:rFonts w:ascii="Arial" w:hAnsi="Arial" w:cs="Arial"/>
        </w:rPr>
        <w:t xml:space="preserve"> </w:t>
      </w:r>
      <w:r w:rsidR="004A5C16">
        <w:rPr>
          <w:rFonts w:ascii="Arial" w:hAnsi="Arial" w:cs="Arial"/>
          <w:b/>
          <w:u w:val="single"/>
        </w:rPr>
        <w:t>TO AGREE THE FORMAT OF MEETINGS FROM 7</w:t>
      </w:r>
      <w:r w:rsidR="004A5C16" w:rsidRPr="004A5C16">
        <w:rPr>
          <w:rFonts w:ascii="Arial" w:hAnsi="Arial" w:cs="Arial"/>
          <w:b/>
          <w:u w:val="single"/>
          <w:vertAlign w:val="superscript"/>
        </w:rPr>
        <w:t>TH</w:t>
      </w:r>
      <w:r w:rsidR="004A5C16">
        <w:rPr>
          <w:rFonts w:ascii="Arial" w:hAnsi="Arial" w:cs="Arial"/>
          <w:b/>
          <w:u w:val="single"/>
        </w:rPr>
        <w:t xml:space="preserve"> MAY 2021 – RISK ASSESSMENT, CLEANING</w:t>
      </w:r>
    </w:p>
    <w:p w:rsidR="002A04FF" w:rsidRPr="002A04FF" w:rsidRDefault="002A04FF" w:rsidP="004413FC">
      <w:pPr>
        <w:rPr>
          <w:rFonts w:ascii="Arial" w:hAnsi="Arial" w:cs="Arial"/>
        </w:rPr>
      </w:pPr>
      <w:r w:rsidRPr="002A04FF">
        <w:rPr>
          <w:rFonts w:ascii="Arial" w:hAnsi="Arial" w:cs="Arial"/>
        </w:rPr>
        <w:t xml:space="preserve">The clerk has contacted the Pre-School </w:t>
      </w:r>
      <w:r>
        <w:rPr>
          <w:rFonts w:ascii="Arial" w:hAnsi="Arial" w:cs="Arial"/>
        </w:rPr>
        <w:t>and is waiting for a reply from the Head Teacher at Ipplepen Primary School with further guidance</w:t>
      </w:r>
      <w:r w:rsidR="008759A4">
        <w:rPr>
          <w:rFonts w:ascii="Arial" w:hAnsi="Arial" w:cs="Arial"/>
        </w:rPr>
        <w:t xml:space="preserve"> on using the Millennium Centre for future meetings.</w:t>
      </w:r>
    </w:p>
    <w:p w:rsidR="004A5C16" w:rsidRDefault="004A5C16" w:rsidP="004413FC">
      <w:pPr>
        <w:rPr>
          <w:rFonts w:ascii="Arial" w:hAnsi="Arial" w:cs="Arial"/>
        </w:rPr>
      </w:pPr>
    </w:p>
    <w:p w:rsidR="005127BD" w:rsidRDefault="004A5C16" w:rsidP="004413FC">
      <w:pPr>
        <w:rPr>
          <w:rFonts w:ascii="Arial" w:hAnsi="Arial" w:cs="Arial"/>
        </w:rPr>
      </w:pPr>
      <w:r>
        <w:rPr>
          <w:rFonts w:ascii="Arial" w:hAnsi="Arial" w:cs="Arial"/>
        </w:rPr>
        <w:t xml:space="preserve">19) </w:t>
      </w:r>
      <w:r w:rsidR="00F17C11">
        <w:rPr>
          <w:rFonts w:ascii="Arial" w:hAnsi="Arial" w:cs="Arial"/>
          <w:b/>
          <w:u w:val="single"/>
        </w:rPr>
        <w:t>NEIGHBOURHOOD PLAN</w:t>
      </w:r>
      <w:r w:rsidR="00B632D5">
        <w:rPr>
          <w:rFonts w:ascii="Arial" w:hAnsi="Arial" w:cs="Arial"/>
        </w:rPr>
        <w:t xml:space="preserve"> – </w:t>
      </w:r>
      <w:proofErr w:type="spellStart"/>
      <w:r w:rsidR="00A657A7">
        <w:rPr>
          <w:rFonts w:ascii="Arial" w:hAnsi="Arial" w:cs="Arial"/>
        </w:rPr>
        <w:t>Coun.Rattlidge</w:t>
      </w:r>
      <w:proofErr w:type="spellEnd"/>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t xml:space="preserve">Due to COVID requirement we now </w:t>
      </w:r>
      <w:r>
        <w:rPr>
          <w:rFonts w:ascii="Arial" w:hAnsi="Arial" w:cs="Arial"/>
          <w:color w:val="000000"/>
          <w:lang w:eastAsia="en-GB"/>
        </w:rPr>
        <w:t>need to ensure WCAG compliant (</w:t>
      </w:r>
      <w:r w:rsidRPr="0073701D">
        <w:rPr>
          <w:rFonts w:ascii="Arial" w:hAnsi="Arial" w:cs="Arial"/>
          <w:color w:val="000000"/>
          <w:lang w:eastAsia="en-GB"/>
        </w:rPr>
        <w:t>web co</w:t>
      </w:r>
      <w:r>
        <w:rPr>
          <w:rFonts w:ascii="Arial" w:hAnsi="Arial" w:cs="Arial"/>
          <w:color w:val="000000"/>
          <w:lang w:eastAsia="en-GB"/>
        </w:rPr>
        <w:t>ntent accessibility guidelines)</w:t>
      </w:r>
      <w:r w:rsidRPr="0073701D">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w:t>
      </w:r>
      <w:r w:rsidRPr="0073701D">
        <w:rPr>
          <w:rFonts w:ascii="Arial" w:hAnsi="Arial" w:cs="Arial"/>
          <w:color w:val="000000"/>
          <w:lang w:eastAsia="en-GB"/>
        </w:rPr>
        <w:t xml:space="preserve"> been in touch with clerk at Bovey Tracey who </w:t>
      </w:r>
      <w:r>
        <w:rPr>
          <w:rFonts w:ascii="Arial" w:hAnsi="Arial" w:cs="Arial"/>
          <w:color w:val="000000"/>
          <w:lang w:eastAsia="en-GB"/>
        </w:rPr>
        <w:t>is understood</w:t>
      </w:r>
      <w:r w:rsidRPr="0073701D">
        <w:rPr>
          <w:rFonts w:ascii="Arial" w:hAnsi="Arial" w:cs="Arial"/>
          <w:color w:val="000000"/>
          <w:lang w:eastAsia="en-GB"/>
        </w:rPr>
        <w:t xml:space="preserve"> </w:t>
      </w:r>
      <w:r>
        <w:rPr>
          <w:rFonts w:ascii="Arial" w:hAnsi="Arial" w:cs="Arial"/>
          <w:color w:val="000000"/>
          <w:lang w:eastAsia="en-GB"/>
        </w:rPr>
        <w:t>to be</w:t>
      </w:r>
      <w:r w:rsidRPr="0073701D">
        <w:rPr>
          <w:rFonts w:ascii="Arial" w:hAnsi="Arial" w:cs="Arial"/>
          <w:color w:val="000000"/>
          <w:lang w:eastAsia="en-GB"/>
        </w:rPr>
        <w:t xml:space="preserve"> slightly ahead of </w:t>
      </w:r>
      <w:r>
        <w:rPr>
          <w:rFonts w:ascii="Arial" w:hAnsi="Arial" w:cs="Arial"/>
          <w:color w:val="000000"/>
          <w:lang w:eastAsia="en-GB"/>
        </w:rPr>
        <w:t>Ipplepen Parish Council</w:t>
      </w:r>
      <w:r w:rsidRPr="0073701D">
        <w:rPr>
          <w:rFonts w:ascii="Arial" w:hAnsi="Arial" w:cs="Arial"/>
          <w:color w:val="000000"/>
          <w:lang w:eastAsia="en-GB"/>
        </w:rPr>
        <w:t xml:space="preserve"> with their N</w:t>
      </w:r>
      <w:r>
        <w:rPr>
          <w:rFonts w:ascii="Arial" w:hAnsi="Arial" w:cs="Arial"/>
          <w:color w:val="000000"/>
          <w:lang w:eastAsia="en-GB"/>
        </w:rPr>
        <w:t xml:space="preserve">eighbourhood </w:t>
      </w:r>
      <w:r w:rsidRPr="0073701D">
        <w:rPr>
          <w:rFonts w:ascii="Arial" w:hAnsi="Arial" w:cs="Arial"/>
          <w:color w:val="000000"/>
          <w:lang w:eastAsia="en-GB"/>
        </w:rPr>
        <w:t>P</w:t>
      </w:r>
      <w:r>
        <w:rPr>
          <w:rFonts w:ascii="Arial" w:hAnsi="Arial" w:cs="Arial"/>
          <w:color w:val="000000"/>
          <w:lang w:eastAsia="en-GB"/>
        </w:rPr>
        <w:t>lan</w:t>
      </w:r>
      <w:r w:rsidRPr="0073701D">
        <w:rPr>
          <w:rFonts w:ascii="Arial" w:hAnsi="Arial" w:cs="Arial"/>
          <w:color w:val="000000"/>
          <w:lang w:eastAsia="en-GB"/>
        </w:rPr>
        <w:t xml:space="preserve"> completion. They commissioned a designer to produce an accessible plan.</w:t>
      </w:r>
    </w:p>
    <w:p w:rsidR="0073701D" w:rsidRPr="0073701D" w:rsidRDefault="0073701D" w:rsidP="0073701D">
      <w:pPr>
        <w:shd w:val="clear" w:color="auto" w:fill="FFFFFF"/>
        <w:rPr>
          <w:rFonts w:ascii="Arial" w:hAnsi="Arial" w:cs="Arial"/>
          <w:color w:val="000000"/>
          <w:lang w:eastAsia="en-GB"/>
        </w:rPr>
      </w:pPr>
      <w:proofErr w:type="spellStart"/>
      <w:r>
        <w:rPr>
          <w:rFonts w:ascii="Arial" w:hAnsi="Arial" w:cs="Arial"/>
          <w:color w:val="000000"/>
          <w:lang w:eastAsia="en-GB"/>
        </w:rPr>
        <w:lastRenderedPageBreak/>
        <w:t>Coun.Rattlidge</w:t>
      </w:r>
      <w:proofErr w:type="spellEnd"/>
      <w:r>
        <w:rPr>
          <w:rFonts w:ascii="Arial" w:hAnsi="Arial" w:cs="Arial"/>
          <w:color w:val="000000"/>
          <w:lang w:eastAsia="en-GB"/>
        </w:rPr>
        <w:t xml:space="preserve"> Proposed -</w:t>
      </w:r>
      <w:r w:rsidRPr="0073701D">
        <w:rPr>
          <w:rFonts w:ascii="Arial" w:hAnsi="Arial" w:cs="Arial"/>
          <w:color w:val="000000"/>
          <w:lang w:eastAsia="en-GB"/>
        </w:rPr>
        <w:t xml:space="preserve"> To contact designer and obtain quote for work </w:t>
      </w:r>
      <w:proofErr w:type="gramStart"/>
      <w:r w:rsidRPr="0073701D">
        <w:rPr>
          <w:rFonts w:ascii="Arial" w:hAnsi="Arial" w:cs="Arial"/>
          <w:color w:val="000000"/>
          <w:lang w:eastAsia="en-GB"/>
        </w:rPr>
        <w:t>involved .</w:t>
      </w:r>
      <w:proofErr w:type="gramEnd"/>
    </w:p>
    <w:p w:rsidR="0073701D" w:rsidRPr="0073701D" w:rsidRDefault="0073701D" w:rsidP="0073701D">
      <w:pPr>
        <w:shd w:val="clear" w:color="auto" w:fill="FFFFFF"/>
        <w:rPr>
          <w:rFonts w:ascii="Arial" w:hAnsi="Arial" w:cs="Arial"/>
          <w:color w:val="000000"/>
          <w:lang w:eastAsia="en-GB"/>
        </w:rPr>
      </w:pPr>
      <w:r>
        <w:rPr>
          <w:rFonts w:ascii="Arial" w:hAnsi="Arial" w:cs="Arial"/>
          <w:color w:val="000000"/>
          <w:lang w:eastAsia="en-GB"/>
        </w:rPr>
        <w:t>It has been c</w:t>
      </w:r>
      <w:r w:rsidRPr="0073701D">
        <w:rPr>
          <w:rFonts w:ascii="Arial" w:hAnsi="Arial" w:cs="Arial"/>
          <w:color w:val="000000"/>
          <w:lang w:eastAsia="en-GB"/>
        </w:rPr>
        <w:t>onfirmed with TDC that I</w:t>
      </w:r>
      <w:r>
        <w:rPr>
          <w:rFonts w:ascii="Arial" w:hAnsi="Arial" w:cs="Arial"/>
          <w:color w:val="000000"/>
          <w:lang w:eastAsia="en-GB"/>
        </w:rPr>
        <w:t xml:space="preserve">pplepen </w:t>
      </w:r>
      <w:r w:rsidRPr="0073701D">
        <w:rPr>
          <w:rFonts w:ascii="Arial" w:hAnsi="Arial" w:cs="Arial"/>
          <w:color w:val="000000"/>
          <w:lang w:eastAsia="en-GB"/>
        </w:rPr>
        <w:t>P</w:t>
      </w:r>
      <w:r>
        <w:rPr>
          <w:rFonts w:ascii="Arial" w:hAnsi="Arial" w:cs="Arial"/>
          <w:color w:val="000000"/>
          <w:lang w:eastAsia="en-GB"/>
        </w:rPr>
        <w:t xml:space="preserve">arish </w:t>
      </w:r>
      <w:r w:rsidRPr="0073701D">
        <w:rPr>
          <w:rFonts w:ascii="Arial" w:hAnsi="Arial" w:cs="Arial"/>
          <w:color w:val="000000"/>
          <w:lang w:eastAsia="en-GB"/>
        </w:rPr>
        <w:t>C</w:t>
      </w:r>
      <w:r>
        <w:rPr>
          <w:rFonts w:ascii="Arial" w:hAnsi="Arial" w:cs="Arial"/>
          <w:color w:val="000000"/>
          <w:lang w:eastAsia="en-GB"/>
        </w:rPr>
        <w:t>ouncil</w:t>
      </w:r>
      <w:r w:rsidRPr="0073701D">
        <w:rPr>
          <w:rFonts w:ascii="Arial" w:hAnsi="Arial" w:cs="Arial"/>
          <w:color w:val="000000"/>
          <w:lang w:eastAsia="en-GB"/>
        </w:rPr>
        <w:t xml:space="preserve"> are happy </w:t>
      </w:r>
      <w:r w:rsidR="00C13A59">
        <w:rPr>
          <w:rFonts w:ascii="Arial" w:hAnsi="Arial" w:cs="Arial"/>
          <w:color w:val="000000"/>
          <w:lang w:eastAsia="en-GB"/>
        </w:rPr>
        <w:t xml:space="preserve">to go for June publication and </w:t>
      </w:r>
      <w:r w:rsidRPr="0073701D">
        <w:rPr>
          <w:rFonts w:ascii="Arial" w:hAnsi="Arial" w:cs="Arial"/>
          <w:color w:val="000000"/>
          <w:lang w:eastAsia="en-GB"/>
        </w:rPr>
        <w:t xml:space="preserve"> have </w:t>
      </w:r>
      <w:r w:rsidR="00C13A59">
        <w:rPr>
          <w:rFonts w:ascii="Arial" w:hAnsi="Arial" w:cs="Arial"/>
          <w:color w:val="000000"/>
          <w:lang w:eastAsia="en-GB"/>
        </w:rPr>
        <w:t>been asked to quote</w:t>
      </w:r>
      <w:r w:rsidRPr="0073701D">
        <w:rPr>
          <w:rFonts w:ascii="Arial" w:hAnsi="Arial" w:cs="Arial"/>
          <w:color w:val="000000"/>
          <w:lang w:eastAsia="en-GB"/>
        </w:rPr>
        <w:t xml:space="preserve"> for printing 30/50 har</w:t>
      </w:r>
      <w:r w:rsidR="00C13A59">
        <w:rPr>
          <w:rFonts w:ascii="Arial" w:hAnsi="Arial" w:cs="Arial"/>
          <w:color w:val="000000"/>
          <w:lang w:eastAsia="en-GB"/>
        </w:rPr>
        <w:t>d copies of Neighbourhood Plan. Awaiting a reply which</w:t>
      </w:r>
      <w:r w:rsidRPr="0073701D">
        <w:rPr>
          <w:rFonts w:ascii="Arial" w:hAnsi="Arial" w:cs="Arial"/>
          <w:color w:val="000000"/>
          <w:lang w:eastAsia="en-GB"/>
        </w:rPr>
        <w:t xml:space="preserve"> should</w:t>
      </w:r>
      <w:r w:rsidR="00C13A59">
        <w:rPr>
          <w:rFonts w:ascii="Arial" w:hAnsi="Arial" w:cs="Arial"/>
          <w:color w:val="000000"/>
          <w:lang w:eastAsia="en-GB"/>
        </w:rPr>
        <w:t xml:space="preserve"> progress after local elections</w:t>
      </w:r>
      <w:r w:rsidRPr="0073701D">
        <w:rPr>
          <w:rFonts w:ascii="Arial" w:hAnsi="Arial" w:cs="Arial"/>
          <w:color w:val="000000"/>
          <w:lang w:eastAsia="en-GB"/>
        </w:rPr>
        <w:t>.</w:t>
      </w:r>
    </w:p>
    <w:p w:rsidR="0073701D" w:rsidRPr="0073701D" w:rsidRDefault="0073701D" w:rsidP="0073701D">
      <w:pPr>
        <w:shd w:val="clear" w:color="auto" w:fill="FFFFFF"/>
        <w:rPr>
          <w:rFonts w:ascii="Arial" w:hAnsi="Arial" w:cs="Arial"/>
          <w:color w:val="000000"/>
          <w:lang w:eastAsia="en-GB"/>
        </w:rPr>
      </w:pPr>
      <w:r w:rsidRPr="0073701D">
        <w:rPr>
          <w:rFonts w:ascii="Arial" w:hAnsi="Arial" w:cs="Arial"/>
          <w:color w:val="000000"/>
          <w:lang w:eastAsia="en-GB"/>
        </w:rPr>
        <w:t>Anticipated costs ...designer 500/750...printing 250/</w:t>
      </w:r>
      <w:proofErr w:type="gramStart"/>
      <w:r w:rsidRPr="0073701D">
        <w:rPr>
          <w:rFonts w:ascii="Arial" w:hAnsi="Arial" w:cs="Arial"/>
          <w:color w:val="000000"/>
          <w:lang w:eastAsia="en-GB"/>
        </w:rPr>
        <w:t>500 ..</w:t>
      </w:r>
      <w:proofErr w:type="gramEnd"/>
    </w:p>
    <w:p w:rsidR="007A5589" w:rsidRDefault="0073701D" w:rsidP="00C13A59">
      <w:pPr>
        <w:shd w:val="clear" w:color="auto" w:fill="FFFFFF"/>
        <w:rPr>
          <w:rFonts w:ascii="Arial" w:hAnsi="Arial" w:cs="Arial"/>
          <w:color w:val="000000"/>
          <w:lang w:eastAsia="en-GB"/>
        </w:rPr>
      </w:pPr>
      <w:r w:rsidRPr="0073701D">
        <w:rPr>
          <w:rFonts w:ascii="Arial" w:hAnsi="Arial" w:cs="Arial"/>
          <w:color w:val="000000"/>
          <w:lang w:eastAsia="en-GB"/>
        </w:rPr>
        <w:t xml:space="preserve">To date we have received grants to cover all costs for </w:t>
      </w:r>
      <w:r w:rsidR="00C13A59">
        <w:rPr>
          <w:rFonts w:ascii="Arial" w:hAnsi="Arial" w:cs="Arial"/>
          <w:color w:val="000000"/>
          <w:lang w:eastAsia="en-GB"/>
        </w:rPr>
        <w:t>the</w:t>
      </w:r>
      <w:r w:rsidRPr="0073701D">
        <w:rPr>
          <w:rFonts w:ascii="Arial" w:hAnsi="Arial" w:cs="Arial"/>
          <w:color w:val="000000"/>
          <w:lang w:eastAsia="en-GB"/>
        </w:rPr>
        <w:t xml:space="preserve"> N</w:t>
      </w:r>
      <w:r w:rsidR="00C13A59">
        <w:rPr>
          <w:rFonts w:ascii="Arial" w:hAnsi="Arial" w:cs="Arial"/>
          <w:color w:val="000000"/>
          <w:lang w:eastAsia="en-GB"/>
        </w:rPr>
        <w:t xml:space="preserve">eighbourhood </w:t>
      </w:r>
      <w:r w:rsidRPr="0073701D">
        <w:rPr>
          <w:rFonts w:ascii="Arial" w:hAnsi="Arial" w:cs="Arial"/>
          <w:color w:val="000000"/>
          <w:lang w:eastAsia="en-GB"/>
        </w:rPr>
        <w:t>P</w:t>
      </w:r>
      <w:r w:rsidR="00C13A59">
        <w:rPr>
          <w:rFonts w:ascii="Arial" w:hAnsi="Arial" w:cs="Arial"/>
          <w:color w:val="000000"/>
          <w:lang w:eastAsia="en-GB"/>
        </w:rPr>
        <w:t>lan</w:t>
      </w:r>
      <w:r w:rsidRPr="0073701D">
        <w:rPr>
          <w:rFonts w:ascii="Arial" w:hAnsi="Arial" w:cs="Arial"/>
          <w:color w:val="000000"/>
          <w:lang w:eastAsia="en-GB"/>
        </w:rPr>
        <w:t>, but we may wish take this expenditure ourselv</w:t>
      </w:r>
      <w:r w:rsidR="00C13A59">
        <w:rPr>
          <w:rFonts w:ascii="Arial" w:hAnsi="Arial" w:cs="Arial"/>
          <w:color w:val="000000"/>
          <w:lang w:eastAsia="en-GB"/>
        </w:rPr>
        <w:t>es in order to finally complete</w:t>
      </w:r>
      <w:r w:rsidRPr="0073701D">
        <w:rPr>
          <w:rFonts w:ascii="Arial" w:hAnsi="Arial" w:cs="Arial"/>
          <w:color w:val="000000"/>
          <w:lang w:eastAsia="en-GB"/>
        </w:rPr>
        <w:t>.</w:t>
      </w:r>
      <w:r w:rsidR="00C13A59">
        <w:rPr>
          <w:rFonts w:ascii="Arial" w:hAnsi="Arial" w:cs="Arial"/>
          <w:color w:val="000000"/>
          <w:lang w:eastAsia="en-GB"/>
        </w:rPr>
        <w:t xml:space="preserve"> C</w:t>
      </w:r>
      <w:r w:rsidRPr="0073701D">
        <w:rPr>
          <w:rFonts w:ascii="Arial" w:hAnsi="Arial" w:cs="Arial"/>
          <w:color w:val="000000"/>
          <w:lang w:eastAsia="en-GB"/>
        </w:rPr>
        <w:t xml:space="preserve">ouncillors </w:t>
      </w:r>
      <w:r w:rsidR="00C13A59">
        <w:rPr>
          <w:rFonts w:ascii="Arial" w:hAnsi="Arial" w:cs="Arial"/>
          <w:color w:val="000000"/>
          <w:lang w:eastAsia="en-GB"/>
        </w:rPr>
        <w:t xml:space="preserve">agreed for </w:t>
      </w:r>
      <w:proofErr w:type="spellStart"/>
      <w:r w:rsidR="00C13A59">
        <w:rPr>
          <w:rFonts w:ascii="Arial" w:hAnsi="Arial" w:cs="Arial"/>
          <w:color w:val="000000"/>
          <w:lang w:eastAsia="en-GB"/>
        </w:rPr>
        <w:t>Coun.Rattlidge</w:t>
      </w:r>
      <w:proofErr w:type="spellEnd"/>
      <w:r w:rsidR="00C13A59">
        <w:rPr>
          <w:rFonts w:ascii="Arial" w:hAnsi="Arial" w:cs="Arial"/>
          <w:color w:val="000000"/>
          <w:lang w:eastAsia="en-GB"/>
        </w:rPr>
        <w:t xml:space="preserve"> to obtain quotes for this.</w:t>
      </w:r>
    </w:p>
    <w:p w:rsidR="00C13A59" w:rsidRDefault="00C13A59" w:rsidP="00C13A59">
      <w:pPr>
        <w:shd w:val="clear" w:color="auto" w:fill="FFFFFF"/>
        <w:rPr>
          <w:rFonts w:ascii="Arial" w:hAnsi="Arial" w:cs="Arial"/>
          <w:b/>
          <w:color w:val="000000"/>
          <w:u w:val="single"/>
          <w:lang w:eastAsia="en-GB"/>
        </w:rPr>
      </w:pPr>
    </w:p>
    <w:p w:rsidR="00C13A59" w:rsidRPr="00C13A59" w:rsidRDefault="00C13A59" w:rsidP="00C13A59">
      <w:pPr>
        <w:shd w:val="clear" w:color="auto" w:fill="FFFFFF"/>
        <w:rPr>
          <w:rFonts w:ascii="Arial" w:hAnsi="Arial" w:cs="Arial"/>
          <w:b/>
          <w:color w:val="000000"/>
          <w:u w:val="single"/>
          <w:lang w:eastAsia="en-GB"/>
        </w:rPr>
      </w:pPr>
      <w:r>
        <w:rPr>
          <w:rFonts w:ascii="Arial" w:hAnsi="Arial" w:cs="Arial"/>
          <w:b/>
          <w:color w:val="000000"/>
          <w:u w:val="single"/>
          <w:lang w:eastAsia="en-GB"/>
        </w:rPr>
        <w:t>WAR MEMORIAL ENHANCEMENT</w:t>
      </w:r>
    </w:p>
    <w:p w:rsidR="00C13A59" w:rsidRPr="00C13A59" w:rsidRDefault="00C13A59" w:rsidP="00C13A59">
      <w:pPr>
        <w:rPr>
          <w:sz w:val="24"/>
          <w:szCs w:val="24"/>
          <w:lang w:eastAsia="en-GB"/>
        </w:rPr>
      </w:pPr>
    </w:p>
    <w:p w:rsidR="00C13A59" w:rsidRPr="00C13A59" w:rsidRDefault="00C13A59" w:rsidP="00C13A59">
      <w:pPr>
        <w:shd w:val="clear" w:color="auto" w:fill="FFFFFF"/>
        <w:rPr>
          <w:rFonts w:ascii="Arial" w:hAnsi="Arial" w:cs="Arial"/>
          <w:color w:val="000000"/>
          <w:lang w:eastAsia="en-GB"/>
        </w:rPr>
      </w:pPr>
      <w:proofErr w:type="gramStart"/>
      <w:r w:rsidRPr="00C13A59">
        <w:rPr>
          <w:rFonts w:ascii="Arial" w:hAnsi="Arial" w:cs="Arial"/>
          <w:color w:val="000000"/>
          <w:lang w:eastAsia="en-GB"/>
        </w:rPr>
        <w:t xml:space="preserve">Due </w:t>
      </w:r>
      <w:r>
        <w:rPr>
          <w:rFonts w:ascii="Arial" w:hAnsi="Arial" w:cs="Arial"/>
          <w:color w:val="000000"/>
          <w:lang w:eastAsia="en-GB"/>
        </w:rPr>
        <w:t xml:space="preserve"> to</w:t>
      </w:r>
      <w:proofErr w:type="gramEnd"/>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being unavailable for 12 days in May, it has been </w:t>
      </w:r>
      <w:r w:rsidRPr="00C13A59">
        <w:rPr>
          <w:rFonts w:ascii="Arial" w:hAnsi="Arial" w:cs="Arial"/>
          <w:color w:val="000000"/>
          <w:lang w:eastAsia="en-GB"/>
        </w:rPr>
        <w:t>decided to send out</w:t>
      </w:r>
      <w:r>
        <w:rPr>
          <w:rFonts w:ascii="Arial" w:hAnsi="Arial" w:cs="Arial"/>
          <w:color w:val="000000"/>
          <w:lang w:eastAsia="en-GB"/>
        </w:rPr>
        <w:t xml:space="preserve"> circular with June edition of the Parish Magazine.</w:t>
      </w:r>
      <w:r w:rsidRPr="00C13A59">
        <w:rPr>
          <w:rFonts w:ascii="Arial" w:hAnsi="Arial" w:cs="Arial"/>
          <w:color w:val="000000"/>
          <w:lang w:eastAsia="en-GB"/>
        </w:rPr>
        <w:t xml:space="preserve"> This should allow for responses to be catalogued regularly throughout the month and then plan to analyse these replies for </w:t>
      </w:r>
      <w:r>
        <w:rPr>
          <w:rFonts w:ascii="Arial" w:hAnsi="Arial" w:cs="Arial"/>
          <w:color w:val="000000"/>
          <w:lang w:eastAsia="en-GB"/>
        </w:rPr>
        <w:t>the Parish Council meeting on Tuesday 6</w:t>
      </w:r>
      <w:r w:rsidRPr="00C13A59">
        <w:rPr>
          <w:rFonts w:ascii="Arial" w:hAnsi="Arial" w:cs="Arial"/>
          <w:color w:val="000000"/>
          <w:vertAlign w:val="superscript"/>
          <w:lang w:eastAsia="en-GB"/>
        </w:rPr>
        <w:t>th</w:t>
      </w:r>
      <w:r>
        <w:rPr>
          <w:rFonts w:ascii="Arial" w:hAnsi="Arial" w:cs="Arial"/>
          <w:color w:val="000000"/>
          <w:lang w:eastAsia="en-GB"/>
        </w:rPr>
        <w:t xml:space="preserve"> July 2021</w:t>
      </w:r>
      <w:r w:rsidRPr="00C13A59">
        <w:rPr>
          <w:rFonts w:ascii="Arial" w:hAnsi="Arial" w:cs="Arial"/>
          <w:color w:val="000000"/>
          <w:lang w:eastAsia="en-GB"/>
        </w:rPr>
        <w:t>.</w:t>
      </w:r>
    </w:p>
    <w:p w:rsidR="00C13A59" w:rsidRPr="00C13A59" w:rsidRDefault="00AD0DEE" w:rsidP="00C13A59">
      <w:pPr>
        <w:shd w:val="clear" w:color="auto" w:fill="FFFFFF"/>
        <w:rPr>
          <w:rFonts w:ascii="Arial" w:hAnsi="Arial" w:cs="Arial"/>
          <w:color w:val="000000"/>
          <w:lang w:eastAsia="en-GB"/>
        </w:rPr>
      </w:pPr>
      <w:r>
        <w:rPr>
          <w:rFonts w:ascii="Arial" w:hAnsi="Arial" w:cs="Arial"/>
          <w:color w:val="000000"/>
          <w:lang w:eastAsia="en-GB"/>
        </w:rPr>
        <w:t>This is likely to be quite a div</w:t>
      </w:r>
      <w:r w:rsidR="00C13A59" w:rsidRPr="00C13A59">
        <w:rPr>
          <w:rFonts w:ascii="Arial" w:hAnsi="Arial" w:cs="Arial"/>
          <w:color w:val="000000"/>
          <w:lang w:eastAsia="en-GB"/>
        </w:rPr>
        <w:t>isive issue and following reaction we will then need to discuss further action. Suggest letter also advertised on spotted Ipplepen and placed on notice boards as the more parishioners commenting the bett</w:t>
      </w:r>
      <w:r w:rsidR="00C13A59">
        <w:rPr>
          <w:rFonts w:ascii="Arial" w:hAnsi="Arial" w:cs="Arial"/>
          <w:color w:val="000000"/>
          <w:lang w:eastAsia="en-GB"/>
        </w:rPr>
        <w:t>er</w:t>
      </w:r>
      <w:r w:rsidR="00C13A59" w:rsidRPr="00C13A59">
        <w:rPr>
          <w:rFonts w:ascii="Arial" w:hAnsi="Arial" w:cs="Arial"/>
          <w:color w:val="000000"/>
          <w:lang w:eastAsia="en-GB"/>
        </w:rPr>
        <w:t>.</w:t>
      </w:r>
    </w:p>
    <w:p w:rsidR="00C13A59" w:rsidRPr="007A5589" w:rsidRDefault="00C13A59" w:rsidP="00C13A59">
      <w:pPr>
        <w:shd w:val="clear" w:color="auto" w:fill="FFFFFF"/>
        <w:rPr>
          <w:rFonts w:ascii="Arial" w:hAnsi="Arial" w:cs="Arial"/>
          <w:lang w:eastAsia="en-GB"/>
        </w:rPr>
      </w:pPr>
    </w:p>
    <w:p w:rsidR="00DA7077" w:rsidRPr="00893DE5" w:rsidRDefault="004A5C16" w:rsidP="000B742D">
      <w:pPr>
        <w:shd w:val="clear" w:color="auto" w:fill="FFFFFF"/>
        <w:spacing w:line="315" w:lineRule="atLeast"/>
        <w:rPr>
          <w:rFonts w:ascii="Arial" w:hAnsi="Arial" w:cs="Arial"/>
          <w:bCs/>
        </w:rPr>
      </w:pPr>
      <w:r>
        <w:rPr>
          <w:rFonts w:ascii="Arial" w:hAnsi="Arial" w:cs="Arial"/>
          <w:bCs/>
        </w:rPr>
        <w:t>20</w:t>
      </w:r>
      <w:r w:rsidR="00271658">
        <w:rPr>
          <w:rFonts w:ascii="Arial" w:hAnsi="Arial" w:cs="Arial"/>
          <w:bCs/>
        </w:rPr>
        <w:t>)</w:t>
      </w:r>
      <w:r w:rsidR="00271658" w:rsidRPr="005F3881">
        <w:rPr>
          <w:rFonts w:ascii="Arial" w:hAnsi="Arial" w:cs="Arial"/>
          <w:bCs/>
        </w:rPr>
        <w:t xml:space="preserve"> </w:t>
      </w:r>
      <w:r w:rsidR="004C4F15">
        <w:rPr>
          <w:rFonts w:ascii="Arial" w:hAnsi="Arial" w:cs="Arial"/>
          <w:b/>
          <w:bCs/>
          <w:u w:val="single"/>
        </w:rPr>
        <w:t>COUNCILLOR ADVOCATE SCHEME</w:t>
      </w:r>
      <w:r w:rsidR="00893DE5">
        <w:rPr>
          <w:rFonts w:ascii="Arial" w:hAnsi="Arial" w:cs="Arial"/>
          <w:bCs/>
        </w:rPr>
        <w:t xml:space="preserve"> </w:t>
      </w:r>
      <w:r w:rsidR="00893DE5">
        <w:rPr>
          <w:rFonts w:ascii="Arial" w:hAnsi="Arial" w:cs="Arial"/>
        </w:rPr>
        <w:t xml:space="preserve">– </w:t>
      </w:r>
      <w:proofErr w:type="spellStart"/>
      <w:r w:rsidR="00893DE5">
        <w:rPr>
          <w:rFonts w:ascii="Arial" w:hAnsi="Arial" w:cs="Arial"/>
        </w:rPr>
        <w:t>Coun.Rattlidge</w:t>
      </w:r>
      <w:proofErr w:type="spellEnd"/>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Following last</w:t>
      </w:r>
      <w:r>
        <w:rPr>
          <w:rFonts w:ascii="Arial" w:hAnsi="Arial" w:cs="Arial"/>
          <w:color w:val="000000"/>
          <w:lang w:eastAsia="en-GB"/>
        </w:rPr>
        <w:t xml:space="preserve"> month’s</w:t>
      </w:r>
      <w:r w:rsidRPr="00C13A59">
        <w:rPr>
          <w:rFonts w:ascii="Arial" w:hAnsi="Arial" w:cs="Arial"/>
          <w:color w:val="000000"/>
          <w:lang w:eastAsia="en-GB"/>
        </w:rPr>
        <w:t xml:space="preserve"> 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meeting </w:t>
      </w:r>
      <w:r>
        <w:rPr>
          <w:rFonts w:ascii="Arial" w:hAnsi="Arial" w:cs="Arial"/>
          <w:color w:val="000000"/>
          <w:lang w:eastAsia="en-GB"/>
        </w:rPr>
        <w:t>regarding the VAS (</w:t>
      </w:r>
      <w:r w:rsidRPr="00C13A59">
        <w:rPr>
          <w:rFonts w:ascii="Arial" w:hAnsi="Arial" w:cs="Arial"/>
          <w:color w:val="000000"/>
          <w:lang w:eastAsia="en-GB"/>
        </w:rPr>
        <w:t>visually active signs)</w:t>
      </w:r>
      <w:r>
        <w:rPr>
          <w:rFonts w:ascii="Arial" w:hAnsi="Arial" w:cs="Arial"/>
          <w:color w:val="000000"/>
          <w:lang w:eastAsia="en-GB"/>
        </w:rPr>
        <w:t xml:space="preserve">, </w:t>
      </w:r>
      <w:proofErr w:type="spellStart"/>
      <w:r>
        <w:rPr>
          <w:rFonts w:ascii="Arial" w:hAnsi="Arial" w:cs="Arial"/>
          <w:color w:val="000000"/>
          <w:lang w:eastAsia="en-GB"/>
        </w:rPr>
        <w:t>Coun.Rattlidge</w:t>
      </w:r>
      <w:proofErr w:type="spellEnd"/>
      <w:r>
        <w:rPr>
          <w:rFonts w:ascii="Arial" w:hAnsi="Arial" w:cs="Arial"/>
          <w:color w:val="000000"/>
          <w:lang w:eastAsia="en-GB"/>
        </w:rPr>
        <w:t xml:space="preserve"> has obtained quotation for:</w:t>
      </w:r>
    </w:p>
    <w:p w:rsidR="00C13A59" w:rsidRPr="00C13A59" w:rsidRDefault="00C13A59" w:rsidP="00C13A59">
      <w:pPr>
        <w:shd w:val="clear" w:color="auto" w:fill="FFFFFF"/>
        <w:rPr>
          <w:rFonts w:ascii="Arial" w:hAnsi="Arial" w:cs="Arial"/>
          <w:color w:val="000000"/>
          <w:lang w:eastAsia="en-GB"/>
        </w:rPr>
      </w:pPr>
      <w:r w:rsidRPr="00C13A59">
        <w:rPr>
          <w:rFonts w:ascii="Arial" w:hAnsi="Arial" w:cs="Arial"/>
          <w:color w:val="000000"/>
          <w:lang w:eastAsia="en-GB"/>
        </w:rPr>
        <w:t xml:space="preserve">-solar powered  speed indicator device having 7 segment amber LED showing exact speed of oncoming vehicle along with “slow down “ message when travelling above programmed speed . For 2 signs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w:t>
      </w:r>
      <w:r>
        <w:rPr>
          <w:rFonts w:ascii="Arial" w:hAnsi="Arial" w:cs="Arial"/>
          <w:color w:val="000000"/>
          <w:lang w:eastAsia="en-GB"/>
        </w:rPr>
        <w:t>£</w:t>
      </w:r>
      <w:r w:rsidRPr="00C13A59">
        <w:rPr>
          <w:rFonts w:ascii="Arial" w:hAnsi="Arial" w:cs="Arial"/>
          <w:color w:val="000000"/>
          <w:lang w:eastAsia="en-GB"/>
        </w:rPr>
        <w:t>2</w:t>
      </w:r>
      <w:r>
        <w:rPr>
          <w:rFonts w:ascii="Arial" w:hAnsi="Arial" w:cs="Arial"/>
          <w:color w:val="000000"/>
          <w:lang w:eastAsia="en-GB"/>
        </w:rPr>
        <w:t>,</w:t>
      </w:r>
      <w:r w:rsidRPr="00C13A59">
        <w:rPr>
          <w:rFonts w:ascii="Arial" w:hAnsi="Arial" w:cs="Arial"/>
          <w:color w:val="000000"/>
          <w:lang w:eastAsia="en-GB"/>
        </w:rPr>
        <w:t>8</w:t>
      </w:r>
      <w:r>
        <w:rPr>
          <w:rFonts w:ascii="Arial" w:hAnsi="Arial" w:cs="Arial"/>
          <w:color w:val="000000"/>
          <w:lang w:eastAsia="en-GB"/>
        </w:rPr>
        <w:t>00</w:t>
      </w:r>
      <w:r w:rsidRPr="00C13A59">
        <w:rPr>
          <w:rFonts w:ascii="Arial" w:hAnsi="Arial" w:cs="Arial"/>
          <w:color w:val="000000"/>
          <w:lang w:eastAsia="en-GB"/>
        </w:rPr>
        <w:t xml:space="preserve"> plus vat each </w:t>
      </w:r>
      <w:proofErr w:type="gramStart"/>
      <w:r w:rsidRPr="00C13A59">
        <w:rPr>
          <w:rFonts w:ascii="Arial" w:hAnsi="Arial" w:cs="Arial"/>
          <w:color w:val="000000"/>
          <w:lang w:eastAsia="en-GB"/>
        </w:rPr>
        <w:t>( 10</w:t>
      </w:r>
      <w:proofErr w:type="gramEnd"/>
      <w:r w:rsidRPr="00C13A59">
        <w:rPr>
          <w:rFonts w:ascii="Arial" w:hAnsi="Arial" w:cs="Arial"/>
          <w:color w:val="000000"/>
          <w:lang w:eastAsia="en-GB"/>
        </w:rPr>
        <w:t xml:space="preserve">% disc for 4) Solar powered models seem </w:t>
      </w:r>
      <w:proofErr w:type="spellStart"/>
      <w:r w:rsidRPr="00C13A59">
        <w:rPr>
          <w:rFonts w:ascii="Arial" w:hAnsi="Arial" w:cs="Arial"/>
          <w:color w:val="000000"/>
          <w:lang w:eastAsia="en-GB"/>
        </w:rPr>
        <w:t>approx</w:t>
      </w:r>
      <w:proofErr w:type="spellEnd"/>
      <w:r w:rsidRPr="00C13A59">
        <w:rPr>
          <w:rFonts w:ascii="Arial" w:hAnsi="Arial" w:cs="Arial"/>
          <w:color w:val="000000"/>
          <w:lang w:eastAsia="en-GB"/>
        </w:rPr>
        <w:t xml:space="preserve"> 600 more than mains/ battery ones )</w:t>
      </w:r>
    </w:p>
    <w:p w:rsidR="00C13A59" w:rsidRDefault="00C13A59" w:rsidP="00C13A59">
      <w:pPr>
        <w:shd w:val="clear" w:color="auto" w:fill="FFFFFF"/>
        <w:rPr>
          <w:rFonts w:ascii="Segoe UI" w:hAnsi="Segoe UI" w:cs="Segoe UI"/>
          <w:color w:val="000000"/>
          <w:sz w:val="21"/>
          <w:szCs w:val="21"/>
          <w:lang w:eastAsia="en-GB"/>
        </w:rPr>
      </w:pPr>
      <w:r w:rsidRPr="00C13A59">
        <w:rPr>
          <w:rFonts w:ascii="Arial" w:hAnsi="Arial" w:cs="Arial"/>
          <w:color w:val="000000"/>
          <w:lang w:eastAsia="en-GB"/>
        </w:rPr>
        <w:t xml:space="preserve">If </w:t>
      </w:r>
      <w:r>
        <w:rPr>
          <w:rFonts w:ascii="Arial" w:hAnsi="Arial" w:cs="Arial"/>
          <w:color w:val="000000"/>
          <w:lang w:eastAsia="en-GB"/>
        </w:rPr>
        <w:t xml:space="preserve">the </w:t>
      </w:r>
      <w:r w:rsidRPr="00C13A59">
        <w:rPr>
          <w:rFonts w:ascii="Arial" w:hAnsi="Arial" w:cs="Arial"/>
          <w:color w:val="000000"/>
          <w:lang w:eastAsia="en-GB"/>
        </w:rPr>
        <w:t>P</w:t>
      </w:r>
      <w:r>
        <w:rPr>
          <w:rFonts w:ascii="Arial" w:hAnsi="Arial" w:cs="Arial"/>
          <w:color w:val="000000"/>
          <w:lang w:eastAsia="en-GB"/>
        </w:rPr>
        <w:t xml:space="preserve">arish </w:t>
      </w:r>
      <w:r w:rsidRPr="00C13A59">
        <w:rPr>
          <w:rFonts w:ascii="Arial" w:hAnsi="Arial" w:cs="Arial"/>
          <w:color w:val="000000"/>
          <w:lang w:eastAsia="en-GB"/>
        </w:rPr>
        <w:t>C</w:t>
      </w:r>
      <w:r>
        <w:rPr>
          <w:rFonts w:ascii="Arial" w:hAnsi="Arial" w:cs="Arial"/>
          <w:color w:val="000000"/>
          <w:lang w:eastAsia="en-GB"/>
        </w:rPr>
        <w:t>ouncil</w:t>
      </w:r>
      <w:r w:rsidRPr="00C13A59">
        <w:rPr>
          <w:rFonts w:ascii="Arial" w:hAnsi="Arial" w:cs="Arial"/>
          <w:color w:val="000000"/>
          <w:lang w:eastAsia="en-GB"/>
        </w:rPr>
        <w:t xml:space="preserve"> w</w:t>
      </w:r>
      <w:r>
        <w:rPr>
          <w:rFonts w:ascii="Arial" w:hAnsi="Arial" w:cs="Arial"/>
          <w:color w:val="000000"/>
          <w:lang w:eastAsia="en-GB"/>
        </w:rPr>
        <w:t>ould like</w:t>
      </w:r>
      <w:r w:rsidRPr="00C13A59">
        <w:rPr>
          <w:rFonts w:ascii="Arial" w:hAnsi="Arial" w:cs="Arial"/>
          <w:color w:val="000000"/>
          <w:lang w:eastAsia="en-GB"/>
        </w:rPr>
        <w:t xml:space="preserve"> to progress</w:t>
      </w:r>
      <w:r>
        <w:rPr>
          <w:rFonts w:ascii="Arial" w:hAnsi="Arial" w:cs="Arial"/>
          <w:color w:val="000000"/>
          <w:lang w:eastAsia="en-GB"/>
        </w:rPr>
        <w:t xml:space="preserve"> with this</w:t>
      </w:r>
      <w:r w:rsidRPr="00C13A59">
        <w:rPr>
          <w:rFonts w:ascii="Arial" w:hAnsi="Arial" w:cs="Arial"/>
          <w:color w:val="000000"/>
          <w:lang w:eastAsia="en-GB"/>
        </w:rPr>
        <w:t xml:space="preserve">, then </w:t>
      </w:r>
      <w:r>
        <w:rPr>
          <w:rFonts w:ascii="Arial" w:hAnsi="Arial" w:cs="Arial"/>
          <w:color w:val="000000"/>
          <w:lang w:eastAsia="en-GB"/>
        </w:rPr>
        <w:t xml:space="preserve">it was suggested that it is </w:t>
      </w:r>
      <w:r w:rsidRPr="00C13A59">
        <w:rPr>
          <w:rFonts w:ascii="Arial" w:hAnsi="Arial" w:cs="Arial"/>
          <w:color w:val="000000"/>
          <w:lang w:eastAsia="en-GB"/>
        </w:rPr>
        <w:t>pass</w:t>
      </w:r>
      <w:r>
        <w:rPr>
          <w:rFonts w:ascii="Arial" w:hAnsi="Arial" w:cs="Arial"/>
          <w:color w:val="000000"/>
          <w:lang w:eastAsia="en-GB"/>
        </w:rPr>
        <w:t>ed</w:t>
      </w:r>
      <w:r w:rsidRPr="00C13A59">
        <w:rPr>
          <w:rFonts w:ascii="Arial" w:hAnsi="Arial" w:cs="Arial"/>
          <w:color w:val="000000"/>
          <w:lang w:eastAsia="en-GB"/>
        </w:rPr>
        <w:t xml:space="preserve"> to </w:t>
      </w:r>
      <w:r>
        <w:rPr>
          <w:rFonts w:ascii="Arial" w:hAnsi="Arial" w:cs="Arial"/>
          <w:color w:val="000000"/>
          <w:lang w:eastAsia="en-GB"/>
        </w:rPr>
        <w:t>the Highways C</w:t>
      </w:r>
      <w:r w:rsidRPr="00C13A59">
        <w:rPr>
          <w:rFonts w:ascii="Arial" w:hAnsi="Arial" w:cs="Arial"/>
          <w:color w:val="000000"/>
          <w:lang w:eastAsia="en-GB"/>
        </w:rPr>
        <w:t xml:space="preserve">ommittee for further recommendation and follow up. Highways </w:t>
      </w:r>
      <w:proofErr w:type="spellStart"/>
      <w:r w:rsidRPr="00C13A59">
        <w:rPr>
          <w:rFonts w:ascii="Arial" w:hAnsi="Arial" w:cs="Arial"/>
          <w:color w:val="000000"/>
          <w:lang w:eastAsia="en-GB"/>
        </w:rPr>
        <w:t>dept</w:t>
      </w:r>
      <w:proofErr w:type="spellEnd"/>
      <w:r w:rsidRPr="00C13A59">
        <w:rPr>
          <w:rFonts w:ascii="Arial" w:hAnsi="Arial" w:cs="Arial"/>
          <w:color w:val="000000"/>
          <w:lang w:eastAsia="en-GB"/>
        </w:rPr>
        <w:t>/ police would need to be consulted regarding potential placements</w:t>
      </w:r>
      <w:r w:rsidRPr="00C13A59">
        <w:rPr>
          <w:rFonts w:ascii="Segoe UI" w:hAnsi="Segoe UI" w:cs="Segoe UI"/>
          <w:color w:val="000000"/>
          <w:sz w:val="21"/>
          <w:szCs w:val="21"/>
          <w:lang w:eastAsia="en-GB"/>
        </w:rPr>
        <w:t>.</w:t>
      </w:r>
    </w:p>
    <w:p w:rsidR="006D6753" w:rsidRDefault="006D6753" w:rsidP="00C13A59">
      <w:pPr>
        <w:shd w:val="clear" w:color="auto" w:fill="FFFFFF"/>
        <w:rPr>
          <w:rFonts w:ascii="Segoe UI" w:hAnsi="Segoe UI" w:cs="Segoe UI"/>
          <w:color w:val="000000"/>
          <w:sz w:val="21"/>
          <w:szCs w:val="21"/>
          <w:lang w:eastAsia="en-GB"/>
        </w:rPr>
      </w:pPr>
    </w:p>
    <w:p w:rsidR="006D6753" w:rsidRPr="006D6753" w:rsidRDefault="006D6753" w:rsidP="00C13A59">
      <w:pPr>
        <w:shd w:val="clear" w:color="auto" w:fill="FFFFFF"/>
        <w:rPr>
          <w:rFonts w:ascii="Arial" w:hAnsi="Arial" w:cs="Arial"/>
          <w:i/>
          <w:color w:val="000000"/>
          <w:lang w:eastAsia="en-GB"/>
        </w:rPr>
      </w:pPr>
      <w:r w:rsidRPr="006D6753">
        <w:rPr>
          <w:rFonts w:ascii="Arial" w:hAnsi="Arial" w:cs="Arial"/>
          <w:i/>
          <w:color w:val="000000"/>
          <w:lang w:eastAsia="en-GB"/>
        </w:rPr>
        <w:t>****</w:t>
      </w:r>
      <w:proofErr w:type="spellStart"/>
      <w:r w:rsidRPr="006D6753">
        <w:rPr>
          <w:rFonts w:ascii="Arial" w:hAnsi="Arial" w:cs="Arial"/>
          <w:i/>
          <w:color w:val="000000"/>
          <w:lang w:eastAsia="en-GB"/>
        </w:rPr>
        <w:t>Coun.Dewhirst</w:t>
      </w:r>
      <w:proofErr w:type="spellEnd"/>
      <w:r w:rsidRPr="006D6753">
        <w:rPr>
          <w:rFonts w:ascii="Arial" w:hAnsi="Arial" w:cs="Arial"/>
          <w:i/>
          <w:color w:val="000000"/>
          <w:lang w:eastAsia="en-GB"/>
        </w:rPr>
        <w:t xml:space="preserve"> left the meeting at </w:t>
      </w:r>
      <w:r>
        <w:rPr>
          <w:rFonts w:ascii="Arial" w:hAnsi="Arial" w:cs="Arial"/>
          <w:i/>
          <w:color w:val="000000"/>
          <w:lang w:eastAsia="en-GB"/>
        </w:rPr>
        <w:t>21.02pm.</w:t>
      </w:r>
    </w:p>
    <w:p w:rsidR="00EF7831" w:rsidRDefault="00EF7831" w:rsidP="00391727">
      <w:pPr>
        <w:shd w:val="clear" w:color="auto" w:fill="FFFFFF"/>
        <w:rPr>
          <w:rFonts w:ascii="Arial" w:hAnsi="Arial" w:cs="Arial"/>
          <w:color w:val="000000"/>
          <w:lang w:eastAsia="en-GB"/>
        </w:rPr>
      </w:pPr>
    </w:p>
    <w:p w:rsidR="00EF7831" w:rsidRDefault="004A5C16" w:rsidP="00391727">
      <w:pPr>
        <w:shd w:val="clear" w:color="auto" w:fill="FFFFFF"/>
        <w:rPr>
          <w:rFonts w:ascii="Arial" w:hAnsi="Arial" w:cs="Arial"/>
          <w:b/>
          <w:bCs/>
          <w:u w:val="single"/>
        </w:rPr>
      </w:pPr>
      <w:r>
        <w:rPr>
          <w:rFonts w:ascii="Arial" w:hAnsi="Arial" w:cs="Arial"/>
          <w:color w:val="000000"/>
          <w:lang w:eastAsia="en-GB"/>
        </w:rPr>
        <w:t>21</w:t>
      </w:r>
      <w:r w:rsidR="00EF7831">
        <w:rPr>
          <w:rFonts w:ascii="Arial" w:hAnsi="Arial" w:cs="Arial"/>
          <w:color w:val="000000"/>
          <w:lang w:eastAsia="en-GB"/>
        </w:rPr>
        <w:t xml:space="preserve">) </w:t>
      </w:r>
      <w:r w:rsidR="00EF7831">
        <w:rPr>
          <w:rFonts w:ascii="Arial" w:hAnsi="Arial" w:cs="Arial"/>
          <w:b/>
          <w:bCs/>
          <w:u w:val="single"/>
        </w:rPr>
        <w:t>PLATINUM JUBILEE – 2</w:t>
      </w:r>
      <w:r w:rsidR="00EF7831" w:rsidRPr="00572975">
        <w:rPr>
          <w:rFonts w:ascii="Arial" w:hAnsi="Arial" w:cs="Arial"/>
          <w:b/>
          <w:bCs/>
          <w:u w:val="single"/>
          <w:vertAlign w:val="superscript"/>
        </w:rPr>
        <w:t>nd</w:t>
      </w:r>
      <w:r w:rsidR="00EF7831">
        <w:rPr>
          <w:rFonts w:ascii="Arial" w:hAnsi="Arial" w:cs="Arial"/>
          <w:b/>
          <w:bCs/>
          <w:u w:val="single"/>
        </w:rPr>
        <w:t xml:space="preserve"> – 5</w:t>
      </w:r>
      <w:r w:rsidR="00EF7831" w:rsidRPr="00572975">
        <w:rPr>
          <w:rFonts w:ascii="Arial" w:hAnsi="Arial" w:cs="Arial"/>
          <w:b/>
          <w:bCs/>
          <w:u w:val="single"/>
          <w:vertAlign w:val="superscript"/>
        </w:rPr>
        <w:t>th</w:t>
      </w:r>
      <w:r w:rsidR="00EF7831">
        <w:rPr>
          <w:rFonts w:ascii="Arial" w:hAnsi="Arial" w:cs="Arial"/>
          <w:b/>
          <w:bCs/>
          <w:u w:val="single"/>
        </w:rPr>
        <w:t xml:space="preserve"> June 2022</w:t>
      </w:r>
    </w:p>
    <w:p w:rsidR="00EF7831" w:rsidRPr="008759A4" w:rsidRDefault="00EF7831" w:rsidP="00391727">
      <w:pPr>
        <w:shd w:val="clear" w:color="auto" w:fill="FFFFFF"/>
        <w:rPr>
          <w:rFonts w:ascii="Arial" w:hAnsi="Arial" w:cs="Arial"/>
          <w:bCs/>
        </w:rPr>
      </w:pPr>
      <w:proofErr w:type="spellStart"/>
      <w:r>
        <w:rPr>
          <w:rFonts w:ascii="Arial" w:hAnsi="Arial" w:cs="Arial"/>
          <w:bCs/>
        </w:rPr>
        <w:t>Coun.Mrs.Olding</w:t>
      </w:r>
      <w:proofErr w:type="spellEnd"/>
      <w:r>
        <w:rPr>
          <w:rFonts w:ascii="Arial" w:hAnsi="Arial" w:cs="Arial"/>
          <w:bCs/>
        </w:rPr>
        <w:t xml:space="preserve"> suggested that the Beating of the Bounds </w:t>
      </w:r>
      <w:r w:rsidR="008759A4">
        <w:rPr>
          <w:rFonts w:ascii="Arial" w:hAnsi="Arial" w:cs="Arial"/>
          <w:bCs/>
        </w:rPr>
        <w:t>is held on Friday 3</w:t>
      </w:r>
      <w:r w:rsidR="008759A4" w:rsidRPr="008759A4">
        <w:rPr>
          <w:rFonts w:ascii="Arial" w:hAnsi="Arial" w:cs="Arial"/>
          <w:bCs/>
          <w:vertAlign w:val="superscript"/>
        </w:rPr>
        <w:t>rd</w:t>
      </w:r>
      <w:r w:rsidR="008759A4">
        <w:rPr>
          <w:rFonts w:ascii="Arial" w:hAnsi="Arial" w:cs="Arial"/>
          <w:bCs/>
        </w:rPr>
        <w:t xml:space="preserve"> June 2022 followed by a party in the Park on Saturday 4</w:t>
      </w:r>
      <w:r w:rsidR="008759A4" w:rsidRPr="008759A4">
        <w:rPr>
          <w:rFonts w:ascii="Arial" w:hAnsi="Arial" w:cs="Arial"/>
          <w:bCs/>
          <w:vertAlign w:val="superscript"/>
        </w:rPr>
        <w:t>th</w:t>
      </w:r>
      <w:r w:rsidR="008759A4">
        <w:rPr>
          <w:rFonts w:ascii="Arial" w:hAnsi="Arial" w:cs="Arial"/>
          <w:bCs/>
        </w:rPr>
        <w:t xml:space="preserve"> June 2022. </w:t>
      </w:r>
      <w:proofErr w:type="spellStart"/>
      <w:r w:rsidR="008759A4">
        <w:rPr>
          <w:rFonts w:ascii="Arial" w:hAnsi="Arial" w:cs="Arial"/>
          <w:bCs/>
        </w:rPr>
        <w:t>Coun.Mrs.Olding</w:t>
      </w:r>
      <w:proofErr w:type="spellEnd"/>
      <w:r w:rsidR="008759A4">
        <w:rPr>
          <w:rFonts w:ascii="Arial" w:hAnsi="Arial" w:cs="Arial"/>
          <w:bCs/>
        </w:rPr>
        <w:t xml:space="preserve"> will arrange for a steering group to get together at the end of June 202</w:t>
      </w:r>
      <w:r w:rsidR="003648C6">
        <w:rPr>
          <w:rFonts w:ascii="Arial" w:hAnsi="Arial" w:cs="Arial"/>
          <w:bCs/>
        </w:rPr>
        <w:t>1</w:t>
      </w:r>
      <w:r w:rsidR="008759A4">
        <w:rPr>
          <w:rFonts w:ascii="Arial" w:hAnsi="Arial" w:cs="Arial"/>
          <w:bCs/>
        </w:rPr>
        <w:t xml:space="preserve">. </w:t>
      </w:r>
      <w:r w:rsidR="008759A4">
        <w:rPr>
          <w:rFonts w:ascii="Arial" w:hAnsi="Arial" w:cs="Arial"/>
          <w:b/>
          <w:bCs/>
        </w:rPr>
        <w:t xml:space="preserve">Action – </w:t>
      </w:r>
      <w:r w:rsidR="008759A4">
        <w:rPr>
          <w:rFonts w:ascii="Arial" w:hAnsi="Arial" w:cs="Arial"/>
          <w:bCs/>
        </w:rPr>
        <w:t>Clerk to look at booking St Johns Ambulance for Friday 3</w:t>
      </w:r>
      <w:r w:rsidR="008759A4" w:rsidRPr="008759A4">
        <w:rPr>
          <w:rFonts w:ascii="Arial" w:hAnsi="Arial" w:cs="Arial"/>
          <w:bCs/>
          <w:vertAlign w:val="superscript"/>
        </w:rPr>
        <w:t>rd</w:t>
      </w:r>
      <w:r w:rsidR="008759A4">
        <w:rPr>
          <w:rFonts w:ascii="Arial" w:hAnsi="Arial" w:cs="Arial"/>
          <w:bCs/>
        </w:rPr>
        <w:t xml:space="preserve"> June 202</w:t>
      </w:r>
      <w:r w:rsidR="003648C6">
        <w:rPr>
          <w:rFonts w:ascii="Arial" w:hAnsi="Arial" w:cs="Arial"/>
          <w:bCs/>
        </w:rPr>
        <w:t>2</w:t>
      </w:r>
      <w:r w:rsidR="008759A4">
        <w:rPr>
          <w:rFonts w:ascii="Arial" w:hAnsi="Arial" w:cs="Arial"/>
          <w:bCs/>
        </w:rPr>
        <w:t xml:space="preserve"> from 9am to 6pm.</w:t>
      </w:r>
    </w:p>
    <w:p w:rsidR="00DA7077" w:rsidRDefault="00DA7077" w:rsidP="00271658">
      <w:pPr>
        <w:rPr>
          <w:rFonts w:ascii="Arial" w:hAnsi="Arial" w:cs="Arial"/>
          <w:bCs/>
        </w:rPr>
      </w:pPr>
    </w:p>
    <w:p w:rsidR="00271658" w:rsidRDefault="004A5C16" w:rsidP="00271658">
      <w:pPr>
        <w:rPr>
          <w:rFonts w:ascii="Arial" w:hAnsi="Arial" w:cs="Arial"/>
          <w:bCs/>
        </w:rPr>
      </w:pPr>
      <w:r>
        <w:rPr>
          <w:rFonts w:ascii="Arial" w:hAnsi="Arial" w:cs="Arial"/>
          <w:bCs/>
        </w:rPr>
        <w:t>22</w:t>
      </w:r>
      <w:r w:rsidR="00DA7077">
        <w:rPr>
          <w:rFonts w:ascii="Arial" w:hAnsi="Arial" w:cs="Arial"/>
          <w:bCs/>
        </w:rPr>
        <w:t xml:space="preserve">) </w:t>
      </w:r>
      <w:r w:rsidR="00271658">
        <w:rPr>
          <w:rFonts w:ascii="Arial" w:hAnsi="Arial" w:cs="Arial"/>
          <w:b/>
          <w:bCs/>
          <w:u w:val="single"/>
        </w:rPr>
        <w:t>PUBLIC QUESTION TIME</w:t>
      </w:r>
      <w:r w:rsidR="00271658" w:rsidRPr="005F3881">
        <w:rPr>
          <w:rFonts w:ascii="Arial" w:hAnsi="Arial" w:cs="Arial"/>
          <w:bCs/>
        </w:rPr>
        <w:t xml:space="preserve"> </w:t>
      </w:r>
      <w:r w:rsidR="00E10D66">
        <w:rPr>
          <w:rFonts w:ascii="Arial" w:hAnsi="Arial" w:cs="Arial"/>
          <w:bCs/>
        </w:rPr>
        <w:t>– No comments.</w:t>
      </w:r>
    </w:p>
    <w:p w:rsidR="006B2FCD" w:rsidRDefault="006B2FCD" w:rsidP="00271658">
      <w:pPr>
        <w:rPr>
          <w:rFonts w:ascii="Arial" w:hAnsi="Arial" w:cs="Arial"/>
          <w:bCs/>
        </w:rPr>
      </w:pPr>
    </w:p>
    <w:p w:rsidR="00096921" w:rsidRPr="00675AE0" w:rsidRDefault="004A5C16" w:rsidP="005B5D4B">
      <w:pPr>
        <w:rPr>
          <w:rFonts w:ascii="Arial" w:hAnsi="Arial" w:cs="Arial"/>
        </w:rPr>
      </w:pPr>
      <w:r>
        <w:rPr>
          <w:rFonts w:ascii="Arial" w:hAnsi="Arial" w:cs="Arial"/>
          <w:bCs/>
        </w:rPr>
        <w:t>23</w:t>
      </w:r>
      <w:r w:rsidR="009C2171">
        <w:rPr>
          <w:rFonts w:ascii="Arial" w:hAnsi="Arial" w:cs="Arial"/>
          <w:bCs/>
        </w:rPr>
        <w:t>)</w:t>
      </w:r>
      <w:r w:rsidR="00835F62">
        <w:rPr>
          <w:rFonts w:ascii="Arial" w:hAnsi="Arial" w:cs="Arial"/>
          <w:bCs/>
        </w:rPr>
        <w:t xml:space="preserve"> </w:t>
      </w:r>
      <w:r w:rsidR="00457267" w:rsidRPr="00E6544B">
        <w:rPr>
          <w:rFonts w:ascii="Arial" w:hAnsi="Arial" w:cs="Arial"/>
        </w:rPr>
        <w:t xml:space="preserve">To note the date of the next meeting: </w:t>
      </w:r>
      <w:r w:rsidR="00457267" w:rsidRPr="00E6544B">
        <w:rPr>
          <w:rFonts w:ascii="Arial" w:hAnsi="Arial" w:cs="Arial"/>
          <w:b/>
        </w:rPr>
        <w:t xml:space="preserve">Tuesday </w:t>
      </w:r>
      <w:r>
        <w:rPr>
          <w:rFonts w:ascii="Arial" w:hAnsi="Arial" w:cs="Arial"/>
          <w:b/>
        </w:rPr>
        <w:t>1</w:t>
      </w:r>
      <w:r>
        <w:rPr>
          <w:rFonts w:ascii="Arial" w:hAnsi="Arial" w:cs="Arial"/>
          <w:b/>
          <w:vertAlign w:val="superscript"/>
        </w:rPr>
        <w:t xml:space="preserve">st </w:t>
      </w:r>
      <w:r>
        <w:rPr>
          <w:rFonts w:ascii="Arial" w:hAnsi="Arial" w:cs="Arial"/>
          <w:b/>
        </w:rPr>
        <w:t>June</w:t>
      </w:r>
      <w:r w:rsidR="00B54C03">
        <w:rPr>
          <w:rFonts w:ascii="Arial" w:hAnsi="Arial" w:cs="Arial"/>
          <w:b/>
        </w:rPr>
        <w:t xml:space="preserve"> 2021</w:t>
      </w:r>
    </w:p>
    <w:p w:rsidR="009C2171" w:rsidRDefault="009C2171"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6D6753">
        <w:rPr>
          <w:rFonts w:ascii="Arial" w:hAnsi="Arial" w:cs="Arial"/>
        </w:rPr>
        <w:t>21.12pm</w:t>
      </w:r>
    </w:p>
    <w:sectPr w:rsidR="00EC045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FE" w:rsidRDefault="003E67FE" w:rsidP="00A82014">
      <w:r>
        <w:separator/>
      </w:r>
    </w:p>
  </w:endnote>
  <w:endnote w:type="continuationSeparator" w:id="0">
    <w:p w:rsidR="003E67FE" w:rsidRDefault="003E67FE"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FE" w:rsidRDefault="003E67FE" w:rsidP="00A82014">
      <w:r>
        <w:separator/>
      </w:r>
    </w:p>
  </w:footnote>
  <w:footnote w:type="continuationSeparator" w:id="0">
    <w:p w:rsidR="003E67FE" w:rsidRDefault="003E67FE"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B" w:rsidRDefault="003E67FE">
    <w:pPr>
      <w:pStyle w:val="Header"/>
      <w:jc w:val="right"/>
    </w:pPr>
    <w:sdt>
      <w:sdtPr>
        <w:id w:val="-2049670055"/>
        <w:docPartObj>
          <w:docPartGallery w:val="Page Numbers (Top of Page)"/>
          <w:docPartUnique/>
        </w:docPartObj>
      </w:sdtPr>
      <w:sdtEndPr>
        <w:rPr>
          <w:noProof/>
        </w:rPr>
      </w:sdtEndPr>
      <w:sdtContent>
        <w:r w:rsidR="00FF2D3B">
          <w:fldChar w:fldCharType="begin"/>
        </w:r>
        <w:r w:rsidR="00FF2D3B">
          <w:instrText xml:space="preserve"> PAGE   \* MERGEFORMAT </w:instrText>
        </w:r>
        <w:r w:rsidR="00FF2D3B">
          <w:fldChar w:fldCharType="separate"/>
        </w:r>
        <w:r w:rsidR="00EC3C89">
          <w:rPr>
            <w:noProof/>
          </w:rPr>
          <w:t>8</w:t>
        </w:r>
        <w:r w:rsidR="00FF2D3B">
          <w:rPr>
            <w:noProof/>
          </w:rPr>
          <w:fldChar w:fldCharType="end"/>
        </w:r>
      </w:sdtContent>
    </w:sdt>
  </w:p>
  <w:p w:rsidR="00FF2D3B" w:rsidRDefault="00FF2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9476DE"/>
    <w:multiLevelType w:val="hybridMultilevel"/>
    <w:tmpl w:val="FC4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CC3E2D"/>
    <w:multiLevelType w:val="hybridMultilevel"/>
    <w:tmpl w:val="382A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60B588E"/>
    <w:multiLevelType w:val="hybridMultilevel"/>
    <w:tmpl w:val="1E94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5E44B2"/>
    <w:multiLevelType w:val="hybridMultilevel"/>
    <w:tmpl w:val="EF4CD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235C2"/>
    <w:multiLevelType w:val="hybridMultilevel"/>
    <w:tmpl w:val="2836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BF20009"/>
    <w:multiLevelType w:val="hybridMultilevel"/>
    <w:tmpl w:val="2B2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E082CAA"/>
    <w:multiLevelType w:val="hybridMultilevel"/>
    <w:tmpl w:val="DA7A32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BE5B0A"/>
    <w:multiLevelType w:val="hybridMultilevel"/>
    <w:tmpl w:val="A20E8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881950"/>
    <w:multiLevelType w:val="hybridMultilevel"/>
    <w:tmpl w:val="750A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1AD4779"/>
    <w:multiLevelType w:val="hybridMultilevel"/>
    <w:tmpl w:val="C23AC174"/>
    <w:lvl w:ilvl="0" w:tplc="C19E597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756487"/>
    <w:multiLevelType w:val="hybridMultilevel"/>
    <w:tmpl w:val="DBD07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8A06933"/>
    <w:multiLevelType w:val="hybridMultilevel"/>
    <w:tmpl w:val="21A64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8"/>
  </w:num>
  <w:num w:numId="4">
    <w:abstractNumId w:val="0"/>
  </w:num>
  <w:num w:numId="5">
    <w:abstractNumId w:val="30"/>
  </w:num>
  <w:num w:numId="6">
    <w:abstractNumId w:val="27"/>
  </w:num>
  <w:num w:numId="7">
    <w:abstractNumId w:val="5"/>
  </w:num>
  <w:num w:numId="8">
    <w:abstractNumId w:val="14"/>
  </w:num>
  <w:num w:numId="9">
    <w:abstractNumId w:val="4"/>
  </w:num>
  <w:num w:numId="10">
    <w:abstractNumId w:val="8"/>
  </w:num>
  <w:num w:numId="11">
    <w:abstractNumId w:val="28"/>
  </w:num>
  <w:num w:numId="12">
    <w:abstractNumId w:val="40"/>
  </w:num>
  <w:num w:numId="13">
    <w:abstractNumId w:val="21"/>
  </w:num>
  <w:num w:numId="14">
    <w:abstractNumId w:val="10"/>
  </w:num>
  <w:num w:numId="15">
    <w:abstractNumId w:val="34"/>
  </w:num>
  <w:num w:numId="16">
    <w:abstractNumId w:val="22"/>
  </w:num>
  <w:num w:numId="17">
    <w:abstractNumId w:val="20"/>
  </w:num>
  <w:num w:numId="18">
    <w:abstractNumId w:val="2"/>
  </w:num>
  <w:num w:numId="19">
    <w:abstractNumId w:val="29"/>
  </w:num>
  <w:num w:numId="20">
    <w:abstractNumId w:val="26"/>
  </w:num>
  <w:num w:numId="21">
    <w:abstractNumId w:val="37"/>
  </w:num>
  <w:num w:numId="22">
    <w:abstractNumId w:val="7"/>
  </w:num>
  <w:num w:numId="23">
    <w:abstractNumId w:val="24"/>
  </w:num>
  <w:num w:numId="24">
    <w:abstractNumId w:val="25"/>
  </w:num>
  <w:num w:numId="25">
    <w:abstractNumId w:val="1"/>
  </w:num>
  <w:num w:numId="26">
    <w:abstractNumId w:val="13"/>
  </w:num>
  <w:num w:numId="27">
    <w:abstractNumId w:val="31"/>
  </w:num>
  <w:num w:numId="28">
    <w:abstractNumId w:val="12"/>
  </w:num>
  <w:num w:numId="29">
    <w:abstractNumId w:val="36"/>
  </w:num>
  <w:num w:numId="30">
    <w:abstractNumId w:val="6"/>
  </w:num>
  <w:num w:numId="31">
    <w:abstractNumId w:val="39"/>
  </w:num>
  <w:num w:numId="32">
    <w:abstractNumId w:val="33"/>
  </w:num>
  <w:num w:numId="33">
    <w:abstractNumId w:val="32"/>
  </w:num>
  <w:num w:numId="34">
    <w:abstractNumId w:val="23"/>
  </w:num>
  <w:num w:numId="35">
    <w:abstractNumId w:val="41"/>
  </w:num>
  <w:num w:numId="36">
    <w:abstractNumId w:val="35"/>
  </w:num>
  <w:num w:numId="37">
    <w:abstractNumId w:val="15"/>
  </w:num>
  <w:num w:numId="38">
    <w:abstractNumId w:val="38"/>
  </w:num>
  <w:num w:numId="39">
    <w:abstractNumId w:val="9"/>
  </w:num>
  <w:num w:numId="40">
    <w:abstractNumId w:val="11"/>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15A"/>
    <w:rsid w:val="000014F8"/>
    <w:rsid w:val="00001E98"/>
    <w:rsid w:val="000024FB"/>
    <w:rsid w:val="00002C18"/>
    <w:rsid w:val="000031C9"/>
    <w:rsid w:val="000037AA"/>
    <w:rsid w:val="000045DF"/>
    <w:rsid w:val="00004C2D"/>
    <w:rsid w:val="00005217"/>
    <w:rsid w:val="000055FC"/>
    <w:rsid w:val="00005DE8"/>
    <w:rsid w:val="00006640"/>
    <w:rsid w:val="00010B30"/>
    <w:rsid w:val="00012B2A"/>
    <w:rsid w:val="0001365A"/>
    <w:rsid w:val="00014545"/>
    <w:rsid w:val="000146B2"/>
    <w:rsid w:val="00014926"/>
    <w:rsid w:val="00014BC0"/>
    <w:rsid w:val="00014CD8"/>
    <w:rsid w:val="0001668B"/>
    <w:rsid w:val="000173F1"/>
    <w:rsid w:val="00020123"/>
    <w:rsid w:val="00020D0A"/>
    <w:rsid w:val="00022EE8"/>
    <w:rsid w:val="0002367D"/>
    <w:rsid w:val="000236EB"/>
    <w:rsid w:val="00024BF3"/>
    <w:rsid w:val="00025128"/>
    <w:rsid w:val="00026153"/>
    <w:rsid w:val="00026430"/>
    <w:rsid w:val="00026AFB"/>
    <w:rsid w:val="00026BCB"/>
    <w:rsid w:val="000270CC"/>
    <w:rsid w:val="00027201"/>
    <w:rsid w:val="000307C8"/>
    <w:rsid w:val="000316B3"/>
    <w:rsid w:val="00031863"/>
    <w:rsid w:val="00032E11"/>
    <w:rsid w:val="00032EC6"/>
    <w:rsid w:val="00033A0C"/>
    <w:rsid w:val="00033B5C"/>
    <w:rsid w:val="00034939"/>
    <w:rsid w:val="00034C38"/>
    <w:rsid w:val="00037AA6"/>
    <w:rsid w:val="00040C00"/>
    <w:rsid w:val="0004212A"/>
    <w:rsid w:val="00042DE4"/>
    <w:rsid w:val="0004480C"/>
    <w:rsid w:val="00045106"/>
    <w:rsid w:val="00046217"/>
    <w:rsid w:val="0005141D"/>
    <w:rsid w:val="00052571"/>
    <w:rsid w:val="0005285A"/>
    <w:rsid w:val="00053F3E"/>
    <w:rsid w:val="00053FBB"/>
    <w:rsid w:val="000549F2"/>
    <w:rsid w:val="0005514C"/>
    <w:rsid w:val="00056C37"/>
    <w:rsid w:val="000572D8"/>
    <w:rsid w:val="000600CE"/>
    <w:rsid w:val="00061BC9"/>
    <w:rsid w:val="000621AB"/>
    <w:rsid w:val="000628EE"/>
    <w:rsid w:val="00065E33"/>
    <w:rsid w:val="00070216"/>
    <w:rsid w:val="000704F2"/>
    <w:rsid w:val="00071D98"/>
    <w:rsid w:val="00072058"/>
    <w:rsid w:val="000732F7"/>
    <w:rsid w:val="000741A7"/>
    <w:rsid w:val="00074AF8"/>
    <w:rsid w:val="00075020"/>
    <w:rsid w:val="00075FB6"/>
    <w:rsid w:val="000773E7"/>
    <w:rsid w:val="00077ACA"/>
    <w:rsid w:val="00077F2F"/>
    <w:rsid w:val="00080C67"/>
    <w:rsid w:val="00080E33"/>
    <w:rsid w:val="00083804"/>
    <w:rsid w:val="00085675"/>
    <w:rsid w:val="000859F6"/>
    <w:rsid w:val="00085A76"/>
    <w:rsid w:val="0008601C"/>
    <w:rsid w:val="0008619B"/>
    <w:rsid w:val="00086303"/>
    <w:rsid w:val="00086947"/>
    <w:rsid w:val="00090C1C"/>
    <w:rsid w:val="00090E43"/>
    <w:rsid w:val="000917C6"/>
    <w:rsid w:val="0009249B"/>
    <w:rsid w:val="000932C4"/>
    <w:rsid w:val="00093978"/>
    <w:rsid w:val="0009558F"/>
    <w:rsid w:val="0009622F"/>
    <w:rsid w:val="00096921"/>
    <w:rsid w:val="00096A4C"/>
    <w:rsid w:val="00097C83"/>
    <w:rsid w:val="000A038A"/>
    <w:rsid w:val="000A138F"/>
    <w:rsid w:val="000A16D8"/>
    <w:rsid w:val="000A27A6"/>
    <w:rsid w:val="000A495F"/>
    <w:rsid w:val="000A5FCE"/>
    <w:rsid w:val="000A6924"/>
    <w:rsid w:val="000A701A"/>
    <w:rsid w:val="000A752F"/>
    <w:rsid w:val="000B0AE1"/>
    <w:rsid w:val="000B1CB1"/>
    <w:rsid w:val="000B217F"/>
    <w:rsid w:val="000B4146"/>
    <w:rsid w:val="000B48D6"/>
    <w:rsid w:val="000B4FD0"/>
    <w:rsid w:val="000B742D"/>
    <w:rsid w:val="000C16CD"/>
    <w:rsid w:val="000C22D2"/>
    <w:rsid w:val="000C28D3"/>
    <w:rsid w:val="000C3406"/>
    <w:rsid w:val="000C40DC"/>
    <w:rsid w:val="000C4ECB"/>
    <w:rsid w:val="000C6891"/>
    <w:rsid w:val="000C717A"/>
    <w:rsid w:val="000C7398"/>
    <w:rsid w:val="000D1083"/>
    <w:rsid w:val="000D18BF"/>
    <w:rsid w:val="000D3392"/>
    <w:rsid w:val="000D41D3"/>
    <w:rsid w:val="000D4601"/>
    <w:rsid w:val="000D74CE"/>
    <w:rsid w:val="000E0357"/>
    <w:rsid w:val="000E08A8"/>
    <w:rsid w:val="000E37A2"/>
    <w:rsid w:val="000E5B73"/>
    <w:rsid w:val="000F02A4"/>
    <w:rsid w:val="000F0A69"/>
    <w:rsid w:val="000F2952"/>
    <w:rsid w:val="000F2A72"/>
    <w:rsid w:val="000F468A"/>
    <w:rsid w:val="000F4FB0"/>
    <w:rsid w:val="000F5356"/>
    <w:rsid w:val="000F6703"/>
    <w:rsid w:val="000F7FB0"/>
    <w:rsid w:val="001018C7"/>
    <w:rsid w:val="00101F1D"/>
    <w:rsid w:val="001020DE"/>
    <w:rsid w:val="0010356C"/>
    <w:rsid w:val="00105991"/>
    <w:rsid w:val="0011077A"/>
    <w:rsid w:val="00111058"/>
    <w:rsid w:val="00111541"/>
    <w:rsid w:val="001119EA"/>
    <w:rsid w:val="001122E5"/>
    <w:rsid w:val="0011245E"/>
    <w:rsid w:val="00113549"/>
    <w:rsid w:val="00114433"/>
    <w:rsid w:val="0011551B"/>
    <w:rsid w:val="00116A6D"/>
    <w:rsid w:val="00117E6D"/>
    <w:rsid w:val="00120C50"/>
    <w:rsid w:val="0012275D"/>
    <w:rsid w:val="00122A20"/>
    <w:rsid w:val="00122CB2"/>
    <w:rsid w:val="00125444"/>
    <w:rsid w:val="00125AAF"/>
    <w:rsid w:val="00125BBD"/>
    <w:rsid w:val="00126908"/>
    <w:rsid w:val="00131E8B"/>
    <w:rsid w:val="001335A1"/>
    <w:rsid w:val="00134784"/>
    <w:rsid w:val="00134F61"/>
    <w:rsid w:val="001354E3"/>
    <w:rsid w:val="00140DAA"/>
    <w:rsid w:val="00141B1C"/>
    <w:rsid w:val="00142F7E"/>
    <w:rsid w:val="001430AE"/>
    <w:rsid w:val="00150E68"/>
    <w:rsid w:val="001521AF"/>
    <w:rsid w:val="00153394"/>
    <w:rsid w:val="001537C6"/>
    <w:rsid w:val="001556E2"/>
    <w:rsid w:val="00156279"/>
    <w:rsid w:val="0016067F"/>
    <w:rsid w:val="00161034"/>
    <w:rsid w:val="00161120"/>
    <w:rsid w:val="001623A2"/>
    <w:rsid w:val="00164B19"/>
    <w:rsid w:val="001670BC"/>
    <w:rsid w:val="00167594"/>
    <w:rsid w:val="0017086A"/>
    <w:rsid w:val="0017191F"/>
    <w:rsid w:val="00171A94"/>
    <w:rsid w:val="00173786"/>
    <w:rsid w:val="0017417A"/>
    <w:rsid w:val="00174E42"/>
    <w:rsid w:val="00176643"/>
    <w:rsid w:val="001801CE"/>
    <w:rsid w:val="0018027C"/>
    <w:rsid w:val="0018074C"/>
    <w:rsid w:val="00180D64"/>
    <w:rsid w:val="0018119F"/>
    <w:rsid w:val="00181954"/>
    <w:rsid w:val="0018246D"/>
    <w:rsid w:val="00182DCB"/>
    <w:rsid w:val="00183929"/>
    <w:rsid w:val="00185462"/>
    <w:rsid w:val="0018555C"/>
    <w:rsid w:val="001860CF"/>
    <w:rsid w:val="001924B9"/>
    <w:rsid w:val="001925AC"/>
    <w:rsid w:val="00193FCA"/>
    <w:rsid w:val="00194384"/>
    <w:rsid w:val="00194D55"/>
    <w:rsid w:val="001950CD"/>
    <w:rsid w:val="0019545C"/>
    <w:rsid w:val="00196479"/>
    <w:rsid w:val="00197BF7"/>
    <w:rsid w:val="001A121B"/>
    <w:rsid w:val="001A2613"/>
    <w:rsid w:val="001A2D23"/>
    <w:rsid w:val="001A2E38"/>
    <w:rsid w:val="001A365D"/>
    <w:rsid w:val="001A5218"/>
    <w:rsid w:val="001A56AE"/>
    <w:rsid w:val="001A5A39"/>
    <w:rsid w:val="001A7444"/>
    <w:rsid w:val="001B1D03"/>
    <w:rsid w:val="001B2605"/>
    <w:rsid w:val="001B59EB"/>
    <w:rsid w:val="001B677A"/>
    <w:rsid w:val="001B68AA"/>
    <w:rsid w:val="001B716C"/>
    <w:rsid w:val="001B7791"/>
    <w:rsid w:val="001C065D"/>
    <w:rsid w:val="001C0BD2"/>
    <w:rsid w:val="001C14A5"/>
    <w:rsid w:val="001C16E4"/>
    <w:rsid w:val="001C1CB7"/>
    <w:rsid w:val="001C1F97"/>
    <w:rsid w:val="001C3011"/>
    <w:rsid w:val="001C3853"/>
    <w:rsid w:val="001C3875"/>
    <w:rsid w:val="001C3F92"/>
    <w:rsid w:val="001C432E"/>
    <w:rsid w:val="001C5A19"/>
    <w:rsid w:val="001C6BDB"/>
    <w:rsid w:val="001C788E"/>
    <w:rsid w:val="001D0642"/>
    <w:rsid w:val="001D5A71"/>
    <w:rsid w:val="001D76C8"/>
    <w:rsid w:val="001E08A2"/>
    <w:rsid w:val="001E113E"/>
    <w:rsid w:val="001E1BCF"/>
    <w:rsid w:val="001E31BC"/>
    <w:rsid w:val="001E332B"/>
    <w:rsid w:val="001E34E5"/>
    <w:rsid w:val="001E3A1A"/>
    <w:rsid w:val="001E3D3B"/>
    <w:rsid w:val="001E5DE7"/>
    <w:rsid w:val="001E7E9C"/>
    <w:rsid w:val="001F010F"/>
    <w:rsid w:val="001F0346"/>
    <w:rsid w:val="001F1063"/>
    <w:rsid w:val="001F182B"/>
    <w:rsid w:val="001F1A10"/>
    <w:rsid w:val="001F2E4E"/>
    <w:rsid w:val="001F3302"/>
    <w:rsid w:val="001F3489"/>
    <w:rsid w:val="001F3C5F"/>
    <w:rsid w:val="001F4BC0"/>
    <w:rsid w:val="001F5EAF"/>
    <w:rsid w:val="00200095"/>
    <w:rsid w:val="00200B71"/>
    <w:rsid w:val="00201654"/>
    <w:rsid w:val="00202F3C"/>
    <w:rsid w:val="00202F9C"/>
    <w:rsid w:val="0020551E"/>
    <w:rsid w:val="00206295"/>
    <w:rsid w:val="0020664F"/>
    <w:rsid w:val="00206A12"/>
    <w:rsid w:val="0021364D"/>
    <w:rsid w:val="002149AE"/>
    <w:rsid w:val="002203BB"/>
    <w:rsid w:val="00220E44"/>
    <w:rsid w:val="00221E85"/>
    <w:rsid w:val="002232BC"/>
    <w:rsid w:val="002257AE"/>
    <w:rsid w:val="00225EC6"/>
    <w:rsid w:val="002308A9"/>
    <w:rsid w:val="0023155F"/>
    <w:rsid w:val="00234092"/>
    <w:rsid w:val="00234ACE"/>
    <w:rsid w:val="00235D5C"/>
    <w:rsid w:val="0023642A"/>
    <w:rsid w:val="0023655B"/>
    <w:rsid w:val="00236AE0"/>
    <w:rsid w:val="00237371"/>
    <w:rsid w:val="00240546"/>
    <w:rsid w:val="00241434"/>
    <w:rsid w:val="00242B29"/>
    <w:rsid w:val="00243676"/>
    <w:rsid w:val="00243919"/>
    <w:rsid w:val="00243ECB"/>
    <w:rsid w:val="00245747"/>
    <w:rsid w:val="002471EC"/>
    <w:rsid w:val="00247523"/>
    <w:rsid w:val="002478E6"/>
    <w:rsid w:val="00247D16"/>
    <w:rsid w:val="00250129"/>
    <w:rsid w:val="00251752"/>
    <w:rsid w:val="00252BAE"/>
    <w:rsid w:val="002532E5"/>
    <w:rsid w:val="00254592"/>
    <w:rsid w:val="00254E0B"/>
    <w:rsid w:val="00256CA7"/>
    <w:rsid w:val="00256F23"/>
    <w:rsid w:val="00257220"/>
    <w:rsid w:val="00257470"/>
    <w:rsid w:val="002574EF"/>
    <w:rsid w:val="002603B5"/>
    <w:rsid w:val="002621FC"/>
    <w:rsid w:val="002640FB"/>
    <w:rsid w:val="002651B8"/>
    <w:rsid w:val="00267BF1"/>
    <w:rsid w:val="00267DA2"/>
    <w:rsid w:val="00271230"/>
    <w:rsid w:val="00271658"/>
    <w:rsid w:val="00272580"/>
    <w:rsid w:val="00272AF2"/>
    <w:rsid w:val="00272C78"/>
    <w:rsid w:val="00275A50"/>
    <w:rsid w:val="00275E1F"/>
    <w:rsid w:val="00276DD6"/>
    <w:rsid w:val="00276DF3"/>
    <w:rsid w:val="00277017"/>
    <w:rsid w:val="002778D9"/>
    <w:rsid w:val="002811C0"/>
    <w:rsid w:val="0028381D"/>
    <w:rsid w:val="002843C9"/>
    <w:rsid w:val="0028518A"/>
    <w:rsid w:val="00287598"/>
    <w:rsid w:val="002911F0"/>
    <w:rsid w:val="00292FA9"/>
    <w:rsid w:val="002933CA"/>
    <w:rsid w:val="002946E4"/>
    <w:rsid w:val="002955A8"/>
    <w:rsid w:val="00296AEE"/>
    <w:rsid w:val="00297670"/>
    <w:rsid w:val="002A036D"/>
    <w:rsid w:val="002A04FB"/>
    <w:rsid w:val="002A04FF"/>
    <w:rsid w:val="002A0FC4"/>
    <w:rsid w:val="002A1950"/>
    <w:rsid w:val="002A2246"/>
    <w:rsid w:val="002A263F"/>
    <w:rsid w:val="002A2ABC"/>
    <w:rsid w:val="002A3E6F"/>
    <w:rsid w:val="002A442F"/>
    <w:rsid w:val="002A4FEE"/>
    <w:rsid w:val="002A5334"/>
    <w:rsid w:val="002A5393"/>
    <w:rsid w:val="002B2DA3"/>
    <w:rsid w:val="002B39D4"/>
    <w:rsid w:val="002B58D3"/>
    <w:rsid w:val="002B5A88"/>
    <w:rsid w:val="002B5CB3"/>
    <w:rsid w:val="002B7C30"/>
    <w:rsid w:val="002C006C"/>
    <w:rsid w:val="002C0424"/>
    <w:rsid w:val="002C0999"/>
    <w:rsid w:val="002C5A63"/>
    <w:rsid w:val="002C5F51"/>
    <w:rsid w:val="002D0C15"/>
    <w:rsid w:val="002D1F16"/>
    <w:rsid w:val="002D1FE1"/>
    <w:rsid w:val="002D3844"/>
    <w:rsid w:val="002D5864"/>
    <w:rsid w:val="002D621C"/>
    <w:rsid w:val="002E029A"/>
    <w:rsid w:val="002E02DD"/>
    <w:rsid w:val="002E0A0F"/>
    <w:rsid w:val="002E0C52"/>
    <w:rsid w:val="002E173C"/>
    <w:rsid w:val="002E285C"/>
    <w:rsid w:val="002E3868"/>
    <w:rsid w:val="002E4362"/>
    <w:rsid w:val="002E4B2C"/>
    <w:rsid w:val="002E63D2"/>
    <w:rsid w:val="002E6C01"/>
    <w:rsid w:val="002F0047"/>
    <w:rsid w:val="002F056A"/>
    <w:rsid w:val="002F1E45"/>
    <w:rsid w:val="002F2560"/>
    <w:rsid w:val="002F2B2A"/>
    <w:rsid w:val="002F2F36"/>
    <w:rsid w:val="002F3E17"/>
    <w:rsid w:val="002F4ED1"/>
    <w:rsid w:val="002F6875"/>
    <w:rsid w:val="002F6937"/>
    <w:rsid w:val="002F6BC7"/>
    <w:rsid w:val="002F74CE"/>
    <w:rsid w:val="00301787"/>
    <w:rsid w:val="003022EC"/>
    <w:rsid w:val="003027C7"/>
    <w:rsid w:val="003056AD"/>
    <w:rsid w:val="00305D5E"/>
    <w:rsid w:val="00310B53"/>
    <w:rsid w:val="00310D57"/>
    <w:rsid w:val="0031180C"/>
    <w:rsid w:val="003130E5"/>
    <w:rsid w:val="0031399B"/>
    <w:rsid w:val="003141BE"/>
    <w:rsid w:val="00315EBA"/>
    <w:rsid w:val="00317046"/>
    <w:rsid w:val="00320412"/>
    <w:rsid w:val="0032042C"/>
    <w:rsid w:val="003205AD"/>
    <w:rsid w:val="0032124F"/>
    <w:rsid w:val="00321330"/>
    <w:rsid w:val="00322F1C"/>
    <w:rsid w:val="00323551"/>
    <w:rsid w:val="00324E14"/>
    <w:rsid w:val="00326CAB"/>
    <w:rsid w:val="00327211"/>
    <w:rsid w:val="00330228"/>
    <w:rsid w:val="00330B68"/>
    <w:rsid w:val="00330C62"/>
    <w:rsid w:val="0033152F"/>
    <w:rsid w:val="00334A5D"/>
    <w:rsid w:val="00335E3C"/>
    <w:rsid w:val="00336552"/>
    <w:rsid w:val="003366B7"/>
    <w:rsid w:val="003368C0"/>
    <w:rsid w:val="003407CD"/>
    <w:rsid w:val="00341081"/>
    <w:rsid w:val="0034135F"/>
    <w:rsid w:val="003430F2"/>
    <w:rsid w:val="00343E3F"/>
    <w:rsid w:val="0034420B"/>
    <w:rsid w:val="00344777"/>
    <w:rsid w:val="00347778"/>
    <w:rsid w:val="00350016"/>
    <w:rsid w:val="003507F8"/>
    <w:rsid w:val="00351517"/>
    <w:rsid w:val="00352E8B"/>
    <w:rsid w:val="00353EF1"/>
    <w:rsid w:val="00355E13"/>
    <w:rsid w:val="00361B06"/>
    <w:rsid w:val="0036328C"/>
    <w:rsid w:val="00363742"/>
    <w:rsid w:val="003648C6"/>
    <w:rsid w:val="00364C18"/>
    <w:rsid w:val="00366454"/>
    <w:rsid w:val="00366867"/>
    <w:rsid w:val="003674B0"/>
    <w:rsid w:val="0036771D"/>
    <w:rsid w:val="00371F1E"/>
    <w:rsid w:val="003720C4"/>
    <w:rsid w:val="003733DC"/>
    <w:rsid w:val="00373DA1"/>
    <w:rsid w:val="003747FA"/>
    <w:rsid w:val="00375148"/>
    <w:rsid w:val="003760C3"/>
    <w:rsid w:val="003776E0"/>
    <w:rsid w:val="00383C6D"/>
    <w:rsid w:val="00384130"/>
    <w:rsid w:val="0038457A"/>
    <w:rsid w:val="00384736"/>
    <w:rsid w:val="00384EA4"/>
    <w:rsid w:val="00384FDC"/>
    <w:rsid w:val="00390517"/>
    <w:rsid w:val="00390612"/>
    <w:rsid w:val="0039075C"/>
    <w:rsid w:val="00391727"/>
    <w:rsid w:val="003935EC"/>
    <w:rsid w:val="00393DDE"/>
    <w:rsid w:val="0039494B"/>
    <w:rsid w:val="003956E9"/>
    <w:rsid w:val="003966C4"/>
    <w:rsid w:val="00396EDE"/>
    <w:rsid w:val="00397D22"/>
    <w:rsid w:val="00397DFF"/>
    <w:rsid w:val="003A1169"/>
    <w:rsid w:val="003A14E8"/>
    <w:rsid w:val="003A20E8"/>
    <w:rsid w:val="003A314A"/>
    <w:rsid w:val="003A317E"/>
    <w:rsid w:val="003A3675"/>
    <w:rsid w:val="003A437B"/>
    <w:rsid w:val="003A4B97"/>
    <w:rsid w:val="003A5F6D"/>
    <w:rsid w:val="003A7769"/>
    <w:rsid w:val="003B1314"/>
    <w:rsid w:val="003B1800"/>
    <w:rsid w:val="003B2820"/>
    <w:rsid w:val="003B31D6"/>
    <w:rsid w:val="003B47E1"/>
    <w:rsid w:val="003B4AC6"/>
    <w:rsid w:val="003B4AD0"/>
    <w:rsid w:val="003B523B"/>
    <w:rsid w:val="003B695F"/>
    <w:rsid w:val="003B775C"/>
    <w:rsid w:val="003B7AA9"/>
    <w:rsid w:val="003C14C2"/>
    <w:rsid w:val="003C1F09"/>
    <w:rsid w:val="003C2270"/>
    <w:rsid w:val="003C3B59"/>
    <w:rsid w:val="003C3F24"/>
    <w:rsid w:val="003C4AC9"/>
    <w:rsid w:val="003C4AED"/>
    <w:rsid w:val="003C5C08"/>
    <w:rsid w:val="003C5DDB"/>
    <w:rsid w:val="003C5DE0"/>
    <w:rsid w:val="003C64E7"/>
    <w:rsid w:val="003C7245"/>
    <w:rsid w:val="003C74CD"/>
    <w:rsid w:val="003C76A7"/>
    <w:rsid w:val="003D0F30"/>
    <w:rsid w:val="003D1395"/>
    <w:rsid w:val="003D22EB"/>
    <w:rsid w:val="003D2335"/>
    <w:rsid w:val="003D53A3"/>
    <w:rsid w:val="003D73A3"/>
    <w:rsid w:val="003E02FB"/>
    <w:rsid w:val="003E0DC2"/>
    <w:rsid w:val="003E33D3"/>
    <w:rsid w:val="003E6238"/>
    <w:rsid w:val="003E6412"/>
    <w:rsid w:val="003E67FE"/>
    <w:rsid w:val="003E70C8"/>
    <w:rsid w:val="003E7443"/>
    <w:rsid w:val="003F26B5"/>
    <w:rsid w:val="003F48FD"/>
    <w:rsid w:val="003F5A71"/>
    <w:rsid w:val="003F5AE4"/>
    <w:rsid w:val="003F6807"/>
    <w:rsid w:val="003F6D9F"/>
    <w:rsid w:val="003F72D6"/>
    <w:rsid w:val="003F7A2F"/>
    <w:rsid w:val="00400C72"/>
    <w:rsid w:val="004020B5"/>
    <w:rsid w:val="00402255"/>
    <w:rsid w:val="00404725"/>
    <w:rsid w:val="00404AD2"/>
    <w:rsid w:val="00405AFC"/>
    <w:rsid w:val="00406CDF"/>
    <w:rsid w:val="004100E4"/>
    <w:rsid w:val="004124FB"/>
    <w:rsid w:val="0041376B"/>
    <w:rsid w:val="004143AD"/>
    <w:rsid w:val="004159EB"/>
    <w:rsid w:val="00415DBC"/>
    <w:rsid w:val="00415EA9"/>
    <w:rsid w:val="00416B96"/>
    <w:rsid w:val="00417CDC"/>
    <w:rsid w:val="0042036F"/>
    <w:rsid w:val="00420948"/>
    <w:rsid w:val="004211C3"/>
    <w:rsid w:val="004212EF"/>
    <w:rsid w:val="00422B0A"/>
    <w:rsid w:val="00422E99"/>
    <w:rsid w:val="00424627"/>
    <w:rsid w:val="00424E42"/>
    <w:rsid w:val="00425041"/>
    <w:rsid w:val="00427828"/>
    <w:rsid w:val="00427981"/>
    <w:rsid w:val="004306BC"/>
    <w:rsid w:val="00430884"/>
    <w:rsid w:val="004330D6"/>
    <w:rsid w:val="00434664"/>
    <w:rsid w:val="004413FC"/>
    <w:rsid w:val="00441548"/>
    <w:rsid w:val="00444A13"/>
    <w:rsid w:val="00444A71"/>
    <w:rsid w:val="00445808"/>
    <w:rsid w:val="0044658E"/>
    <w:rsid w:val="004465DF"/>
    <w:rsid w:val="00447E9F"/>
    <w:rsid w:val="004512E2"/>
    <w:rsid w:val="00451326"/>
    <w:rsid w:val="004514CC"/>
    <w:rsid w:val="00452CFF"/>
    <w:rsid w:val="004539FC"/>
    <w:rsid w:val="00453A51"/>
    <w:rsid w:val="00453F65"/>
    <w:rsid w:val="00454FA1"/>
    <w:rsid w:val="00456649"/>
    <w:rsid w:val="00456D81"/>
    <w:rsid w:val="00456F4E"/>
    <w:rsid w:val="00457144"/>
    <w:rsid w:val="00457267"/>
    <w:rsid w:val="004616CF"/>
    <w:rsid w:val="00466F56"/>
    <w:rsid w:val="00467431"/>
    <w:rsid w:val="00473279"/>
    <w:rsid w:val="004735AD"/>
    <w:rsid w:val="004736D4"/>
    <w:rsid w:val="00473D4F"/>
    <w:rsid w:val="0047459E"/>
    <w:rsid w:val="00474946"/>
    <w:rsid w:val="00474E39"/>
    <w:rsid w:val="00475A7B"/>
    <w:rsid w:val="00476251"/>
    <w:rsid w:val="00476B22"/>
    <w:rsid w:val="00480370"/>
    <w:rsid w:val="0048047D"/>
    <w:rsid w:val="00480A21"/>
    <w:rsid w:val="00481851"/>
    <w:rsid w:val="0048185A"/>
    <w:rsid w:val="0048187A"/>
    <w:rsid w:val="00485444"/>
    <w:rsid w:val="00485DC3"/>
    <w:rsid w:val="004865D9"/>
    <w:rsid w:val="00487705"/>
    <w:rsid w:val="00490A52"/>
    <w:rsid w:val="00490D38"/>
    <w:rsid w:val="004952CA"/>
    <w:rsid w:val="00495EBE"/>
    <w:rsid w:val="00497142"/>
    <w:rsid w:val="004974C3"/>
    <w:rsid w:val="00497513"/>
    <w:rsid w:val="004A15C7"/>
    <w:rsid w:val="004A2575"/>
    <w:rsid w:val="004A59A9"/>
    <w:rsid w:val="004A5C16"/>
    <w:rsid w:val="004A5D1F"/>
    <w:rsid w:val="004A6D41"/>
    <w:rsid w:val="004A7124"/>
    <w:rsid w:val="004B06D1"/>
    <w:rsid w:val="004B133E"/>
    <w:rsid w:val="004B14D2"/>
    <w:rsid w:val="004B3373"/>
    <w:rsid w:val="004B6859"/>
    <w:rsid w:val="004B6E11"/>
    <w:rsid w:val="004B70DF"/>
    <w:rsid w:val="004C03C5"/>
    <w:rsid w:val="004C1DEB"/>
    <w:rsid w:val="004C25F8"/>
    <w:rsid w:val="004C3D44"/>
    <w:rsid w:val="004C461C"/>
    <w:rsid w:val="004C4F15"/>
    <w:rsid w:val="004C630A"/>
    <w:rsid w:val="004C7B36"/>
    <w:rsid w:val="004D1ABE"/>
    <w:rsid w:val="004D4255"/>
    <w:rsid w:val="004D434F"/>
    <w:rsid w:val="004D4EA7"/>
    <w:rsid w:val="004D54F5"/>
    <w:rsid w:val="004E0B02"/>
    <w:rsid w:val="004E11EE"/>
    <w:rsid w:val="004E2B60"/>
    <w:rsid w:val="004E40E1"/>
    <w:rsid w:val="004E6E0E"/>
    <w:rsid w:val="004E7120"/>
    <w:rsid w:val="004F0FF8"/>
    <w:rsid w:val="004F17C8"/>
    <w:rsid w:val="004F2A0B"/>
    <w:rsid w:val="004F2EA8"/>
    <w:rsid w:val="004F3090"/>
    <w:rsid w:val="004F318E"/>
    <w:rsid w:val="004F42F3"/>
    <w:rsid w:val="004F4835"/>
    <w:rsid w:val="004F509A"/>
    <w:rsid w:val="004F554F"/>
    <w:rsid w:val="004F5AB1"/>
    <w:rsid w:val="004F5DDC"/>
    <w:rsid w:val="004F6BC0"/>
    <w:rsid w:val="00501D06"/>
    <w:rsid w:val="00502003"/>
    <w:rsid w:val="00502BA5"/>
    <w:rsid w:val="0050392E"/>
    <w:rsid w:val="0050473A"/>
    <w:rsid w:val="005055BB"/>
    <w:rsid w:val="005071AA"/>
    <w:rsid w:val="00511632"/>
    <w:rsid w:val="00511B5B"/>
    <w:rsid w:val="00511DF6"/>
    <w:rsid w:val="005127BD"/>
    <w:rsid w:val="00513ED5"/>
    <w:rsid w:val="00514853"/>
    <w:rsid w:val="005153C7"/>
    <w:rsid w:val="00515DFE"/>
    <w:rsid w:val="00521407"/>
    <w:rsid w:val="00522318"/>
    <w:rsid w:val="005226D2"/>
    <w:rsid w:val="00524093"/>
    <w:rsid w:val="005246D5"/>
    <w:rsid w:val="00524AAE"/>
    <w:rsid w:val="00526C84"/>
    <w:rsid w:val="0053013B"/>
    <w:rsid w:val="0053135D"/>
    <w:rsid w:val="005318AF"/>
    <w:rsid w:val="00531A0F"/>
    <w:rsid w:val="0053354F"/>
    <w:rsid w:val="005335F6"/>
    <w:rsid w:val="005405A9"/>
    <w:rsid w:val="00540F70"/>
    <w:rsid w:val="0054148F"/>
    <w:rsid w:val="005439BB"/>
    <w:rsid w:val="00543D6E"/>
    <w:rsid w:val="0054456B"/>
    <w:rsid w:val="00544C04"/>
    <w:rsid w:val="00547960"/>
    <w:rsid w:val="00547FD9"/>
    <w:rsid w:val="00551A94"/>
    <w:rsid w:val="00551DA7"/>
    <w:rsid w:val="005535E8"/>
    <w:rsid w:val="005540C6"/>
    <w:rsid w:val="00556061"/>
    <w:rsid w:val="00561E0A"/>
    <w:rsid w:val="00565404"/>
    <w:rsid w:val="00565C90"/>
    <w:rsid w:val="005661FF"/>
    <w:rsid w:val="00570BC2"/>
    <w:rsid w:val="00570BC5"/>
    <w:rsid w:val="0057158E"/>
    <w:rsid w:val="00572975"/>
    <w:rsid w:val="00572BC2"/>
    <w:rsid w:val="005737D6"/>
    <w:rsid w:val="0057479E"/>
    <w:rsid w:val="00574C43"/>
    <w:rsid w:val="00575466"/>
    <w:rsid w:val="00576196"/>
    <w:rsid w:val="00576EBE"/>
    <w:rsid w:val="00577B11"/>
    <w:rsid w:val="00577B19"/>
    <w:rsid w:val="00577B46"/>
    <w:rsid w:val="00580B47"/>
    <w:rsid w:val="00581682"/>
    <w:rsid w:val="0058186C"/>
    <w:rsid w:val="00581C26"/>
    <w:rsid w:val="00582646"/>
    <w:rsid w:val="0058381D"/>
    <w:rsid w:val="005847FD"/>
    <w:rsid w:val="00584C93"/>
    <w:rsid w:val="005853F8"/>
    <w:rsid w:val="00586AE0"/>
    <w:rsid w:val="00587225"/>
    <w:rsid w:val="00587FDD"/>
    <w:rsid w:val="005904E5"/>
    <w:rsid w:val="005911ED"/>
    <w:rsid w:val="005922B8"/>
    <w:rsid w:val="00592865"/>
    <w:rsid w:val="0059407F"/>
    <w:rsid w:val="005972BE"/>
    <w:rsid w:val="00597744"/>
    <w:rsid w:val="0059786C"/>
    <w:rsid w:val="0059787D"/>
    <w:rsid w:val="00597CD1"/>
    <w:rsid w:val="005A0455"/>
    <w:rsid w:val="005A13DE"/>
    <w:rsid w:val="005A147A"/>
    <w:rsid w:val="005A1A0E"/>
    <w:rsid w:val="005A1ED3"/>
    <w:rsid w:val="005A2165"/>
    <w:rsid w:val="005A280B"/>
    <w:rsid w:val="005A31E9"/>
    <w:rsid w:val="005A3CF5"/>
    <w:rsid w:val="005A56EA"/>
    <w:rsid w:val="005B0348"/>
    <w:rsid w:val="005B03FE"/>
    <w:rsid w:val="005B0E81"/>
    <w:rsid w:val="005B4235"/>
    <w:rsid w:val="005B4D9B"/>
    <w:rsid w:val="005B54A0"/>
    <w:rsid w:val="005B5D4B"/>
    <w:rsid w:val="005B6437"/>
    <w:rsid w:val="005B6E40"/>
    <w:rsid w:val="005C089A"/>
    <w:rsid w:val="005C14BD"/>
    <w:rsid w:val="005C256F"/>
    <w:rsid w:val="005C4B16"/>
    <w:rsid w:val="005C4DAD"/>
    <w:rsid w:val="005C6C23"/>
    <w:rsid w:val="005D0E09"/>
    <w:rsid w:val="005D17C3"/>
    <w:rsid w:val="005D2099"/>
    <w:rsid w:val="005D2804"/>
    <w:rsid w:val="005D33DB"/>
    <w:rsid w:val="005D3CC3"/>
    <w:rsid w:val="005D448C"/>
    <w:rsid w:val="005D48F6"/>
    <w:rsid w:val="005D550E"/>
    <w:rsid w:val="005D7756"/>
    <w:rsid w:val="005D7B84"/>
    <w:rsid w:val="005E0835"/>
    <w:rsid w:val="005E1974"/>
    <w:rsid w:val="005E26FB"/>
    <w:rsid w:val="005E2965"/>
    <w:rsid w:val="005E5C73"/>
    <w:rsid w:val="005E61F9"/>
    <w:rsid w:val="005E64DD"/>
    <w:rsid w:val="005E6F9F"/>
    <w:rsid w:val="005E73DB"/>
    <w:rsid w:val="005F2218"/>
    <w:rsid w:val="005F2BD1"/>
    <w:rsid w:val="005F2D77"/>
    <w:rsid w:val="005F3881"/>
    <w:rsid w:val="005F391B"/>
    <w:rsid w:val="005F44C0"/>
    <w:rsid w:val="005F5D67"/>
    <w:rsid w:val="005F6512"/>
    <w:rsid w:val="005F7003"/>
    <w:rsid w:val="005F7634"/>
    <w:rsid w:val="00600195"/>
    <w:rsid w:val="00602C1C"/>
    <w:rsid w:val="00603748"/>
    <w:rsid w:val="0060377F"/>
    <w:rsid w:val="00604038"/>
    <w:rsid w:val="00605678"/>
    <w:rsid w:val="00605C42"/>
    <w:rsid w:val="00612DE0"/>
    <w:rsid w:val="00614039"/>
    <w:rsid w:val="00616F11"/>
    <w:rsid w:val="00620BA4"/>
    <w:rsid w:val="006255B7"/>
    <w:rsid w:val="00625F2F"/>
    <w:rsid w:val="006311B8"/>
    <w:rsid w:val="00631442"/>
    <w:rsid w:val="0063487F"/>
    <w:rsid w:val="006357B1"/>
    <w:rsid w:val="006358EB"/>
    <w:rsid w:val="006363EA"/>
    <w:rsid w:val="006365B8"/>
    <w:rsid w:val="006366A3"/>
    <w:rsid w:val="006369CF"/>
    <w:rsid w:val="00637405"/>
    <w:rsid w:val="00641574"/>
    <w:rsid w:val="00643DF2"/>
    <w:rsid w:val="00643FB3"/>
    <w:rsid w:val="00644B8A"/>
    <w:rsid w:val="00650C52"/>
    <w:rsid w:val="00651270"/>
    <w:rsid w:val="00651F87"/>
    <w:rsid w:val="00653460"/>
    <w:rsid w:val="006536AE"/>
    <w:rsid w:val="006536DE"/>
    <w:rsid w:val="0066049B"/>
    <w:rsid w:val="0066059B"/>
    <w:rsid w:val="00660C6D"/>
    <w:rsid w:val="00662795"/>
    <w:rsid w:val="00663897"/>
    <w:rsid w:val="00663FE9"/>
    <w:rsid w:val="00664898"/>
    <w:rsid w:val="00664FA9"/>
    <w:rsid w:val="006652E5"/>
    <w:rsid w:val="00665D21"/>
    <w:rsid w:val="006665C6"/>
    <w:rsid w:val="0066747C"/>
    <w:rsid w:val="00670C85"/>
    <w:rsid w:val="00671AEA"/>
    <w:rsid w:val="00671D0C"/>
    <w:rsid w:val="00673081"/>
    <w:rsid w:val="006764D3"/>
    <w:rsid w:val="006767E7"/>
    <w:rsid w:val="006815A6"/>
    <w:rsid w:val="00681B5E"/>
    <w:rsid w:val="00683517"/>
    <w:rsid w:val="00683A65"/>
    <w:rsid w:val="006840E6"/>
    <w:rsid w:val="00686A05"/>
    <w:rsid w:val="00687807"/>
    <w:rsid w:val="0068782B"/>
    <w:rsid w:val="00692B34"/>
    <w:rsid w:val="0069308A"/>
    <w:rsid w:val="006942A7"/>
    <w:rsid w:val="00694F4C"/>
    <w:rsid w:val="006957E3"/>
    <w:rsid w:val="00695B10"/>
    <w:rsid w:val="00696CB5"/>
    <w:rsid w:val="00697C85"/>
    <w:rsid w:val="006A036A"/>
    <w:rsid w:val="006A2DEF"/>
    <w:rsid w:val="006A5E9A"/>
    <w:rsid w:val="006A60F5"/>
    <w:rsid w:val="006A6E83"/>
    <w:rsid w:val="006B12A5"/>
    <w:rsid w:val="006B1D46"/>
    <w:rsid w:val="006B2FCD"/>
    <w:rsid w:val="006B3175"/>
    <w:rsid w:val="006B38C4"/>
    <w:rsid w:val="006B46E2"/>
    <w:rsid w:val="006B6323"/>
    <w:rsid w:val="006B6CC2"/>
    <w:rsid w:val="006B6DEE"/>
    <w:rsid w:val="006B7089"/>
    <w:rsid w:val="006C01EA"/>
    <w:rsid w:val="006C2608"/>
    <w:rsid w:val="006C27C2"/>
    <w:rsid w:val="006C3668"/>
    <w:rsid w:val="006C5EAE"/>
    <w:rsid w:val="006C6D4C"/>
    <w:rsid w:val="006C741B"/>
    <w:rsid w:val="006C7FE0"/>
    <w:rsid w:val="006D1296"/>
    <w:rsid w:val="006D45DE"/>
    <w:rsid w:val="006D497E"/>
    <w:rsid w:val="006D6753"/>
    <w:rsid w:val="006D7E50"/>
    <w:rsid w:val="006E0B22"/>
    <w:rsid w:val="006E299D"/>
    <w:rsid w:val="006E4965"/>
    <w:rsid w:val="006E5896"/>
    <w:rsid w:val="006E6EA6"/>
    <w:rsid w:val="006E79E6"/>
    <w:rsid w:val="006F28E2"/>
    <w:rsid w:val="006F29DF"/>
    <w:rsid w:val="006F350E"/>
    <w:rsid w:val="006F3D98"/>
    <w:rsid w:val="006F4A3C"/>
    <w:rsid w:val="006F61BF"/>
    <w:rsid w:val="006F720F"/>
    <w:rsid w:val="007009D8"/>
    <w:rsid w:val="007031AD"/>
    <w:rsid w:val="00703C43"/>
    <w:rsid w:val="00703D36"/>
    <w:rsid w:val="00704E57"/>
    <w:rsid w:val="007059E3"/>
    <w:rsid w:val="0070696D"/>
    <w:rsid w:val="007104E3"/>
    <w:rsid w:val="00711054"/>
    <w:rsid w:val="00713C78"/>
    <w:rsid w:val="00713DA2"/>
    <w:rsid w:val="007148AA"/>
    <w:rsid w:val="00716158"/>
    <w:rsid w:val="00717515"/>
    <w:rsid w:val="00717918"/>
    <w:rsid w:val="00717924"/>
    <w:rsid w:val="00720462"/>
    <w:rsid w:val="00720F1D"/>
    <w:rsid w:val="00722762"/>
    <w:rsid w:val="00722DA0"/>
    <w:rsid w:val="00723B7C"/>
    <w:rsid w:val="00724C6B"/>
    <w:rsid w:val="00727862"/>
    <w:rsid w:val="00727F82"/>
    <w:rsid w:val="0073164B"/>
    <w:rsid w:val="00731901"/>
    <w:rsid w:val="0073299F"/>
    <w:rsid w:val="00732A4D"/>
    <w:rsid w:val="0073701D"/>
    <w:rsid w:val="00737026"/>
    <w:rsid w:val="0074058A"/>
    <w:rsid w:val="00740BEC"/>
    <w:rsid w:val="007416EA"/>
    <w:rsid w:val="00742058"/>
    <w:rsid w:val="00742BBD"/>
    <w:rsid w:val="00743065"/>
    <w:rsid w:val="007434E2"/>
    <w:rsid w:val="00743F31"/>
    <w:rsid w:val="0074490B"/>
    <w:rsid w:val="0074751B"/>
    <w:rsid w:val="0074755A"/>
    <w:rsid w:val="00750C46"/>
    <w:rsid w:val="00750E1D"/>
    <w:rsid w:val="00750F94"/>
    <w:rsid w:val="007526D6"/>
    <w:rsid w:val="007534E8"/>
    <w:rsid w:val="007535E3"/>
    <w:rsid w:val="00756D1D"/>
    <w:rsid w:val="00756D33"/>
    <w:rsid w:val="00760833"/>
    <w:rsid w:val="00761B9A"/>
    <w:rsid w:val="007621C8"/>
    <w:rsid w:val="0076289C"/>
    <w:rsid w:val="00766827"/>
    <w:rsid w:val="00766C52"/>
    <w:rsid w:val="00766C7A"/>
    <w:rsid w:val="00767B71"/>
    <w:rsid w:val="007705E0"/>
    <w:rsid w:val="0077315A"/>
    <w:rsid w:val="0077317F"/>
    <w:rsid w:val="00773716"/>
    <w:rsid w:val="00777FE9"/>
    <w:rsid w:val="00783532"/>
    <w:rsid w:val="007835A4"/>
    <w:rsid w:val="00784AED"/>
    <w:rsid w:val="00784B0A"/>
    <w:rsid w:val="00784E3A"/>
    <w:rsid w:val="007857DA"/>
    <w:rsid w:val="007858E9"/>
    <w:rsid w:val="00787743"/>
    <w:rsid w:val="00787B9F"/>
    <w:rsid w:val="00791330"/>
    <w:rsid w:val="007915E4"/>
    <w:rsid w:val="00791CA7"/>
    <w:rsid w:val="00791DA0"/>
    <w:rsid w:val="00793060"/>
    <w:rsid w:val="007934AC"/>
    <w:rsid w:val="007941DC"/>
    <w:rsid w:val="0079626A"/>
    <w:rsid w:val="00796271"/>
    <w:rsid w:val="007A0862"/>
    <w:rsid w:val="007A1B04"/>
    <w:rsid w:val="007A1CF5"/>
    <w:rsid w:val="007A2BA9"/>
    <w:rsid w:val="007A32D9"/>
    <w:rsid w:val="007A454F"/>
    <w:rsid w:val="007A5480"/>
    <w:rsid w:val="007A5589"/>
    <w:rsid w:val="007A6EEC"/>
    <w:rsid w:val="007A7808"/>
    <w:rsid w:val="007A7F18"/>
    <w:rsid w:val="007B1A63"/>
    <w:rsid w:val="007B31FC"/>
    <w:rsid w:val="007B3CFE"/>
    <w:rsid w:val="007B4DD5"/>
    <w:rsid w:val="007B51C8"/>
    <w:rsid w:val="007B547F"/>
    <w:rsid w:val="007B646E"/>
    <w:rsid w:val="007B6524"/>
    <w:rsid w:val="007B79EA"/>
    <w:rsid w:val="007C0988"/>
    <w:rsid w:val="007C10C1"/>
    <w:rsid w:val="007C1240"/>
    <w:rsid w:val="007C134D"/>
    <w:rsid w:val="007C284E"/>
    <w:rsid w:val="007C33EE"/>
    <w:rsid w:val="007C389A"/>
    <w:rsid w:val="007C3A06"/>
    <w:rsid w:val="007C79ED"/>
    <w:rsid w:val="007D03DA"/>
    <w:rsid w:val="007D0F1A"/>
    <w:rsid w:val="007D1A86"/>
    <w:rsid w:val="007D2217"/>
    <w:rsid w:val="007D2376"/>
    <w:rsid w:val="007D3454"/>
    <w:rsid w:val="007D34F9"/>
    <w:rsid w:val="007D3D41"/>
    <w:rsid w:val="007D4723"/>
    <w:rsid w:val="007D4E84"/>
    <w:rsid w:val="007D5433"/>
    <w:rsid w:val="007D5498"/>
    <w:rsid w:val="007D653C"/>
    <w:rsid w:val="007D6CA8"/>
    <w:rsid w:val="007D741C"/>
    <w:rsid w:val="007E0626"/>
    <w:rsid w:val="007E0DFE"/>
    <w:rsid w:val="007E1E6E"/>
    <w:rsid w:val="007E22A6"/>
    <w:rsid w:val="007E3361"/>
    <w:rsid w:val="007F2D38"/>
    <w:rsid w:val="007F3425"/>
    <w:rsid w:val="007F4DA8"/>
    <w:rsid w:val="007F4ED9"/>
    <w:rsid w:val="007F75CA"/>
    <w:rsid w:val="007F794F"/>
    <w:rsid w:val="007F7B9E"/>
    <w:rsid w:val="00800EF2"/>
    <w:rsid w:val="008024A2"/>
    <w:rsid w:val="00803B7E"/>
    <w:rsid w:val="00805AB3"/>
    <w:rsid w:val="00805DA6"/>
    <w:rsid w:val="0080687D"/>
    <w:rsid w:val="008110B0"/>
    <w:rsid w:val="008127B4"/>
    <w:rsid w:val="008134C6"/>
    <w:rsid w:val="00814DB6"/>
    <w:rsid w:val="00817DED"/>
    <w:rsid w:val="008201F6"/>
    <w:rsid w:val="00821221"/>
    <w:rsid w:val="00821C0A"/>
    <w:rsid w:val="008244EC"/>
    <w:rsid w:val="00824AA2"/>
    <w:rsid w:val="0082562C"/>
    <w:rsid w:val="0082754D"/>
    <w:rsid w:val="0082780C"/>
    <w:rsid w:val="0082792C"/>
    <w:rsid w:val="00830538"/>
    <w:rsid w:val="00830FA7"/>
    <w:rsid w:val="00831DF9"/>
    <w:rsid w:val="00832199"/>
    <w:rsid w:val="00832515"/>
    <w:rsid w:val="00835F62"/>
    <w:rsid w:val="008417FC"/>
    <w:rsid w:val="00842A4F"/>
    <w:rsid w:val="0084361F"/>
    <w:rsid w:val="00843A8B"/>
    <w:rsid w:val="0084436F"/>
    <w:rsid w:val="00845C97"/>
    <w:rsid w:val="00847A2C"/>
    <w:rsid w:val="00847DAD"/>
    <w:rsid w:val="00847EF0"/>
    <w:rsid w:val="00850367"/>
    <w:rsid w:val="00850BA4"/>
    <w:rsid w:val="00850EA8"/>
    <w:rsid w:val="00851E4C"/>
    <w:rsid w:val="00852CB8"/>
    <w:rsid w:val="00854216"/>
    <w:rsid w:val="008572C2"/>
    <w:rsid w:val="00860DF7"/>
    <w:rsid w:val="00861E93"/>
    <w:rsid w:val="00862266"/>
    <w:rsid w:val="008625F9"/>
    <w:rsid w:val="00864333"/>
    <w:rsid w:val="00866DEC"/>
    <w:rsid w:val="00872300"/>
    <w:rsid w:val="00873E6A"/>
    <w:rsid w:val="00874D01"/>
    <w:rsid w:val="00875373"/>
    <w:rsid w:val="008759A4"/>
    <w:rsid w:val="008766DD"/>
    <w:rsid w:val="00877C19"/>
    <w:rsid w:val="00877FA1"/>
    <w:rsid w:val="00877FAB"/>
    <w:rsid w:val="008803B5"/>
    <w:rsid w:val="00880A2F"/>
    <w:rsid w:val="00880C5E"/>
    <w:rsid w:val="0088136D"/>
    <w:rsid w:val="008815F4"/>
    <w:rsid w:val="00881C04"/>
    <w:rsid w:val="00883623"/>
    <w:rsid w:val="008851E2"/>
    <w:rsid w:val="00887310"/>
    <w:rsid w:val="00887C4D"/>
    <w:rsid w:val="008910D9"/>
    <w:rsid w:val="00892E41"/>
    <w:rsid w:val="00893DE5"/>
    <w:rsid w:val="008A24C6"/>
    <w:rsid w:val="008A2A84"/>
    <w:rsid w:val="008A3143"/>
    <w:rsid w:val="008A420E"/>
    <w:rsid w:val="008A5242"/>
    <w:rsid w:val="008A7B57"/>
    <w:rsid w:val="008B1717"/>
    <w:rsid w:val="008B1AFE"/>
    <w:rsid w:val="008B1B92"/>
    <w:rsid w:val="008B317D"/>
    <w:rsid w:val="008B44CE"/>
    <w:rsid w:val="008B4DAD"/>
    <w:rsid w:val="008B6463"/>
    <w:rsid w:val="008B72A5"/>
    <w:rsid w:val="008B79F3"/>
    <w:rsid w:val="008C0450"/>
    <w:rsid w:val="008C046F"/>
    <w:rsid w:val="008C057C"/>
    <w:rsid w:val="008C3787"/>
    <w:rsid w:val="008C44F5"/>
    <w:rsid w:val="008C70C0"/>
    <w:rsid w:val="008C76F3"/>
    <w:rsid w:val="008D20C1"/>
    <w:rsid w:val="008D3563"/>
    <w:rsid w:val="008D35EB"/>
    <w:rsid w:val="008D39C9"/>
    <w:rsid w:val="008D3E90"/>
    <w:rsid w:val="008D3F84"/>
    <w:rsid w:val="008D4556"/>
    <w:rsid w:val="008D4953"/>
    <w:rsid w:val="008D7BA6"/>
    <w:rsid w:val="008E15C6"/>
    <w:rsid w:val="008E5689"/>
    <w:rsid w:val="008E68C0"/>
    <w:rsid w:val="008F1598"/>
    <w:rsid w:val="008F49B4"/>
    <w:rsid w:val="008F5241"/>
    <w:rsid w:val="008F5330"/>
    <w:rsid w:val="008F5F7A"/>
    <w:rsid w:val="008F6038"/>
    <w:rsid w:val="008F7DD7"/>
    <w:rsid w:val="009026B7"/>
    <w:rsid w:val="00903188"/>
    <w:rsid w:val="00903546"/>
    <w:rsid w:val="00904036"/>
    <w:rsid w:val="0090495D"/>
    <w:rsid w:val="0090515D"/>
    <w:rsid w:val="00906166"/>
    <w:rsid w:val="0090616F"/>
    <w:rsid w:val="009065ED"/>
    <w:rsid w:val="00906FDD"/>
    <w:rsid w:val="00907B94"/>
    <w:rsid w:val="00907EA0"/>
    <w:rsid w:val="00910A63"/>
    <w:rsid w:val="00911021"/>
    <w:rsid w:val="009128B5"/>
    <w:rsid w:val="00912D0E"/>
    <w:rsid w:val="00913F73"/>
    <w:rsid w:val="009140E9"/>
    <w:rsid w:val="0091441E"/>
    <w:rsid w:val="00914DCB"/>
    <w:rsid w:val="00914E8A"/>
    <w:rsid w:val="0091626E"/>
    <w:rsid w:val="00920873"/>
    <w:rsid w:val="009212E0"/>
    <w:rsid w:val="00922160"/>
    <w:rsid w:val="00922F8F"/>
    <w:rsid w:val="0092351F"/>
    <w:rsid w:val="00924826"/>
    <w:rsid w:val="00925B99"/>
    <w:rsid w:val="00931287"/>
    <w:rsid w:val="00933D72"/>
    <w:rsid w:val="00934C0B"/>
    <w:rsid w:val="00936250"/>
    <w:rsid w:val="0093683B"/>
    <w:rsid w:val="00941E82"/>
    <w:rsid w:val="00942C68"/>
    <w:rsid w:val="0094333F"/>
    <w:rsid w:val="00950FD9"/>
    <w:rsid w:val="009528F9"/>
    <w:rsid w:val="00953674"/>
    <w:rsid w:val="009548FD"/>
    <w:rsid w:val="00954A30"/>
    <w:rsid w:val="00956C41"/>
    <w:rsid w:val="00957999"/>
    <w:rsid w:val="0096035F"/>
    <w:rsid w:val="0096490F"/>
    <w:rsid w:val="00966DBA"/>
    <w:rsid w:val="00970901"/>
    <w:rsid w:val="00970E74"/>
    <w:rsid w:val="00970EA8"/>
    <w:rsid w:val="00972A6E"/>
    <w:rsid w:val="00973A2F"/>
    <w:rsid w:val="00975063"/>
    <w:rsid w:val="009752C3"/>
    <w:rsid w:val="009758DA"/>
    <w:rsid w:val="00975D0E"/>
    <w:rsid w:val="00975D31"/>
    <w:rsid w:val="00975EED"/>
    <w:rsid w:val="00980C50"/>
    <w:rsid w:val="00980DBD"/>
    <w:rsid w:val="009833EE"/>
    <w:rsid w:val="00983CF0"/>
    <w:rsid w:val="00984F07"/>
    <w:rsid w:val="0098663D"/>
    <w:rsid w:val="00986736"/>
    <w:rsid w:val="009902EC"/>
    <w:rsid w:val="0099076F"/>
    <w:rsid w:val="00991FFB"/>
    <w:rsid w:val="009921F8"/>
    <w:rsid w:val="009937BD"/>
    <w:rsid w:val="009958BE"/>
    <w:rsid w:val="009A11C6"/>
    <w:rsid w:val="009A1DE5"/>
    <w:rsid w:val="009A2DA2"/>
    <w:rsid w:val="009A3327"/>
    <w:rsid w:val="009A3D3E"/>
    <w:rsid w:val="009A53B5"/>
    <w:rsid w:val="009A61C0"/>
    <w:rsid w:val="009A7810"/>
    <w:rsid w:val="009B0339"/>
    <w:rsid w:val="009B0A93"/>
    <w:rsid w:val="009B0D6C"/>
    <w:rsid w:val="009B1719"/>
    <w:rsid w:val="009B1EED"/>
    <w:rsid w:val="009B327C"/>
    <w:rsid w:val="009B394E"/>
    <w:rsid w:val="009B4C5A"/>
    <w:rsid w:val="009B4C7B"/>
    <w:rsid w:val="009B4E8A"/>
    <w:rsid w:val="009B4E92"/>
    <w:rsid w:val="009B5755"/>
    <w:rsid w:val="009B77D3"/>
    <w:rsid w:val="009C023E"/>
    <w:rsid w:val="009C2171"/>
    <w:rsid w:val="009C21F9"/>
    <w:rsid w:val="009C2E82"/>
    <w:rsid w:val="009C314D"/>
    <w:rsid w:val="009C3584"/>
    <w:rsid w:val="009C43E5"/>
    <w:rsid w:val="009C4819"/>
    <w:rsid w:val="009C4C10"/>
    <w:rsid w:val="009C50DA"/>
    <w:rsid w:val="009D1E4B"/>
    <w:rsid w:val="009D3B6C"/>
    <w:rsid w:val="009D4627"/>
    <w:rsid w:val="009D5B7D"/>
    <w:rsid w:val="009D6624"/>
    <w:rsid w:val="009D6E61"/>
    <w:rsid w:val="009D705A"/>
    <w:rsid w:val="009D77BD"/>
    <w:rsid w:val="009E0CA9"/>
    <w:rsid w:val="009E1AC5"/>
    <w:rsid w:val="009E2BEF"/>
    <w:rsid w:val="009E3731"/>
    <w:rsid w:val="009E415C"/>
    <w:rsid w:val="009E41BB"/>
    <w:rsid w:val="009E475B"/>
    <w:rsid w:val="009E5781"/>
    <w:rsid w:val="009E6178"/>
    <w:rsid w:val="009E628E"/>
    <w:rsid w:val="009E693A"/>
    <w:rsid w:val="009E6966"/>
    <w:rsid w:val="009E6B6F"/>
    <w:rsid w:val="009F0093"/>
    <w:rsid w:val="009F0144"/>
    <w:rsid w:val="009F087D"/>
    <w:rsid w:val="009F0AB6"/>
    <w:rsid w:val="009F0B3A"/>
    <w:rsid w:val="009F32E9"/>
    <w:rsid w:val="009F36EE"/>
    <w:rsid w:val="009F4C3A"/>
    <w:rsid w:val="009F71F8"/>
    <w:rsid w:val="009F7534"/>
    <w:rsid w:val="009F786E"/>
    <w:rsid w:val="009F7E07"/>
    <w:rsid w:val="00A00C13"/>
    <w:rsid w:val="00A00F53"/>
    <w:rsid w:val="00A01119"/>
    <w:rsid w:val="00A025AA"/>
    <w:rsid w:val="00A03C8F"/>
    <w:rsid w:val="00A03E3A"/>
    <w:rsid w:val="00A069E9"/>
    <w:rsid w:val="00A072A4"/>
    <w:rsid w:val="00A104BA"/>
    <w:rsid w:val="00A109F8"/>
    <w:rsid w:val="00A11F7C"/>
    <w:rsid w:val="00A123ED"/>
    <w:rsid w:val="00A20BC9"/>
    <w:rsid w:val="00A21630"/>
    <w:rsid w:val="00A22B49"/>
    <w:rsid w:val="00A22BD4"/>
    <w:rsid w:val="00A241D1"/>
    <w:rsid w:val="00A25BAE"/>
    <w:rsid w:val="00A2654A"/>
    <w:rsid w:val="00A26F08"/>
    <w:rsid w:val="00A350F2"/>
    <w:rsid w:val="00A35E45"/>
    <w:rsid w:val="00A36536"/>
    <w:rsid w:val="00A402F8"/>
    <w:rsid w:val="00A41301"/>
    <w:rsid w:val="00A41E01"/>
    <w:rsid w:val="00A423AD"/>
    <w:rsid w:val="00A42895"/>
    <w:rsid w:val="00A43350"/>
    <w:rsid w:val="00A437BB"/>
    <w:rsid w:val="00A44BC5"/>
    <w:rsid w:val="00A476A5"/>
    <w:rsid w:val="00A51C94"/>
    <w:rsid w:val="00A55399"/>
    <w:rsid w:val="00A5588A"/>
    <w:rsid w:val="00A57A6B"/>
    <w:rsid w:val="00A61368"/>
    <w:rsid w:val="00A619CF"/>
    <w:rsid w:val="00A6209C"/>
    <w:rsid w:val="00A63131"/>
    <w:rsid w:val="00A65522"/>
    <w:rsid w:val="00A657A7"/>
    <w:rsid w:val="00A666DA"/>
    <w:rsid w:val="00A676E5"/>
    <w:rsid w:val="00A7163C"/>
    <w:rsid w:val="00A728AA"/>
    <w:rsid w:val="00A73BE0"/>
    <w:rsid w:val="00A76BBB"/>
    <w:rsid w:val="00A76F2B"/>
    <w:rsid w:val="00A77176"/>
    <w:rsid w:val="00A77419"/>
    <w:rsid w:val="00A77B55"/>
    <w:rsid w:val="00A81776"/>
    <w:rsid w:val="00A82014"/>
    <w:rsid w:val="00A82C11"/>
    <w:rsid w:val="00A82EFE"/>
    <w:rsid w:val="00A83AF3"/>
    <w:rsid w:val="00A83F43"/>
    <w:rsid w:val="00A85A64"/>
    <w:rsid w:val="00A85C8E"/>
    <w:rsid w:val="00A85F35"/>
    <w:rsid w:val="00A863C9"/>
    <w:rsid w:val="00A86C3A"/>
    <w:rsid w:val="00A87023"/>
    <w:rsid w:val="00A9086E"/>
    <w:rsid w:val="00A90A41"/>
    <w:rsid w:val="00A9114B"/>
    <w:rsid w:val="00A92480"/>
    <w:rsid w:val="00A92FB9"/>
    <w:rsid w:val="00A93040"/>
    <w:rsid w:val="00A94243"/>
    <w:rsid w:val="00A9744F"/>
    <w:rsid w:val="00AA0876"/>
    <w:rsid w:val="00AA2359"/>
    <w:rsid w:val="00AA46C2"/>
    <w:rsid w:val="00AA49BF"/>
    <w:rsid w:val="00AB05D0"/>
    <w:rsid w:val="00AB223F"/>
    <w:rsid w:val="00AB2EF4"/>
    <w:rsid w:val="00AB4AAE"/>
    <w:rsid w:val="00AB5495"/>
    <w:rsid w:val="00AB5A2A"/>
    <w:rsid w:val="00AB6125"/>
    <w:rsid w:val="00AB7472"/>
    <w:rsid w:val="00AC0829"/>
    <w:rsid w:val="00AC110C"/>
    <w:rsid w:val="00AC1BDB"/>
    <w:rsid w:val="00AC3424"/>
    <w:rsid w:val="00AC3C74"/>
    <w:rsid w:val="00AC50DA"/>
    <w:rsid w:val="00AC51E9"/>
    <w:rsid w:val="00AC5D04"/>
    <w:rsid w:val="00AC6961"/>
    <w:rsid w:val="00AD096C"/>
    <w:rsid w:val="00AD0DEE"/>
    <w:rsid w:val="00AD146A"/>
    <w:rsid w:val="00AD1EB5"/>
    <w:rsid w:val="00AD30D5"/>
    <w:rsid w:val="00AD3266"/>
    <w:rsid w:val="00AD3B24"/>
    <w:rsid w:val="00AD43C7"/>
    <w:rsid w:val="00AD43D9"/>
    <w:rsid w:val="00AD5DD0"/>
    <w:rsid w:val="00AE230F"/>
    <w:rsid w:val="00AE3046"/>
    <w:rsid w:val="00AE6306"/>
    <w:rsid w:val="00AE6E7C"/>
    <w:rsid w:val="00AE6E89"/>
    <w:rsid w:val="00AF24A2"/>
    <w:rsid w:val="00AF3384"/>
    <w:rsid w:val="00AF4996"/>
    <w:rsid w:val="00AF542E"/>
    <w:rsid w:val="00AF615B"/>
    <w:rsid w:val="00AF6E60"/>
    <w:rsid w:val="00B038A7"/>
    <w:rsid w:val="00B048D6"/>
    <w:rsid w:val="00B04935"/>
    <w:rsid w:val="00B04E55"/>
    <w:rsid w:val="00B10987"/>
    <w:rsid w:val="00B11CCD"/>
    <w:rsid w:val="00B14498"/>
    <w:rsid w:val="00B15372"/>
    <w:rsid w:val="00B2518D"/>
    <w:rsid w:val="00B259CA"/>
    <w:rsid w:val="00B2646C"/>
    <w:rsid w:val="00B26879"/>
    <w:rsid w:val="00B27254"/>
    <w:rsid w:val="00B354E9"/>
    <w:rsid w:val="00B36DA4"/>
    <w:rsid w:val="00B36F01"/>
    <w:rsid w:val="00B37A9D"/>
    <w:rsid w:val="00B37ECA"/>
    <w:rsid w:val="00B402E3"/>
    <w:rsid w:val="00B4069D"/>
    <w:rsid w:val="00B442F7"/>
    <w:rsid w:val="00B45E0A"/>
    <w:rsid w:val="00B471AB"/>
    <w:rsid w:val="00B51ED4"/>
    <w:rsid w:val="00B53A55"/>
    <w:rsid w:val="00B54A94"/>
    <w:rsid w:val="00B54C03"/>
    <w:rsid w:val="00B5698C"/>
    <w:rsid w:val="00B56E80"/>
    <w:rsid w:val="00B60CB2"/>
    <w:rsid w:val="00B61FA6"/>
    <w:rsid w:val="00B6257B"/>
    <w:rsid w:val="00B62A03"/>
    <w:rsid w:val="00B63063"/>
    <w:rsid w:val="00B632D5"/>
    <w:rsid w:val="00B6360A"/>
    <w:rsid w:val="00B63F77"/>
    <w:rsid w:val="00B64722"/>
    <w:rsid w:val="00B64D1E"/>
    <w:rsid w:val="00B65D8B"/>
    <w:rsid w:val="00B666D0"/>
    <w:rsid w:val="00B7261B"/>
    <w:rsid w:val="00B7329D"/>
    <w:rsid w:val="00B74E4C"/>
    <w:rsid w:val="00B759A6"/>
    <w:rsid w:val="00B7682A"/>
    <w:rsid w:val="00B802BD"/>
    <w:rsid w:val="00B822E9"/>
    <w:rsid w:val="00B83F2D"/>
    <w:rsid w:val="00B840CE"/>
    <w:rsid w:val="00B85796"/>
    <w:rsid w:val="00B86536"/>
    <w:rsid w:val="00B87530"/>
    <w:rsid w:val="00B9080F"/>
    <w:rsid w:val="00B91C68"/>
    <w:rsid w:val="00B91CF1"/>
    <w:rsid w:val="00B92821"/>
    <w:rsid w:val="00B943C8"/>
    <w:rsid w:val="00B94792"/>
    <w:rsid w:val="00B95447"/>
    <w:rsid w:val="00B9675B"/>
    <w:rsid w:val="00B97485"/>
    <w:rsid w:val="00BA0E6A"/>
    <w:rsid w:val="00BA3A7D"/>
    <w:rsid w:val="00BA3D76"/>
    <w:rsid w:val="00BA4C8B"/>
    <w:rsid w:val="00BA5D67"/>
    <w:rsid w:val="00BB00F0"/>
    <w:rsid w:val="00BB1A4D"/>
    <w:rsid w:val="00BB2572"/>
    <w:rsid w:val="00BB5089"/>
    <w:rsid w:val="00BB642F"/>
    <w:rsid w:val="00BC2FBB"/>
    <w:rsid w:val="00BC3DB0"/>
    <w:rsid w:val="00BC4F8F"/>
    <w:rsid w:val="00BC4FC8"/>
    <w:rsid w:val="00BC535F"/>
    <w:rsid w:val="00BC5EC8"/>
    <w:rsid w:val="00BD0EA5"/>
    <w:rsid w:val="00BD15C5"/>
    <w:rsid w:val="00BD3563"/>
    <w:rsid w:val="00BD3EA8"/>
    <w:rsid w:val="00BD4806"/>
    <w:rsid w:val="00BD4B29"/>
    <w:rsid w:val="00BD6A0A"/>
    <w:rsid w:val="00BD7B6A"/>
    <w:rsid w:val="00BE1E01"/>
    <w:rsid w:val="00BE2BB1"/>
    <w:rsid w:val="00BE2E6B"/>
    <w:rsid w:val="00BE2F94"/>
    <w:rsid w:val="00BE32A5"/>
    <w:rsid w:val="00BE5790"/>
    <w:rsid w:val="00BE72DC"/>
    <w:rsid w:val="00BE75CF"/>
    <w:rsid w:val="00BF30C8"/>
    <w:rsid w:val="00BF3E9B"/>
    <w:rsid w:val="00BF5BF5"/>
    <w:rsid w:val="00BF5F26"/>
    <w:rsid w:val="00BF6E23"/>
    <w:rsid w:val="00C018D4"/>
    <w:rsid w:val="00C01C39"/>
    <w:rsid w:val="00C05F65"/>
    <w:rsid w:val="00C060DA"/>
    <w:rsid w:val="00C06A80"/>
    <w:rsid w:val="00C0732A"/>
    <w:rsid w:val="00C07DB0"/>
    <w:rsid w:val="00C10AD8"/>
    <w:rsid w:val="00C115E7"/>
    <w:rsid w:val="00C124A5"/>
    <w:rsid w:val="00C13A59"/>
    <w:rsid w:val="00C15515"/>
    <w:rsid w:val="00C159CD"/>
    <w:rsid w:val="00C15E52"/>
    <w:rsid w:val="00C16170"/>
    <w:rsid w:val="00C165F8"/>
    <w:rsid w:val="00C1672D"/>
    <w:rsid w:val="00C16F42"/>
    <w:rsid w:val="00C226C7"/>
    <w:rsid w:val="00C2289A"/>
    <w:rsid w:val="00C23F4E"/>
    <w:rsid w:val="00C252B1"/>
    <w:rsid w:val="00C25508"/>
    <w:rsid w:val="00C25875"/>
    <w:rsid w:val="00C263C6"/>
    <w:rsid w:val="00C266AA"/>
    <w:rsid w:val="00C26A32"/>
    <w:rsid w:val="00C302C2"/>
    <w:rsid w:val="00C30EF6"/>
    <w:rsid w:val="00C33374"/>
    <w:rsid w:val="00C340C5"/>
    <w:rsid w:val="00C3500D"/>
    <w:rsid w:val="00C35399"/>
    <w:rsid w:val="00C356E9"/>
    <w:rsid w:val="00C3602F"/>
    <w:rsid w:val="00C401D1"/>
    <w:rsid w:val="00C40A1B"/>
    <w:rsid w:val="00C422F1"/>
    <w:rsid w:val="00C4239D"/>
    <w:rsid w:val="00C42D6A"/>
    <w:rsid w:val="00C43D88"/>
    <w:rsid w:val="00C47236"/>
    <w:rsid w:val="00C47591"/>
    <w:rsid w:val="00C4794B"/>
    <w:rsid w:val="00C47C61"/>
    <w:rsid w:val="00C50433"/>
    <w:rsid w:val="00C509F6"/>
    <w:rsid w:val="00C525E1"/>
    <w:rsid w:val="00C52706"/>
    <w:rsid w:val="00C52DFF"/>
    <w:rsid w:val="00C540A3"/>
    <w:rsid w:val="00C542AA"/>
    <w:rsid w:val="00C54CF0"/>
    <w:rsid w:val="00C56221"/>
    <w:rsid w:val="00C60553"/>
    <w:rsid w:val="00C622A7"/>
    <w:rsid w:val="00C6301B"/>
    <w:rsid w:val="00C63E4D"/>
    <w:rsid w:val="00C66B07"/>
    <w:rsid w:val="00C6739D"/>
    <w:rsid w:val="00C70C63"/>
    <w:rsid w:val="00C72C31"/>
    <w:rsid w:val="00C74A37"/>
    <w:rsid w:val="00C75AB9"/>
    <w:rsid w:val="00C75DA2"/>
    <w:rsid w:val="00C76790"/>
    <w:rsid w:val="00C76C84"/>
    <w:rsid w:val="00C8186C"/>
    <w:rsid w:val="00C81D64"/>
    <w:rsid w:val="00C8244B"/>
    <w:rsid w:val="00C82765"/>
    <w:rsid w:val="00C84C15"/>
    <w:rsid w:val="00C85E4B"/>
    <w:rsid w:val="00C86522"/>
    <w:rsid w:val="00C90667"/>
    <w:rsid w:val="00C91255"/>
    <w:rsid w:val="00C91399"/>
    <w:rsid w:val="00C9319F"/>
    <w:rsid w:val="00C933A9"/>
    <w:rsid w:val="00C93E91"/>
    <w:rsid w:val="00C942CF"/>
    <w:rsid w:val="00C95108"/>
    <w:rsid w:val="00C957A0"/>
    <w:rsid w:val="00C95AFB"/>
    <w:rsid w:val="00C96ED8"/>
    <w:rsid w:val="00C974A9"/>
    <w:rsid w:val="00C976EA"/>
    <w:rsid w:val="00CA1269"/>
    <w:rsid w:val="00CA1CAA"/>
    <w:rsid w:val="00CA343E"/>
    <w:rsid w:val="00CA3625"/>
    <w:rsid w:val="00CA71F1"/>
    <w:rsid w:val="00CB0427"/>
    <w:rsid w:val="00CB2636"/>
    <w:rsid w:val="00CB278B"/>
    <w:rsid w:val="00CB7F25"/>
    <w:rsid w:val="00CC0C70"/>
    <w:rsid w:val="00CC2438"/>
    <w:rsid w:val="00CC262F"/>
    <w:rsid w:val="00CC28A2"/>
    <w:rsid w:val="00CC2D38"/>
    <w:rsid w:val="00CC2D9B"/>
    <w:rsid w:val="00CC5E92"/>
    <w:rsid w:val="00CC6C3A"/>
    <w:rsid w:val="00CC6D8C"/>
    <w:rsid w:val="00CC7A5B"/>
    <w:rsid w:val="00CD1084"/>
    <w:rsid w:val="00CD11D4"/>
    <w:rsid w:val="00CD199B"/>
    <w:rsid w:val="00CD1EEA"/>
    <w:rsid w:val="00CD2833"/>
    <w:rsid w:val="00CD45BC"/>
    <w:rsid w:val="00CD5E49"/>
    <w:rsid w:val="00CD61FB"/>
    <w:rsid w:val="00CD624F"/>
    <w:rsid w:val="00CD6611"/>
    <w:rsid w:val="00CD78B9"/>
    <w:rsid w:val="00CE02CF"/>
    <w:rsid w:val="00CE4F28"/>
    <w:rsid w:val="00CE4FBA"/>
    <w:rsid w:val="00CE50A3"/>
    <w:rsid w:val="00CE6746"/>
    <w:rsid w:val="00CE6CA4"/>
    <w:rsid w:val="00CE7539"/>
    <w:rsid w:val="00CF0320"/>
    <w:rsid w:val="00CF1BCB"/>
    <w:rsid w:val="00CF27BA"/>
    <w:rsid w:val="00CF45AF"/>
    <w:rsid w:val="00CF46BE"/>
    <w:rsid w:val="00CF6B5D"/>
    <w:rsid w:val="00CF6D5C"/>
    <w:rsid w:val="00D0089B"/>
    <w:rsid w:val="00D03615"/>
    <w:rsid w:val="00D0373C"/>
    <w:rsid w:val="00D04F12"/>
    <w:rsid w:val="00D079CE"/>
    <w:rsid w:val="00D10FEC"/>
    <w:rsid w:val="00D111C7"/>
    <w:rsid w:val="00D13247"/>
    <w:rsid w:val="00D1338D"/>
    <w:rsid w:val="00D16AA0"/>
    <w:rsid w:val="00D20006"/>
    <w:rsid w:val="00D20426"/>
    <w:rsid w:val="00D23C01"/>
    <w:rsid w:val="00D24104"/>
    <w:rsid w:val="00D2569A"/>
    <w:rsid w:val="00D269A0"/>
    <w:rsid w:val="00D27361"/>
    <w:rsid w:val="00D2748C"/>
    <w:rsid w:val="00D27609"/>
    <w:rsid w:val="00D27C4B"/>
    <w:rsid w:val="00D3077B"/>
    <w:rsid w:val="00D313E7"/>
    <w:rsid w:val="00D32472"/>
    <w:rsid w:val="00D3268C"/>
    <w:rsid w:val="00D32E6E"/>
    <w:rsid w:val="00D36835"/>
    <w:rsid w:val="00D40286"/>
    <w:rsid w:val="00D411C1"/>
    <w:rsid w:val="00D45503"/>
    <w:rsid w:val="00D46832"/>
    <w:rsid w:val="00D46FB9"/>
    <w:rsid w:val="00D472B9"/>
    <w:rsid w:val="00D475CB"/>
    <w:rsid w:val="00D50B4D"/>
    <w:rsid w:val="00D50DEF"/>
    <w:rsid w:val="00D522E9"/>
    <w:rsid w:val="00D52B6B"/>
    <w:rsid w:val="00D544F8"/>
    <w:rsid w:val="00D55216"/>
    <w:rsid w:val="00D554ED"/>
    <w:rsid w:val="00D563F1"/>
    <w:rsid w:val="00D56724"/>
    <w:rsid w:val="00D56E1C"/>
    <w:rsid w:val="00D56E3D"/>
    <w:rsid w:val="00D6010F"/>
    <w:rsid w:val="00D60426"/>
    <w:rsid w:val="00D6046F"/>
    <w:rsid w:val="00D60F42"/>
    <w:rsid w:val="00D6139C"/>
    <w:rsid w:val="00D61D50"/>
    <w:rsid w:val="00D62052"/>
    <w:rsid w:val="00D63028"/>
    <w:rsid w:val="00D63318"/>
    <w:rsid w:val="00D643B8"/>
    <w:rsid w:val="00D703E6"/>
    <w:rsid w:val="00D70D9E"/>
    <w:rsid w:val="00D717EF"/>
    <w:rsid w:val="00D729E7"/>
    <w:rsid w:val="00D72E12"/>
    <w:rsid w:val="00D756E5"/>
    <w:rsid w:val="00D80107"/>
    <w:rsid w:val="00D812BB"/>
    <w:rsid w:val="00D814BD"/>
    <w:rsid w:val="00D83CCF"/>
    <w:rsid w:val="00D840BA"/>
    <w:rsid w:val="00D856E6"/>
    <w:rsid w:val="00D87CDC"/>
    <w:rsid w:val="00D90353"/>
    <w:rsid w:val="00D90E34"/>
    <w:rsid w:val="00D91672"/>
    <w:rsid w:val="00D91ED9"/>
    <w:rsid w:val="00D929BB"/>
    <w:rsid w:val="00D96274"/>
    <w:rsid w:val="00D97A55"/>
    <w:rsid w:val="00DA0A8B"/>
    <w:rsid w:val="00DA10A7"/>
    <w:rsid w:val="00DA1112"/>
    <w:rsid w:val="00DA121E"/>
    <w:rsid w:val="00DA128B"/>
    <w:rsid w:val="00DA1765"/>
    <w:rsid w:val="00DA2552"/>
    <w:rsid w:val="00DA255B"/>
    <w:rsid w:val="00DA2ACE"/>
    <w:rsid w:val="00DA2FDA"/>
    <w:rsid w:val="00DA3B8E"/>
    <w:rsid w:val="00DA61B8"/>
    <w:rsid w:val="00DA68ED"/>
    <w:rsid w:val="00DA6EDD"/>
    <w:rsid w:val="00DA7077"/>
    <w:rsid w:val="00DB05F6"/>
    <w:rsid w:val="00DB0674"/>
    <w:rsid w:val="00DB1824"/>
    <w:rsid w:val="00DB2A78"/>
    <w:rsid w:val="00DB2F12"/>
    <w:rsid w:val="00DB4536"/>
    <w:rsid w:val="00DB45B2"/>
    <w:rsid w:val="00DB4FB0"/>
    <w:rsid w:val="00DB63C6"/>
    <w:rsid w:val="00DB665B"/>
    <w:rsid w:val="00DC10D4"/>
    <w:rsid w:val="00DC11FB"/>
    <w:rsid w:val="00DC4123"/>
    <w:rsid w:val="00DC4B9C"/>
    <w:rsid w:val="00DC5A5C"/>
    <w:rsid w:val="00DC5C0B"/>
    <w:rsid w:val="00DC6278"/>
    <w:rsid w:val="00DD0343"/>
    <w:rsid w:val="00DD0499"/>
    <w:rsid w:val="00DD0698"/>
    <w:rsid w:val="00DD3DC6"/>
    <w:rsid w:val="00DD4D98"/>
    <w:rsid w:val="00DD64B2"/>
    <w:rsid w:val="00DE09C4"/>
    <w:rsid w:val="00DE0B7D"/>
    <w:rsid w:val="00DE1E26"/>
    <w:rsid w:val="00DE3A8B"/>
    <w:rsid w:val="00DE4389"/>
    <w:rsid w:val="00DE46B8"/>
    <w:rsid w:val="00DE51FE"/>
    <w:rsid w:val="00DE6E8B"/>
    <w:rsid w:val="00DE7B8C"/>
    <w:rsid w:val="00DF0FBE"/>
    <w:rsid w:val="00DF149D"/>
    <w:rsid w:val="00DF2E80"/>
    <w:rsid w:val="00DF33A7"/>
    <w:rsid w:val="00DF6769"/>
    <w:rsid w:val="00DF7D8C"/>
    <w:rsid w:val="00E00F6D"/>
    <w:rsid w:val="00E01129"/>
    <w:rsid w:val="00E01800"/>
    <w:rsid w:val="00E02AF7"/>
    <w:rsid w:val="00E03FF4"/>
    <w:rsid w:val="00E04828"/>
    <w:rsid w:val="00E05501"/>
    <w:rsid w:val="00E070A3"/>
    <w:rsid w:val="00E0794C"/>
    <w:rsid w:val="00E079EC"/>
    <w:rsid w:val="00E100AD"/>
    <w:rsid w:val="00E10163"/>
    <w:rsid w:val="00E101C4"/>
    <w:rsid w:val="00E10D66"/>
    <w:rsid w:val="00E1217F"/>
    <w:rsid w:val="00E12283"/>
    <w:rsid w:val="00E13EBE"/>
    <w:rsid w:val="00E1430F"/>
    <w:rsid w:val="00E149AF"/>
    <w:rsid w:val="00E14B59"/>
    <w:rsid w:val="00E15C98"/>
    <w:rsid w:val="00E200C4"/>
    <w:rsid w:val="00E223D7"/>
    <w:rsid w:val="00E23F09"/>
    <w:rsid w:val="00E26AEE"/>
    <w:rsid w:val="00E27314"/>
    <w:rsid w:val="00E27445"/>
    <w:rsid w:val="00E27511"/>
    <w:rsid w:val="00E33785"/>
    <w:rsid w:val="00E37D15"/>
    <w:rsid w:val="00E37FAC"/>
    <w:rsid w:val="00E40312"/>
    <w:rsid w:val="00E40A65"/>
    <w:rsid w:val="00E42692"/>
    <w:rsid w:val="00E430A5"/>
    <w:rsid w:val="00E4735E"/>
    <w:rsid w:val="00E549BD"/>
    <w:rsid w:val="00E54F40"/>
    <w:rsid w:val="00E56BF1"/>
    <w:rsid w:val="00E56C05"/>
    <w:rsid w:val="00E6021F"/>
    <w:rsid w:val="00E61C5E"/>
    <w:rsid w:val="00E61D68"/>
    <w:rsid w:val="00E61E80"/>
    <w:rsid w:val="00E63931"/>
    <w:rsid w:val="00E64BEB"/>
    <w:rsid w:val="00E6544B"/>
    <w:rsid w:val="00E6595D"/>
    <w:rsid w:val="00E67630"/>
    <w:rsid w:val="00E67BBE"/>
    <w:rsid w:val="00E70907"/>
    <w:rsid w:val="00E7115F"/>
    <w:rsid w:val="00E7118B"/>
    <w:rsid w:val="00E71904"/>
    <w:rsid w:val="00E73F87"/>
    <w:rsid w:val="00E7745C"/>
    <w:rsid w:val="00E77B7F"/>
    <w:rsid w:val="00E77FC1"/>
    <w:rsid w:val="00E80FCD"/>
    <w:rsid w:val="00E8124B"/>
    <w:rsid w:val="00E81AE6"/>
    <w:rsid w:val="00E83F86"/>
    <w:rsid w:val="00E85540"/>
    <w:rsid w:val="00E85B77"/>
    <w:rsid w:val="00E865FF"/>
    <w:rsid w:val="00E869BB"/>
    <w:rsid w:val="00E872A3"/>
    <w:rsid w:val="00E87BE1"/>
    <w:rsid w:val="00E91B1B"/>
    <w:rsid w:val="00E91B70"/>
    <w:rsid w:val="00E92054"/>
    <w:rsid w:val="00E93FCE"/>
    <w:rsid w:val="00E94466"/>
    <w:rsid w:val="00E94BEF"/>
    <w:rsid w:val="00E955D9"/>
    <w:rsid w:val="00E957E2"/>
    <w:rsid w:val="00E96717"/>
    <w:rsid w:val="00E97272"/>
    <w:rsid w:val="00E97405"/>
    <w:rsid w:val="00E975B7"/>
    <w:rsid w:val="00EA05FE"/>
    <w:rsid w:val="00EA1E91"/>
    <w:rsid w:val="00EA5E1C"/>
    <w:rsid w:val="00EA60BA"/>
    <w:rsid w:val="00EA7381"/>
    <w:rsid w:val="00EA7C1E"/>
    <w:rsid w:val="00EB04CC"/>
    <w:rsid w:val="00EB1BAE"/>
    <w:rsid w:val="00EB2C88"/>
    <w:rsid w:val="00EB3401"/>
    <w:rsid w:val="00EB36FF"/>
    <w:rsid w:val="00EB384C"/>
    <w:rsid w:val="00EB3EBB"/>
    <w:rsid w:val="00EB472E"/>
    <w:rsid w:val="00EB4E3F"/>
    <w:rsid w:val="00EB61BA"/>
    <w:rsid w:val="00EB6CB9"/>
    <w:rsid w:val="00EB7B46"/>
    <w:rsid w:val="00EB7F01"/>
    <w:rsid w:val="00EC045A"/>
    <w:rsid w:val="00EC1B2E"/>
    <w:rsid w:val="00EC2773"/>
    <w:rsid w:val="00EC3AD3"/>
    <w:rsid w:val="00EC3C89"/>
    <w:rsid w:val="00EC3D98"/>
    <w:rsid w:val="00EC4421"/>
    <w:rsid w:val="00EC5794"/>
    <w:rsid w:val="00EC59CB"/>
    <w:rsid w:val="00EC6433"/>
    <w:rsid w:val="00EC779C"/>
    <w:rsid w:val="00EC79F2"/>
    <w:rsid w:val="00ED0C43"/>
    <w:rsid w:val="00ED14E4"/>
    <w:rsid w:val="00ED1EB6"/>
    <w:rsid w:val="00ED3202"/>
    <w:rsid w:val="00ED32DD"/>
    <w:rsid w:val="00ED3B20"/>
    <w:rsid w:val="00ED4F44"/>
    <w:rsid w:val="00ED4FFD"/>
    <w:rsid w:val="00ED663A"/>
    <w:rsid w:val="00ED7874"/>
    <w:rsid w:val="00EE041B"/>
    <w:rsid w:val="00EE066F"/>
    <w:rsid w:val="00EE087C"/>
    <w:rsid w:val="00EE12D4"/>
    <w:rsid w:val="00EE135E"/>
    <w:rsid w:val="00EE16D6"/>
    <w:rsid w:val="00EE276E"/>
    <w:rsid w:val="00EE641E"/>
    <w:rsid w:val="00EE6B39"/>
    <w:rsid w:val="00EE6C52"/>
    <w:rsid w:val="00EE6D91"/>
    <w:rsid w:val="00EE74DC"/>
    <w:rsid w:val="00EE77B1"/>
    <w:rsid w:val="00EE7FBA"/>
    <w:rsid w:val="00EF0FFF"/>
    <w:rsid w:val="00EF21C4"/>
    <w:rsid w:val="00EF3491"/>
    <w:rsid w:val="00EF3F51"/>
    <w:rsid w:val="00EF7158"/>
    <w:rsid w:val="00EF7831"/>
    <w:rsid w:val="00EF7C4F"/>
    <w:rsid w:val="00F00259"/>
    <w:rsid w:val="00F0025F"/>
    <w:rsid w:val="00F00429"/>
    <w:rsid w:val="00F008D0"/>
    <w:rsid w:val="00F01EF2"/>
    <w:rsid w:val="00F0593D"/>
    <w:rsid w:val="00F06904"/>
    <w:rsid w:val="00F06BEC"/>
    <w:rsid w:val="00F07ED6"/>
    <w:rsid w:val="00F10BFC"/>
    <w:rsid w:val="00F11442"/>
    <w:rsid w:val="00F12322"/>
    <w:rsid w:val="00F13D59"/>
    <w:rsid w:val="00F14B0E"/>
    <w:rsid w:val="00F1544D"/>
    <w:rsid w:val="00F1625A"/>
    <w:rsid w:val="00F16E56"/>
    <w:rsid w:val="00F16EF9"/>
    <w:rsid w:val="00F16F84"/>
    <w:rsid w:val="00F1725F"/>
    <w:rsid w:val="00F173ED"/>
    <w:rsid w:val="00F17C11"/>
    <w:rsid w:val="00F2168D"/>
    <w:rsid w:val="00F21D15"/>
    <w:rsid w:val="00F22EF8"/>
    <w:rsid w:val="00F25024"/>
    <w:rsid w:val="00F259E7"/>
    <w:rsid w:val="00F25C40"/>
    <w:rsid w:val="00F26E5B"/>
    <w:rsid w:val="00F30099"/>
    <w:rsid w:val="00F30DEB"/>
    <w:rsid w:val="00F3159B"/>
    <w:rsid w:val="00F346BA"/>
    <w:rsid w:val="00F35114"/>
    <w:rsid w:val="00F35BE2"/>
    <w:rsid w:val="00F366DB"/>
    <w:rsid w:val="00F367C3"/>
    <w:rsid w:val="00F419A9"/>
    <w:rsid w:val="00F41E1E"/>
    <w:rsid w:val="00F427C4"/>
    <w:rsid w:val="00F42A6B"/>
    <w:rsid w:val="00F440A3"/>
    <w:rsid w:val="00F4418F"/>
    <w:rsid w:val="00F44888"/>
    <w:rsid w:val="00F44C87"/>
    <w:rsid w:val="00F4562E"/>
    <w:rsid w:val="00F457E3"/>
    <w:rsid w:val="00F50DCD"/>
    <w:rsid w:val="00F513D3"/>
    <w:rsid w:val="00F51C51"/>
    <w:rsid w:val="00F52489"/>
    <w:rsid w:val="00F532F7"/>
    <w:rsid w:val="00F53EFC"/>
    <w:rsid w:val="00F542EB"/>
    <w:rsid w:val="00F552F2"/>
    <w:rsid w:val="00F56232"/>
    <w:rsid w:val="00F579CE"/>
    <w:rsid w:val="00F613DF"/>
    <w:rsid w:val="00F616C7"/>
    <w:rsid w:val="00F6226C"/>
    <w:rsid w:val="00F633F1"/>
    <w:rsid w:val="00F640BC"/>
    <w:rsid w:val="00F646C8"/>
    <w:rsid w:val="00F658DA"/>
    <w:rsid w:val="00F67C85"/>
    <w:rsid w:val="00F70A37"/>
    <w:rsid w:val="00F70F64"/>
    <w:rsid w:val="00F7103E"/>
    <w:rsid w:val="00F73697"/>
    <w:rsid w:val="00F742CB"/>
    <w:rsid w:val="00F7433F"/>
    <w:rsid w:val="00F75323"/>
    <w:rsid w:val="00F7534A"/>
    <w:rsid w:val="00F77497"/>
    <w:rsid w:val="00F80BF7"/>
    <w:rsid w:val="00F81283"/>
    <w:rsid w:val="00F81599"/>
    <w:rsid w:val="00F825CE"/>
    <w:rsid w:val="00F8287A"/>
    <w:rsid w:val="00F8497A"/>
    <w:rsid w:val="00F85638"/>
    <w:rsid w:val="00F860A7"/>
    <w:rsid w:val="00F87142"/>
    <w:rsid w:val="00F92403"/>
    <w:rsid w:val="00F92533"/>
    <w:rsid w:val="00F932A7"/>
    <w:rsid w:val="00F93D24"/>
    <w:rsid w:val="00F945F3"/>
    <w:rsid w:val="00F9585B"/>
    <w:rsid w:val="00F95A24"/>
    <w:rsid w:val="00F95E24"/>
    <w:rsid w:val="00F96280"/>
    <w:rsid w:val="00F96920"/>
    <w:rsid w:val="00FA044E"/>
    <w:rsid w:val="00FA1DC6"/>
    <w:rsid w:val="00FA2472"/>
    <w:rsid w:val="00FA2BE0"/>
    <w:rsid w:val="00FA33BD"/>
    <w:rsid w:val="00FA5588"/>
    <w:rsid w:val="00FA6109"/>
    <w:rsid w:val="00FB0487"/>
    <w:rsid w:val="00FB20D6"/>
    <w:rsid w:val="00FB4145"/>
    <w:rsid w:val="00FB589D"/>
    <w:rsid w:val="00FB635E"/>
    <w:rsid w:val="00FB6B1B"/>
    <w:rsid w:val="00FC084E"/>
    <w:rsid w:val="00FC45E8"/>
    <w:rsid w:val="00FC514E"/>
    <w:rsid w:val="00FC584A"/>
    <w:rsid w:val="00FD144E"/>
    <w:rsid w:val="00FD1625"/>
    <w:rsid w:val="00FD1EC6"/>
    <w:rsid w:val="00FD2D73"/>
    <w:rsid w:val="00FD5A0E"/>
    <w:rsid w:val="00FE1B87"/>
    <w:rsid w:val="00FE1C4C"/>
    <w:rsid w:val="00FE20CE"/>
    <w:rsid w:val="00FE478D"/>
    <w:rsid w:val="00FE4950"/>
    <w:rsid w:val="00FF0759"/>
    <w:rsid w:val="00FF0A11"/>
    <w:rsid w:val="00FF2766"/>
    <w:rsid w:val="00FF2A03"/>
    <w:rsid w:val="00FF2D3B"/>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paragraph" w:styleId="Heading3">
    <w:name w:val="heading 3"/>
    <w:basedOn w:val="Normal"/>
    <w:next w:val="Normal"/>
    <w:link w:val="Heading3Char"/>
    <w:uiPriority w:val="9"/>
    <w:semiHidden/>
    <w:unhideWhenUsed/>
    <w:qFormat/>
    <w:rsid w:val="00080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 w:type="paragraph" w:styleId="PlainText">
    <w:name w:val="Plain Text"/>
    <w:basedOn w:val="Normal"/>
    <w:link w:val="PlainTextChar"/>
    <w:uiPriority w:val="99"/>
    <w:unhideWhenUsed/>
    <w:rsid w:val="00B630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63063"/>
    <w:rPr>
      <w:rFonts w:ascii="Calibri" w:hAnsi="Calibri"/>
      <w:szCs w:val="21"/>
    </w:rPr>
  </w:style>
  <w:style w:type="character" w:customStyle="1" w:styleId="apple-converted-space">
    <w:name w:val="apple-converted-space"/>
    <w:basedOn w:val="DefaultParagraphFont"/>
    <w:rsid w:val="00DF7D8C"/>
  </w:style>
  <w:style w:type="paragraph" w:styleId="NormalWeb">
    <w:name w:val="Normal (Web)"/>
    <w:basedOn w:val="Normal"/>
    <w:uiPriority w:val="99"/>
    <w:unhideWhenUsed/>
    <w:rsid w:val="001623A2"/>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196479"/>
    <w:rPr>
      <w:color w:val="800080" w:themeColor="followedHyperlink"/>
      <w:u w:val="single"/>
    </w:rPr>
  </w:style>
  <w:style w:type="character" w:customStyle="1" w:styleId="Heading3Char">
    <w:name w:val="Heading 3 Char"/>
    <w:basedOn w:val="DefaultParagraphFont"/>
    <w:link w:val="Heading3"/>
    <w:uiPriority w:val="9"/>
    <w:semiHidden/>
    <w:rsid w:val="00080E33"/>
    <w:rPr>
      <w:rFonts w:asciiTheme="majorHAnsi" w:eastAsiaTheme="majorEastAsia" w:hAnsiTheme="majorHAnsi" w:cstheme="majorBidi"/>
      <w:b/>
      <w:bCs/>
      <w:color w:val="4F81BD" w:themeColor="accent1"/>
      <w:sz w:val="20"/>
      <w:szCs w:val="20"/>
    </w:rPr>
  </w:style>
  <w:style w:type="character" w:customStyle="1" w:styleId="mailsessiontitlemain">
    <w:name w:val="mail_session_title_main"/>
    <w:basedOn w:val="DefaultParagraphFont"/>
    <w:rsid w:val="00ED3202"/>
  </w:style>
  <w:style w:type="character" w:customStyle="1" w:styleId="mailsessiontitletail">
    <w:name w:val="mail_session_title_tail"/>
    <w:basedOn w:val="DefaultParagraphFont"/>
    <w:rsid w:val="00ED3202"/>
  </w:style>
  <w:style w:type="paragraph" w:customStyle="1" w:styleId="p2">
    <w:name w:val="p2"/>
    <w:basedOn w:val="Normal"/>
    <w:rsid w:val="00C56221"/>
    <w:pPr>
      <w:spacing w:before="100" w:beforeAutospacing="1" w:after="100" w:afterAutospacing="1"/>
    </w:pPr>
    <w:rPr>
      <w:sz w:val="24"/>
      <w:szCs w:val="24"/>
      <w:lang w:eastAsia="en-GB"/>
    </w:rPr>
  </w:style>
  <w:style w:type="character" w:customStyle="1" w:styleId="s2">
    <w:name w:val="s2"/>
    <w:basedOn w:val="DefaultParagraphFont"/>
    <w:rsid w:val="00C56221"/>
  </w:style>
  <w:style w:type="paragraph" w:customStyle="1" w:styleId="p3">
    <w:name w:val="p3"/>
    <w:basedOn w:val="Normal"/>
    <w:rsid w:val="00C56221"/>
    <w:pPr>
      <w:spacing w:before="100" w:beforeAutospacing="1" w:after="100" w:afterAutospacing="1"/>
    </w:pPr>
    <w:rPr>
      <w:sz w:val="24"/>
      <w:szCs w:val="24"/>
      <w:lang w:eastAsia="en-GB"/>
    </w:rPr>
  </w:style>
  <w:style w:type="character" w:customStyle="1" w:styleId="s3">
    <w:name w:val="s3"/>
    <w:basedOn w:val="DefaultParagraphFont"/>
    <w:rsid w:val="00C56221"/>
  </w:style>
  <w:style w:type="paragraph" w:customStyle="1" w:styleId="p1">
    <w:name w:val="p1"/>
    <w:basedOn w:val="Normal"/>
    <w:rsid w:val="00C33374"/>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3893">
      <w:bodyDiv w:val="1"/>
      <w:marLeft w:val="0"/>
      <w:marRight w:val="0"/>
      <w:marTop w:val="0"/>
      <w:marBottom w:val="0"/>
      <w:divBdr>
        <w:top w:val="none" w:sz="0" w:space="0" w:color="auto"/>
        <w:left w:val="none" w:sz="0" w:space="0" w:color="auto"/>
        <w:bottom w:val="none" w:sz="0" w:space="0" w:color="auto"/>
        <w:right w:val="none" w:sz="0" w:space="0" w:color="auto"/>
      </w:divBdr>
      <w:divsChild>
        <w:div w:id="256409429">
          <w:marLeft w:val="0"/>
          <w:marRight w:val="0"/>
          <w:marTop w:val="0"/>
          <w:marBottom w:val="0"/>
          <w:divBdr>
            <w:top w:val="none" w:sz="0" w:space="0" w:color="auto"/>
            <w:left w:val="none" w:sz="0" w:space="0" w:color="auto"/>
            <w:bottom w:val="none" w:sz="0" w:space="0" w:color="auto"/>
            <w:right w:val="none" w:sz="0" w:space="0" w:color="auto"/>
          </w:divBdr>
        </w:div>
        <w:div w:id="215509051">
          <w:marLeft w:val="0"/>
          <w:marRight w:val="0"/>
          <w:marTop w:val="0"/>
          <w:marBottom w:val="0"/>
          <w:divBdr>
            <w:top w:val="none" w:sz="0" w:space="0" w:color="auto"/>
            <w:left w:val="none" w:sz="0" w:space="0" w:color="auto"/>
            <w:bottom w:val="none" w:sz="0" w:space="0" w:color="auto"/>
            <w:right w:val="none" w:sz="0" w:space="0" w:color="auto"/>
          </w:divBdr>
        </w:div>
        <w:div w:id="1130200198">
          <w:marLeft w:val="0"/>
          <w:marRight w:val="0"/>
          <w:marTop w:val="0"/>
          <w:marBottom w:val="0"/>
          <w:divBdr>
            <w:top w:val="none" w:sz="0" w:space="0" w:color="auto"/>
            <w:left w:val="none" w:sz="0" w:space="0" w:color="auto"/>
            <w:bottom w:val="none" w:sz="0" w:space="0" w:color="auto"/>
            <w:right w:val="none" w:sz="0" w:space="0" w:color="auto"/>
          </w:divBdr>
        </w:div>
        <w:div w:id="1548949911">
          <w:marLeft w:val="0"/>
          <w:marRight w:val="0"/>
          <w:marTop w:val="0"/>
          <w:marBottom w:val="0"/>
          <w:divBdr>
            <w:top w:val="none" w:sz="0" w:space="0" w:color="auto"/>
            <w:left w:val="none" w:sz="0" w:space="0" w:color="auto"/>
            <w:bottom w:val="none" w:sz="0" w:space="0" w:color="auto"/>
            <w:right w:val="none" w:sz="0" w:space="0" w:color="auto"/>
          </w:divBdr>
        </w:div>
        <w:div w:id="1187401017">
          <w:marLeft w:val="0"/>
          <w:marRight w:val="0"/>
          <w:marTop w:val="0"/>
          <w:marBottom w:val="0"/>
          <w:divBdr>
            <w:top w:val="none" w:sz="0" w:space="0" w:color="auto"/>
            <w:left w:val="none" w:sz="0" w:space="0" w:color="auto"/>
            <w:bottom w:val="none" w:sz="0" w:space="0" w:color="auto"/>
            <w:right w:val="none" w:sz="0" w:space="0" w:color="auto"/>
          </w:divBdr>
        </w:div>
        <w:div w:id="438182104">
          <w:marLeft w:val="0"/>
          <w:marRight w:val="0"/>
          <w:marTop w:val="0"/>
          <w:marBottom w:val="0"/>
          <w:divBdr>
            <w:top w:val="none" w:sz="0" w:space="0" w:color="auto"/>
            <w:left w:val="none" w:sz="0" w:space="0" w:color="auto"/>
            <w:bottom w:val="none" w:sz="0" w:space="0" w:color="auto"/>
            <w:right w:val="none" w:sz="0" w:space="0" w:color="auto"/>
          </w:divBdr>
        </w:div>
        <w:div w:id="447621218">
          <w:marLeft w:val="0"/>
          <w:marRight w:val="0"/>
          <w:marTop w:val="0"/>
          <w:marBottom w:val="0"/>
          <w:divBdr>
            <w:top w:val="none" w:sz="0" w:space="0" w:color="auto"/>
            <w:left w:val="none" w:sz="0" w:space="0" w:color="auto"/>
            <w:bottom w:val="none" w:sz="0" w:space="0" w:color="auto"/>
            <w:right w:val="none" w:sz="0" w:space="0" w:color="auto"/>
          </w:divBdr>
        </w:div>
        <w:div w:id="1548688004">
          <w:marLeft w:val="0"/>
          <w:marRight w:val="0"/>
          <w:marTop w:val="0"/>
          <w:marBottom w:val="0"/>
          <w:divBdr>
            <w:top w:val="none" w:sz="0" w:space="0" w:color="auto"/>
            <w:left w:val="none" w:sz="0" w:space="0" w:color="auto"/>
            <w:bottom w:val="none" w:sz="0" w:space="0" w:color="auto"/>
            <w:right w:val="none" w:sz="0" w:space="0" w:color="auto"/>
          </w:divBdr>
        </w:div>
        <w:div w:id="1164515181">
          <w:marLeft w:val="0"/>
          <w:marRight w:val="0"/>
          <w:marTop w:val="0"/>
          <w:marBottom w:val="0"/>
          <w:divBdr>
            <w:top w:val="none" w:sz="0" w:space="0" w:color="auto"/>
            <w:left w:val="none" w:sz="0" w:space="0" w:color="auto"/>
            <w:bottom w:val="none" w:sz="0" w:space="0" w:color="auto"/>
            <w:right w:val="none" w:sz="0" w:space="0" w:color="auto"/>
          </w:divBdr>
        </w:div>
        <w:div w:id="1131558492">
          <w:marLeft w:val="0"/>
          <w:marRight w:val="0"/>
          <w:marTop w:val="0"/>
          <w:marBottom w:val="0"/>
          <w:divBdr>
            <w:top w:val="none" w:sz="0" w:space="0" w:color="auto"/>
            <w:left w:val="none" w:sz="0" w:space="0" w:color="auto"/>
            <w:bottom w:val="none" w:sz="0" w:space="0" w:color="auto"/>
            <w:right w:val="none" w:sz="0" w:space="0" w:color="auto"/>
          </w:divBdr>
        </w:div>
        <w:div w:id="21051717">
          <w:marLeft w:val="0"/>
          <w:marRight w:val="0"/>
          <w:marTop w:val="0"/>
          <w:marBottom w:val="0"/>
          <w:divBdr>
            <w:top w:val="none" w:sz="0" w:space="0" w:color="auto"/>
            <w:left w:val="none" w:sz="0" w:space="0" w:color="auto"/>
            <w:bottom w:val="none" w:sz="0" w:space="0" w:color="auto"/>
            <w:right w:val="none" w:sz="0" w:space="0" w:color="auto"/>
          </w:divBdr>
        </w:div>
        <w:div w:id="389965387">
          <w:marLeft w:val="0"/>
          <w:marRight w:val="0"/>
          <w:marTop w:val="0"/>
          <w:marBottom w:val="0"/>
          <w:divBdr>
            <w:top w:val="none" w:sz="0" w:space="0" w:color="auto"/>
            <w:left w:val="none" w:sz="0" w:space="0" w:color="auto"/>
            <w:bottom w:val="none" w:sz="0" w:space="0" w:color="auto"/>
            <w:right w:val="none" w:sz="0" w:space="0" w:color="auto"/>
          </w:divBdr>
        </w:div>
      </w:divsChild>
    </w:div>
    <w:div w:id="126515385">
      <w:bodyDiv w:val="1"/>
      <w:marLeft w:val="0"/>
      <w:marRight w:val="0"/>
      <w:marTop w:val="0"/>
      <w:marBottom w:val="0"/>
      <w:divBdr>
        <w:top w:val="none" w:sz="0" w:space="0" w:color="auto"/>
        <w:left w:val="none" w:sz="0" w:space="0" w:color="auto"/>
        <w:bottom w:val="none" w:sz="0" w:space="0" w:color="auto"/>
        <w:right w:val="none" w:sz="0" w:space="0" w:color="auto"/>
      </w:divBdr>
      <w:divsChild>
        <w:div w:id="1717394540">
          <w:marLeft w:val="0"/>
          <w:marRight w:val="0"/>
          <w:marTop w:val="0"/>
          <w:marBottom w:val="0"/>
          <w:divBdr>
            <w:top w:val="none" w:sz="0" w:space="0" w:color="auto"/>
            <w:left w:val="none" w:sz="0" w:space="0" w:color="auto"/>
            <w:bottom w:val="none" w:sz="0" w:space="0" w:color="auto"/>
            <w:right w:val="none" w:sz="0" w:space="0" w:color="auto"/>
          </w:divBdr>
        </w:div>
        <w:div w:id="940918807">
          <w:marLeft w:val="0"/>
          <w:marRight w:val="0"/>
          <w:marTop w:val="0"/>
          <w:marBottom w:val="0"/>
          <w:divBdr>
            <w:top w:val="none" w:sz="0" w:space="0" w:color="auto"/>
            <w:left w:val="none" w:sz="0" w:space="0" w:color="auto"/>
            <w:bottom w:val="none" w:sz="0" w:space="0" w:color="auto"/>
            <w:right w:val="none" w:sz="0" w:space="0" w:color="auto"/>
          </w:divBdr>
        </w:div>
        <w:div w:id="1231886694">
          <w:marLeft w:val="0"/>
          <w:marRight w:val="0"/>
          <w:marTop w:val="0"/>
          <w:marBottom w:val="0"/>
          <w:divBdr>
            <w:top w:val="none" w:sz="0" w:space="0" w:color="auto"/>
            <w:left w:val="none" w:sz="0" w:space="0" w:color="auto"/>
            <w:bottom w:val="none" w:sz="0" w:space="0" w:color="auto"/>
            <w:right w:val="none" w:sz="0" w:space="0" w:color="auto"/>
          </w:divBdr>
        </w:div>
        <w:div w:id="2050032479">
          <w:marLeft w:val="0"/>
          <w:marRight w:val="0"/>
          <w:marTop w:val="0"/>
          <w:marBottom w:val="0"/>
          <w:divBdr>
            <w:top w:val="none" w:sz="0" w:space="0" w:color="auto"/>
            <w:left w:val="none" w:sz="0" w:space="0" w:color="auto"/>
            <w:bottom w:val="none" w:sz="0" w:space="0" w:color="auto"/>
            <w:right w:val="none" w:sz="0" w:space="0" w:color="auto"/>
          </w:divBdr>
        </w:div>
        <w:div w:id="1515995232">
          <w:marLeft w:val="0"/>
          <w:marRight w:val="0"/>
          <w:marTop w:val="0"/>
          <w:marBottom w:val="0"/>
          <w:divBdr>
            <w:top w:val="none" w:sz="0" w:space="0" w:color="auto"/>
            <w:left w:val="none" w:sz="0" w:space="0" w:color="auto"/>
            <w:bottom w:val="none" w:sz="0" w:space="0" w:color="auto"/>
            <w:right w:val="none" w:sz="0" w:space="0" w:color="auto"/>
          </w:divBdr>
        </w:div>
        <w:div w:id="765661190">
          <w:marLeft w:val="0"/>
          <w:marRight w:val="0"/>
          <w:marTop w:val="0"/>
          <w:marBottom w:val="0"/>
          <w:divBdr>
            <w:top w:val="none" w:sz="0" w:space="0" w:color="auto"/>
            <w:left w:val="none" w:sz="0" w:space="0" w:color="auto"/>
            <w:bottom w:val="none" w:sz="0" w:space="0" w:color="auto"/>
            <w:right w:val="none" w:sz="0" w:space="0" w:color="auto"/>
          </w:divBdr>
        </w:div>
        <w:div w:id="1143741741">
          <w:marLeft w:val="0"/>
          <w:marRight w:val="0"/>
          <w:marTop w:val="0"/>
          <w:marBottom w:val="0"/>
          <w:divBdr>
            <w:top w:val="none" w:sz="0" w:space="0" w:color="auto"/>
            <w:left w:val="none" w:sz="0" w:space="0" w:color="auto"/>
            <w:bottom w:val="none" w:sz="0" w:space="0" w:color="auto"/>
            <w:right w:val="none" w:sz="0" w:space="0" w:color="auto"/>
          </w:divBdr>
        </w:div>
        <w:div w:id="1444494936">
          <w:marLeft w:val="0"/>
          <w:marRight w:val="0"/>
          <w:marTop w:val="0"/>
          <w:marBottom w:val="0"/>
          <w:divBdr>
            <w:top w:val="none" w:sz="0" w:space="0" w:color="auto"/>
            <w:left w:val="none" w:sz="0" w:space="0" w:color="auto"/>
            <w:bottom w:val="none" w:sz="0" w:space="0" w:color="auto"/>
            <w:right w:val="none" w:sz="0" w:space="0" w:color="auto"/>
          </w:divBdr>
        </w:div>
        <w:div w:id="1554195796">
          <w:marLeft w:val="0"/>
          <w:marRight w:val="0"/>
          <w:marTop w:val="0"/>
          <w:marBottom w:val="0"/>
          <w:divBdr>
            <w:top w:val="none" w:sz="0" w:space="0" w:color="auto"/>
            <w:left w:val="none" w:sz="0" w:space="0" w:color="auto"/>
            <w:bottom w:val="none" w:sz="0" w:space="0" w:color="auto"/>
            <w:right w:val="none" w:sz="0" w:space="0" w:color="auto"/>
          </w:divBdr>
        </w:div>
      </w:divsChild>
    </w:div>
    <w:div w:id="408577226">
      <w:bodyDiv w:val="1"/>
      <w:marLeft w:val="0"/>
      <w:marRight w:val="0"/>
      <w:marTop w:val="0"/>
      <w:marBottom w:val="0"/>
      <w:divBdr>
        <w:top w:val="none" w:sz="0" w:space="0" w:color="auto"/>
        <w:left w:val="none" w:sz="0" w:space="0" w:color="auto"/>
        <w:bottom w:val="none" w:sz="0" w:space="0" w:color="auto"/>
        <w:right w:val="none" w:sz="0" w:space="0" w:color="auto"/>
      </w:divBdr>
    </w:div>
    <w:div w:id="554663763">
      <w:bodyDiv w:val="1"/>
      <w:marLeft w:val="0"/>
      <w:marRight w:val="0"/>
      <w:marTop w:val="0"/>
      <w:marBottom w:val="0"/>
      <w:divBdr>
        <w:top w:val="none" w:sz="0" w:space="0" w:color="auto"/>
        <w:left w:val="none" w:sz="0" w:space="0" w:color="auto"/>
        <w:bottom w:val="none" w:sz="0" w:space="0" w:color="auto"/>
        <w:right w:val="none" w:sz="0" w:space="0" w:color="auto"/>
      </w:divBdr>
      <w:divsChild>
        <w:div w:id="269438822">
          <w:marLeft w:val="0"/>
          <w:marRight w:val="0"/>
          <w:marTop w:val="0"/>
          <w:marBottom w:val="0"/>
          <w:divBdr>
            <w:top w:val="none" w:sz="0" w:space="0" w:color="auto"/>
            <w:left w:val="none" w:sz="0" w:space="0" w:color="auto"/>
            <w:bottom w:val="none" w:sz="0" w:space="0" w:color="auto"/>
            <w:right w:val="none" w:sz="0" w:space="0" w:color="auto"/>
          </w:divBdr>
        </w:div>
      </w:divsChild>
    </w:div>
    <w:div w:id="576403666">
      <w:bodyDiv w:val="1"/>
      <w:marLeft w:val="0"/>
      <w:marRight w:val="0"/>
      <w:marTop w:val="0"/>
      <w:marBottom w:val="0"/>
      <w:divBdr>
        <w:top w:val="none" w:sz="0" w:space="0" w:color="auto"/>
        <w:left w:val="none" w:sz="0" w:space="0" w:color="auto"/>
        <w:bottom w:val="none" w:sz="0" w:space="0" w:color="auto"/>
        <w:right w:val="none" w:sz="0" w:space="0" w:color="auto"/>
      </w:divBdr>
      <w:divsChild>
        <w:div w:id="173585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2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4438">
      <w:bodyDiv w:val="1"/>
      <w:marLeft w:val="0"/>
      <w:marRight w:val="0"/>
      <w:marTop w:val="0"/>
      <w:marBottom w:val="0"/>
      <w:divBdr>
        <w:top w:val="none" w:sz="0" w:space="0" w:color="auto"/>
        <w:left w:val="none" w:sz="0" w:space="0" w:color="auto"/>
        <w:bottom w:val="none" w:sz="0" w:space="0" w:color="auto"/>
        <w:right w:val="none" w:sz="0" w:space="0" w:color="auto"/>
      </w:divBdr>
      <w:divsChild>
        <w:div w:id="469523227">
          <w:marLeft w:val="0"/>
          <w:marRight w:val="0"/>
          <w:marTop w:val="0"/>
          <w:marBottom w:val="0"/>
          <w:divBdr>
            <w:top w:val="none" w:sz="0" w:space="0" w:color="auto"/>
            <w:left w:val="none" w:sz="0" w:space="0" w:color="auto"/>
            <w:bottom w:val="none" w:sz="0" w:space="0" w:color="auto"/>
            <w:right w:val="none" w:sz="0" w:space="0" w:color="auto"/>
          </w:divBdr>
        </w:div>
        <w:div w:id="997146673">
          <w:marLeft w:val="0"/>
          <w:marRight w:val="0"/>
          <w:marTop w:val="0"/>
          <w:marBottom w:val="0"/>
          <w:divBdr>
            <w:top w:val="none" w:sz="0" w:space="0" w:color="auto"/>
            <w:left w:val="none" w:sz="0" w:space="0" w:color="auto"/>
            <w:bottom w:val="none" w:sz="0" w:space="0" w:color="auto"/>
            <w:right w:val="none" w:sz="0" w:space="0" w:color="auto"/>
          </w:divBdr>
        </w:div>
        <w:div w:id="1079014949">
          <w:marLeft w:val="0"/>
          <w:marRight w:val="0"/>
          <w:marTop w:val="0"/>
          <w:marBottom w:val="0"/>
          <w:divBdr>
            <w:top w:val="none" w:sz="0" w:space="0" w:color="auto"/>
            <w:left w:val="none" w:sz="0" w:space="0" w:color="auto"/>
            <w:bottom w:val="none" w:sz="0" w:space="0" w:color="auto"/>
            <w:right w:val="none" w:sz="0" w:space="0" w:color="auto"/>
          </w:divBdr>
        </w:div>
      </w:divsChild>
    </w:div>
    <w:div w:id="647591851">
      <w:bodyDiv w:val="1"/>
      <w:marLeft w:val="0"/>
      <w:marRight w:val="0"/>
      <w:marTop w:val="0"/>
      <w:marBottom w:val="0"/>
      <w:divBdr>
        <w:top w:val="none" w:sz="0" w:space="0" w:color="auto"/>
        <w:left w:val="none" w:sz="0" w:space="0" w:color="auto"/>
        <w:bottom w:val="none" w:sz="0" w:space="0" w:color="auto"/>
        <w:right w:val="none" w:sz="0" w:space="0" w:color="auto"/>
      </w:divBdr>
      <w:divsChild>
        <w:div w:id="2121875522">
          <w:marLeft w:val="0"/>
          <w:marRight w:val="0"/>
          <w:marTop w:val="0"/>
          <w:marBottom w:val="0"/>
          <w:divBdr>
            <w:top w:val="none" w:sz="0" w:space="0" w:color="auto"/>
            <w:left w:val="none" w:sz="0" w:space="0" w:color="auto"/>
            <w:bottom w:val="none" w:sz="0" w:space="0" w:color="auto"/>
            <w:right w:val="none" w:sz="0" w:space="0" w:color="auto"/>
          </w:divBdr>
        </w:div>
        <w:div w:id="912131266">
          <w:marLeft w:val="0"/>
          <w:marRight w:val="0"/>
          <w:marTop w:val="0"/>
          <w:marBottom w:val="0"/>
          <w:divBdr>
            <w:top w:val="none" w:sz="0" w:space="0" w:color="auto"/>
            <w:left w:val="none" w:sz="0" w:space="0" w:color="auto"/>
            <w:bottom w:val="none" w:sz="0" w:space="0" w:color="auto"/>
            <w:right w:val="none" w:sz="0" w:space="0" w:color="auto"/>
          </w:divBdr>
        </w:div>
        <w:div w:id="70086995">
          <w:marLeft w:val="0"/>
          <w:marRight w:val="0"/>
          <w:marTop w:val="0"/>
          <w:marBottom w:val="0"/>
          <w:divBdr>
            <w:top w:val="none" w:sz="0" w:space="0" w:color="auto"/>
            <w:left w:val="none" w:sz="0" w:space="0" w:color="auto"/>
            <w:bottom w:val="none" w:sz="0" w:space="0" w:color="auto"/>
            <w:right w:val="none" w:sz="0" w:space="0" w:color="auto"/>
          </w:divBdr>
        </w:div>
      </w:divsChild>
    </w:div>
    <w:div w:id="780026637">
      <w:bodyDiv w:val="1"/>
      <w:marLeft w:val="0"/>
      <w:marRight w:val="0"/>
      <w:marTop w:val="0"/>
      <w:marBottom w:val="0"/>
      <w:divBdr>
        <w:top w:val="none" w:sz="0" w:space="0" w:color="auto"/>
        <w:left w:val="none" w:sz="0" w:space="0" w:color="auto"/>
        <w:bottom w:val="none" w:sz="0" w:space="0" w:color="auto"/>
        <w:right w:val="none" w:sz="0" w:space="0" w:color="auto"/>
      </w:divBdr>
      <w:divsChild>
        <w:div w:id="1340695736">
          <w:marLeft w:val="0"/>
          <w:marRight w:val="0"/>
          <w:marTop w:val="0"/>
          <w:marBottom w:val="0"/>
          <w:divBdr>
            <w:top w:val="none" w:sz="0" w:space="0" w:color="auto"/>
            <w:left w:val="none" w:sz="0" w:space="0" w:color="auto"/>
            <w:bottom w:val="none" w:sz="0" w:space="0" w:color="auto"/>
            <w:right w:val="none" w:sz="0" w:space="0" w:color="auto"/>
          </w:divBdr>
        </w:div>
        <w:div w:id="449710493">
          <w:marLeft w:val="0"/>
          <w:marRight w:val="0"/>
          <w:marTop w:val="0"/>
          <w:marBottom w:val="0"/>
          <w:divBdr>
            <w:top w:val="none" w:sz="0" w:space="0" w:color="auto"/>
            <w:left w:val="none" w:sz="0" w:space="0" w:color="auto"/>
            <w:bottom w:val="none" w:sz="0" w:space="0" w:color="auto"/>
            <w:right w:val="none" w:sz="0" w:space="0" w:color="auto"/>
          </w:divBdr>
        </w:div>
        <w:div w:id="1393767776">
          <w:marLeft w:val="0"/>
          <w:marRight w:val="0"/>
          <w:marTop w:val="0"/>
          <w:marBottom w:val="0"/>
          <w:divBdr>
            <w:top w:val="none" w:sz="0" w:space="0" w:color="auto"/>
            <w:left w:val="none" w:sz="0" w:space="0" w:color="auto"/>
            <w:bottom w:val="none" w:sz="0" w:space="0" w:color="auto"/>
            <w:right w:val="none" w:sz="0" w:space="0" w:color="auto"/>
          </w:divBdr>
        </w:div>
        <w:div w:id="1263610489">
          <w:marLeft w:val="0"/>
          <w:marRight w:val="0"/>
          <w:marTop w:val="0"/>
          <w:marBottom w:val="0"/>
          <w:divBdr>
            <w:top w:val="none" w:sz="0" w:space="0" w:color="auto"/>
            <w:left w:val="none" w:sz="0" w:space="0" w:color="auto"/>
            <w:bottom w:val="none" w:sz="0" w:space="0" w:color="auto"/>
            <w:right w:val="none" w:sz="0" w:space="0" w:color="auto"/>
          </w:divBdr>
        </w:div>
        <w:div w:id="51774799">
          <w:marLeft w:val="0"/>
          <w:marRight w:val="0"/>
          <w:marTop w:val="0"/>
          <w:marBottom w:val="0"/>
          <w:divBdr>
            <w:top w:val="none" w:sz="0" w:space="0" w:color="auto"/>
            <w:left w:val="none" w:sz="0" w:space="0" w:color="auto"/>
            <w:bottom w:val="none" w:sz="0" w:space="0" w:color="auto"/>
            <w:right w:val="none" w:sz="0" w:space="0" w:color="auto"/>
          </w:divBdr>
        </w:div>
      </w:divsChild>
    </w:div>
    <w:div w:id="791896342">
      <w:bodyDiv w:val="1"/>
      <w:marLeft w:val="0"/>
      <w:marRight w:val="0"/>
      <w:marTop w:val="0"/>
      <w:marBottom w:val="0"/>
      <w:divBdr>
        <w:top w:val="none" w:sz="0" w:space="0" w:color="auto"/>
        <w:left w:val="none" w:sz="0" w:space="0" w:color="auto"/>
        <w:bottom w:val="none" w:sz="0" w:space="0" w:color="auto"/>
        <w:right w:val="none" w:sz="0" w:space="0" w:color="auto"/>
      </w:divBdr>
    </w:div>
    <w:div w:id="840319876">
      <w:bodyDiv w:val="1"/>
      <w:marLeft w:val="0"/>
      <w:marRight w:val="0"/>
      <w:marTop w:val="0"/>
      <w:marBottom w:val="0"/>
      <w:divBdr>
        <w:top w:val="none" w:sz="0" w:space="0" w:color="auto"/>
        <w:left w:val="none" w:sz="0" w:space="0" w:color="auto"/>
        <w:bottom w:val="none" w:sz="0" w:space="0" w:color="auto"/>
        <w:right w:val="none" w:sz="0" w:space="0" w:color="auto"/>
      </w:divBdr>
      <w:divsChild>
        <w:div w:id="302152628">
          <w:marLeft w:val="0"/>
          <w:marRight w:val="0"/>
          <w:marTop w:val="0"/>
          <w:marBottom w:val="0"/>
          <w:divBdr>
            <w:top w:val="none" w:sz="0" w:space="0" w:color="auto"/>
            <w:left w:val="none" w:sz="0" w:space="0" w:color="auto"/>
            <w:bottom w:val="none" w:sz="0" w:space="0" w:color="auto"/>
            <w:right w:val="none" w:sz="0" w:space="0" w:color="auto"/>
          </w:divBdr>
        </w:div>
        <w:div w:id="1489205244">
          <w:marLeft w:val="0"/>
          <w:marRight w:val="0"/>
          <w:marTop w:val="0"/>
          <w:marBottom w:val="0"/>
          <w:divBdr>
            <w:top w:val="none" w:sz="0" w:space="0" w:color="auto"/>
            <w:left w:val="none" w:sz="0" w:space="0" w:color="auto"/>
            <w:bottom w:val="none" w:sz="0" w:space="0" w:color="auto"/>
            <w:right w:val="none" w:sz="0" w:space="0" w:color="auto"/>
          </w:divBdr>
        </w:div>
        <w:div w:id="443381601">
          <w:marLeft w:val="0"/>
          <w:marRight w:val="0"/>
          <w:marTop w:val="0"/>
          <w:marBottom w:val="0"/>
          <w:divBdr>
            <w:top w:val="none" w:sz="0" w:space="0" w:color="auto"/>
            <w:left w:val="none" w:sz="0" w:space="0" w:color="auto"/>
            <w:bottom w:val="none" w:sz="0" w:space="0" w:color="auto"/>
            <w:right w:val="none" w:sz="0" w:space="0" w:color="auto"/>
          </w:divBdr>
        </w:div>
        <w:div w:id="1852646157">
          <w:marLeft w:val="0"/>
          <w:marRight w:val="0"/>
          <w:marTop w:val="0"/>
          <w:marBottom w:val="0"/>
          <w:divBdr>
            <w:top w:val="none" w:sz="0" w:space="0" w:color="auto"/>
            <w:left w:val="none" w:sz="0" w:space="0" w:color="auto"/>
            <w:bottom w:val="none" w:sz="0" w:space="0" w:color="auto"/>
            <w:right w:val="none" w:sz="0" w:space="0" w:color="auto"/>
          </w:divBdr>
        </w:div>
        <w:div w:id="1018043708">
          <w:marLeft w:val="0"/>
          <w:marRight w:val="0"/>
          <w:marTop w:val="0"/>
          <w:marBottom w:val="0"/>
          <w:divBdr>
            <w:top w:val="none" w:sz="0" w:space="0" w:color="auto"/>
            <w:left w:val="none" w:sz="0" w:space="0" w:color="auto"/>
            <w:bottom w:val="none" w:sz="0" w:space="0" w:color="auto"/>
            <w:right w:val="none" w:sz="0" w:space="0" w:color="auto"/>
          </w:divBdr>
        </w:div>
        <w:div w:id="440295663">
          <w:marLeft w:val="0"/>
          <w:marRight w:val="0"/>
          <w:marTop w:val="0"/>
          <w:marBottom w:val="0"/>
          <w:divBdr>
            <w:top w:val="none" w:sz="0" w:space="0" w:color="auto"/>
            <w:left w:val="none" w:sz="0" w:space="0" w:color="auto"/>
            <w:bottom w:val="none" w:sz="0" w:space="0" w:color="auto"/>
            <w:right w:val="none" w:sz="0" w:space="0" w:color="auto"/>
          </w:divBdr>
        </w:div>
        <w:div w:id="1243758307">
          <w:marLeft w:val="0"/>
          <w:marRight w:val="0"/>
          <w:marTop w:val="0"/>
          <w:marBottom w:val="0"/>
          <w:divBdr>
            <w:top w:val="none" w:sz="0" w:space="0" w:color="auto"/>
            <w:left w:val="none" w:sz="0" w:space="0" w:color="auto"/>
            <w:bottom w:val="none" w:sz="0" w:space="0" w:color="auto"/>
            <w:right w:val="none" w:sz="0" w:space="0" w:color="auto"/>
          </w:divBdr>
        </w:div>
        <w:div w:id="333579523">
          <w:marLeft w:val="0"/>
          <w:marRight w:val="0"/>
          <w:marTop w:val="0"/>
          <w:marBottom w:val="0"/>
          <w:divBdr>
            <w:top w:val="none" w:sz="0" w:space="0" w:color="auto"/>
            <w:left w:val="none" w:sz="0" w:space="0" w:color="auto"/>
            <w:bottom w:val="none" w:sz="0" w:space="0" w:color="auto"/>
            <w:right w:val="none" w:sz="0" w:space="0" w:color="auto"/>
          </w:divBdr>
        </w:div>
        <w:div w:id="1497988532">
          <w:marLeft w:val="0"/>
          <w:marRight w:val="0"/>
          <w:marTop w:val="0"/>
          <w:marBottom w:val="0"/>
          <w:divBdr>
            <w:top w:val="none" w:sz="0" w:space="0" w:color="auto"/>
            <w:left w:val="none" w:sz="0" w:space="0" w:color="auto"/>
            <w:bottom w:val="none" w:sz="0" w:space="0" w:color="auto"/>
            <w:right w:val="none" w:sz="0" w:space="0" w:color="auto"/>
          </w:divBdr>
        </w:div>
        <w:div w:id="1587546">
          <w:marLeft w:val="0"/>
          <w:marRight w:val="0"/>
          <w:marTop w:val="0"/>
          <w:marBottom w:val="0"/>
          <w:divBdr>
            <w:top w:val="none" w:sz="0" w:space="0" w:color="auto"/>
            <w:left w:val="none" w:sz="0" w:space="0" w:color="auto"/>
            <w:bottom w:val="none" w:sz="0" w:space="0" w:color="auto"/>
            <w:right w:val="none" w:sz="0" w:space="0" w:color="auto"/>
          </w:divBdr>
        </w:div>
        <w:div w:id="1069569789">
          <w:marLeft w:val="0"/>
          <w:marRight w:val="0"/>
          <w:marTop w:val="0"/>
          <w:marBottom w:val="0"/>
          <w:divBdr>
            <w:top w:val="none" w:sz="0" w:space="0" w:color="auto"/>
            <w:left w:val="none" w:sz="0" w:space="0" w:color="auto"/>
            <w:bottom w:val="none" w:sz="0" w:space="0" w:color="auto"/>
            <w:right w:val="none" w:sz="0" w:space="0" w:color="auto"/>
          </w:divBdr>
        </w:div>
        <w:div w:id="1486510303">
          <w:marLeft w:val="0"/>
          <w:marRight w:val="0"/>
          <w:marTop w:val="0"/>
          <w:marBottom w:val="0"/>
          <w:divBdr>
            <w:top w:val="none" w:sz="0" w:space="0" w:color="auto"/>
            <w:left w:val="none" w:sz="0" w:space="0" w:color="auto"/>
            <w:bottom w:val="none" w:sz="0" w:space="0" w:color="auto"/>
            <w:right w:val="none" w:sz="0" w:space="0" w:color="auto"/>
          </w:divBdr>
        </w:div>
        <w:div w:id="1941134888">
          <w:marLeft w:val="0"/>
          <w:marRight w:val="0"/>
          <w:marTop w:val="0"/>
          <w:marBottom w:val="0"/>
          <w:divBdr>
            <w:top w:val="none" w:sz="0" w:space="0" w:color="auto"/>
            <w:left w:val="none" w:sz="0" w:space="0" w:color="auto"/>
            <w:bottom w:val="none" w:sz="0" w:space="0" w:color="auto"/>
            <w:right w:val="none" w:sz="0" w:space="0" w:color="auto"/>
          </w:divBdr>
        </w:div>
        <w:div w:id="1037899528">
          <w:marLeft w:val="0"/>
          <w:marRight w:val="0"/>
          <w:marTop w:val="0"/>
          <w:marBottom w:val="0"/>
          <w:divBdr>
            <w:top w:val="none" w:sz="0" w:space="0" w:color="auto"/>
            <w:left w:val="none" w:sz="0" w:space="0" w:color="auto"/>
            <w:bottom w:val="none" w:sz="0" w:space="0" w:color="auto"/>
            <w:right w:val="none" w:sz="0" w:space="0" w:color="auto"/>
          </w:divBdr>
        </w:div>
        <w:div w:id="320349715">
          <w:marLeft w:val="0"/>
          <w:marRight w:val="0"/>
          <w:marTop w:val="0"/>
          <w:marBottom w:val="0"/>
          <w:divBdr>
            <w:top w:val="none" w:sz="0" w:space="0" w:color="auto"/>
            <w:left w:val="none" w:sz="0" w:space="0" w:color="auto"/>
            <w:bottom w:val="none" w:sz="0" w:space="0" w:color="auto"/>
            <w:right w:val="none" w:sz="0" w:space="0" w:color="auto"/>
          </w:divBdr>
        </w:div>
        <w:div w:id="1106535379">
          <w:marLeft w:val="0"/>
          <w:marRight w:val="0"/>
          <w:marTop w:val="0"/>
          <w:marBottom w:val="0"/>
          <w:divBdr>
            <w:top w:val="none" w:sz="0" w:space="0" w:color="auto"/>
            <w:left w:val="none" w:sz="0" w:space="0" w:color="auto"/>
            <w:bottom w:val="none" w:sz="0" w:space="0" w:color="auto"/>
            <w:right w:val="none" w:sz="0" w:space="0" w:color="auto"/>
          </w:divBdr>
        </w:div>
        <w:div w:id="1230337170">
          <w:marLeft w:val="0"/>
          <w:marRight w:val="0"/>
          <w:marTop w:val="0"/>
          <w:marBottom w:val="0"/>
          <w:divBdr>
            <w:top w:val="none" w:sz="0" w:space="0" w:color="auto"/>
            <w:left w:val="none" w:sz="0" w:space="0" w:color="auto"/>
            <w:bottom w:val="none" w:sz="0" w:space="0" w:color="auto"/>
            <w:right w:val="none" w:sz="0" w:space="0" w:color="auto"/>
          </w:divBdr>
        </w:div>
        <w:div w:id="634071049">
          <w:marLeft w:val="0"/>
          <w:marRight w:val="0"/>
          <w:marTop w:val="0"/>
          <w:marBottom w:val="0"/>
          <w:divBdr>
            <w:top w:val="none" w:sz="0" w:space="0" w:color="auto"/>
            <w:left w:val="none" w:sz="0" w:space="0" w:color="auto"/>
            <w:bottom w:val="none" w:sz="0" w:space="0" w:color="auto"/>
            <w:right w:val="none" w:sz="0" w:space="0" w:color="auto"/>
          </w:divBdr>
        </w:div>
        <w:div w:id="92551451">
          <w:marLeft w:val="0"/>
          <w:marRight w:val="0"/>
          <w:marTop w:val="0"/>
          <w:marBottom w:val="0"/>
          <w:divBdr>
            <w:top w:val="none" w:sz="0" w:space="0" w:color="auto"/>
            <w:left w:val="none" w:sz="0" w:space="0" w:color="auto"/>
            <w:bottom w:val="none" w:sz="0" w:space="0" w:color="auto"/>
            <w:right w:val="none" w:sz="0" w:space="0" w:color="auto"/>
          </w:divBdr>
        </w:div>
        <w:div w:id="1711876320">
          <w:marLeft w:val="0"/>
          <w:marRight w:val="0"/>
          <w:marTop w:val="0"/>
          <w:marBottom w:val="0"/>
          <w:divBdr>
            <w:top w:val="none" w:sz="0" w:space="0" w:color="auto"/>
            <w:left w:val="none" w:sz="0" w:space="0" w:color="auto"/>
            <w:bottom w:val="none" w:sz="0" w:space="0" w:color="auto"/>
            <w:right w:val="none" w:sz="0" w:space="0" w:color="auto"/>
          </w:divBdr>
        </w:div>
        <w:div w:id="1063218252">
          <w:marLeft w:val="0"/>
          <w:marRight w:val="0"/>
          <w:marTop w:val="0"/>
          <w:marBottom w:val="0"/>
          <w:divBdr>
            <w:top w:val="none" w:sz="0" w:space="0" w:color="auto"/>
            <w:left w:val="none" w:sz="0" w:space="0" w:color="auto"/>
            <w:bottom w:val="none" w:sz="0" w:space="0" w:color="auto"/>
            <w:right w:val="none" w:sz="0" w:space="0" w:color="auto"/>
          </w:divBdr>
        </w:div>
        <w:div w:id="1313214309">
          <w:marLeft w:val="0"/>
          <w:marRight w:val="0"/>
          <w:marTop w:val="0"/>
          <w:marBottom w:val="0"/>
          <w:divBdr>
            <w:top w:val="none" w:sz="0" w:space="0" w:color="auto"/>
            <w:left w:val="none" w:sz="0" w:space="0" w:color="auto"/>
            <w:bottom w:val="none" w:sz="0" w:space="0" w:color="auto"/>
            <w:right w:val="none" w:sz="0" w:space="0" w:color="auto"/>
          </w:divBdr>
        </w:div>
      </w:divsChild>
    </w:div>
    <w:div w:id="849835901">
      <w:bodyDiv w:val="1"/>
      <w:marLeft w:val="0"/>
      <w:marRight w:val="0"/>
      <w:marTop w:val="0"/>
      <w:marBottom w:val="0"/>
      <w:divBdr>
        <w:top w:val="none" w:sz="0" w:space="0" w:color="auto"/>
        <w:left w:val="none" w:sz="0" w:space="0" w:color="auto"/>
        <w:bottom w:val="none" w:sz="0" w:space="0" w:color="auto"/>
        <w:right w:val="none" w:sz="0" w:space="0" w:color="auto"/>
      </w:divBdr>
    </w:div>
    <w:div w:id="916327660">
      <w:bodyDiv w:val="1"/>
      <w:marLeft w:val="0"/>
      <w:marRight w:val="0"/>
      <w:marTop w:val="0"/>
      <w:marBottom w:val="0"/>
      <w:divBdr>
        <w:top w:val="none" w:sz="0" w:space="0" w:color="auto"/>
        <w:left w:val="none" w:sz="0" w:space="0" w:color="auto"/>
        <w:bottom w:val="none" w:sz="0" w:space="0" w:color="auto"/>
        <w:right w:val="none" w:sz="0" w:space="0" w:color="auto"/>
      </w:divBdr>
    </w:div>
    <w:div w:id="933898976">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sChild>
        <w:div w:id="540362847">
          <w:marLeft w:val="0"/>
          <w:marRight w:val="0"/>
          <w:marTop w:val="0"/>
          <w:marBottom w:val="0"/>
          <w:divBdr>
            <w:top w:val="none" w:sz="0" w:space="0" w:color="auto"/>
            <w:left w:val="none" w:sz="0" w:space="0" w:color="auto"/>
            <w:bottom w:val="none" w:sz="0" w:space="0" w:color="auto"/>
            <w:right w:val="none" w:sz="0" w:space="0" w:color="auto"/>
          </w:divBdr>
        </w:div>
        <w:div w:id="335695600">
          <w:marLeft w:val="0"/>
          <w:marRight w:val="0"/>
          <w:marTop w:val="0"/>
          <w:marBottom w:val="0"/>
          <w:divBdr>
            <w:top w:val="none" w:sz="0" w:space="0" w:color="auto"/>
            <w:left w:val="none" w:sz="0" w:space="0" w:color="auto"/>
            <w:bottom w:val="none" w:sz="0" w:space="0" w:color="auto"/>
            <w:right w:val="none" w:sz="0" w:space="0" w:color="auto"/>
          </w:divBdr>
        </w:div>
        <w:div w:id="1939561555">
          <w:marLeft w:val="0"/>
          <w:marRight w:val="0"/>
          <w:marTop w:val="0"/>
          <w:marBottom w:val="0"/>
          <w:divBdr>
            <w:top w:val="none" w:sz="0" w:space="0" w:color="auto"/>
            <w:left w:val="none" w:sz="0" w:space="0" w:color="auto"/>
            <w:bottom w:val="none" w:sz="0" w:space="0" w:color="auto"/>
            <w:right w:val="none" w:sz="0" w:space="0" w:color="auto"/>
          </w:divBdr>
        </w:div>
        <w:div w:id="1976448136">
          <w:marLeft w:val="0"/>
          <w:marRight w:val="0"/>
          <w:marTop w:val="0"/>
          <w:marBottom w:val="0"/>
          <w:divBdr>
            <w:top w:val="none" w:sz="0" w:space="0" w:color="auto"/>
            <w:left w:val="none" w:sz="0" w:space="0" w:color="auto"/>
            <w:bottom w:val="none" w:sz="0" w:space="0" w:color="auto"/>
            <w:right w:val="none" w:sz="0" w:space="0" w:color="auto"/>
          </w:divBdr>
        </w:div>
        <w:div w:id="1248657747">
          <w:marLeft w:val="0"/>
          <w:marRight w:val="0"/>
          <w:marTop w:val="0"/>
          <w:marBottom w:val="0"/>
          <w:divBdr>
            <w:top w:val="none" w:sz="0" w:space="0" w:color="auto"/>
            <w:left w:val="none" w:sz="0" w:space="0" w:color="auto"/>
            <w:bottom w:val="none" w:sz="0" w:space="0" w:color="auto"/>
            <w:right w:val="none" w:sz="0" w:space="0" w:color="auto"/>
          </w:divBdr>
        </w:div>
        <w:div w:id="1186092403">
          <w:marLeft w:val="0"/>
          <w:marRight w:val="0"/>
          <w:marTop w:val="0"/>
          <w:marBottom w:val="0"/>
          <w:divBdr>
            <w:top w:val="none" w:sz="0" w:space="0" w:color="auto"/>
            <w:left w:val="none" w:sz="0" w:space="0" w:color="auto"/>
            <w:bottom w:val="none" w:sz="0" w:space="0" w:color="auto"/>
            <w:right w:val="none" w:sz="0" w:space="0" w:color="auto"/>
          </w:divBdr>
        </w:div>
        <w:div w:id="1273127948">
          <w:marLeft w:val="0"/>
          <w:marRight w:val="0"/>
          <w:marTop w:val="0"/>
          <w:marBottom w:val="0"/>
          <w:divBdr>
            <w:top w:val="none" w:sz="0" w:space="0" w:color="auto"/>
            <w:left w:val="none" w:sz="0" w:space="0" w:color="auto"/>
            <w:bottom w:val="none" w:sz="0" w:space="0" w:color="auto"/>
            <w:right w:val="none" w:sz="0" w:space="0" w:color="auto"/>
          </w:divBdr>
        </w:div>
        <w:div w:id="1481338659">
          <w:marLeft w:val="0"/>
          <w:marRight w:val="0"/>
          <w:marTop w:val="0"/>
          <w:marBottom w:val="0"/>
          <w:divBdr>
            <w:top w:val="none" w:sz="0" w:space="0" w:color="auto"/>
            <w:left w:val="none" w:sz="0" w:space="0" w:color="auto"/>
            <w:bottom w:val="none" w:sz="0" w:space="0" w:color="auto"/>
            <w:right w:val="none" w:sz="0" w:space="0" w:color="auto"/>
          </w:divBdr>
        </w:div>
      </w:divsChild>
    </w:div>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7091">
      <w:bodyDiv w:val="1"/>
      <w:marLeft w:val="0"/>
      <w:marRight w:val="0"/>
      <w:marTop w:val="0"/>
      <w:marBottom w:val="0"/>
      <w:divBdr>
        <w:top w:val="none" w:sz="0" w:space="0" w:color="auto"/>
        <w:left w:val="none" w:sz="0" w:space="0" w:color="auto"/>
        <w:bottom w:val="none" w:sz="0" w:space="0" w:color="auto"/>
        <w:right w:val="none" w:sz="0" w:space="0" w:color="auto"/>
      </w:divBdr>
      <w:divsChild>
        <w:div w:id="38680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058026">
              <w:marLeft w:val="0"/>
              <w:marRight w:val="0"/>
              <w:marTop w:val="0"/>
              <w:marBottom w:val="0"/>
              <w:divBdr>
                <w:top w:val="none" w:sz="0" w:space="0" w:color="auto"/>
                <w:left w:val="none" w:sz="0" w:space="0" w:color="auto"/>
                <w:bottom w:val="none" w:sz="0" w:space="0" w:color="auto"/>
                <w:right w:val="none" w:sz="0" w:space="0" w:color="auto"/>
              </w:divBdr>
              <w:divsChild>
                <w:div w:id="682589494">
                  <w:marLeft w:val="0"/>
                  <w:marRight w:val="0"/>
                  <w:marTop w:val="0"/>
                  <w:marBottom w:val="0"/>
                  <w:divBdr>
                    <w:top w:val="none" w:sz="0" w:space="0" w:color="auto"/>
                    <w:left w:val="none" w:sz="0" w:space="0" w:color="auto"/>
                    <w:bottom w:val="none" w:sz="0" w:space="0" w:color="auto"/>
                    <w:right w:val="none" w:sz="0" w:space="0" w:color="auto"/>
                  </w:divBdr>
                  <w:divsChild>
                    <w:div w:id="44585666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1085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194226862">
      <w:bodyDiv w:val="1"/>
      <w:marLeft w:val="0"/>
      <w:marRight w:val="0"/>
      <w:marTop w:val="0"/>
      <w:marBottom w:val="0"/>
      <w:divBdr>
        <w:top w:val="none" w:sz="0" w:space="0" w:color="auto"/>
        <w:left w:val="none" w:sz="0" w:space="0" w:color="auto"/>
        <w:bottom w:val="none" w:sz="0" w:space="0" w:color="auto"/>
        <w:right w:val="none" w:sz="0" w:space="0" w:color="auto"/>
      </w:divBdr>
      <w:divsChild>
        <w:div w:id="1940019319">
          <w:marLeft w:val="0"/>
          <w:marRight w:val="0"/>
          <w:marTop w:val="0"/>
          <w:marBottom w:val="0"/>
          <w:divBdr>
            <w:top w:val="none" w:sz="0" w:space="0" w:color="auto"/>
            <w:left w:val="none" w:sz="0" w:space="0" w:color="auto"/>
            <w:bottom w:val="none" w:sz="0" w:space="0" w:color="auto"/>
            <w:right w:val="none" w:sz="0" w:space="0" w:color="auto"/>
          </w:divBdr>
        </w:div>
        <w:div w:id="39282474">
          <w:marLeft w:val="0"/>
          <w:marRight w:val="0"/>
          <w:marTop w:val="0"/>
          <w:marBottom w:val="0"/>
          <w:divBdr>
            <w:top w:val="none" w:sz="0" w:space="0" w:color="auto"/>
            <w:left w:val="none" w:sz="0" w:space="0" w:color="auto"/>
            <w:bottom w:val="none" w:sz="0" w:space="0" w:color="auto"/>
            <w:right w:val="none" w:sz="0" w:space="0" w:color="auto"/>
          </w:divBdr>
        </w:div>
        <w:div w:id="1438327163">
          <w:marLeft w:val="0"/>
          <w:marRight w:val="0"/>
          <w:marTop w:val="0"/>
          <w:marBottom w:val="0"/>
          <w:divBdr>
            <w:top w:val="none" w:sz="0" w:space="0" w:color="auto"/>
            <w:left w:val="none" w:sz="0" w:space="0" w:color="auto"/>
            <w:bottom w:val="none" w:sz="0" w:space="0" w:color="auto"/>
            <w:right w:val="none" w:sz="0" w:space="0" w:color="auto"/>
          </w:divBdr>
        </w:div>
        <w:div w:id="247467002">
          <w:marLeft w:val="0"/>
          <w:marRight w:val="0"/>
          <w:marTop w:val="0"/>
          <w:marBottom w:val="0"/>
          <w:divBdr>
            <w:top w:val="none" w:sz="0" w:space="0" w:color="auto"/>
            <w:left w:val="none" w:sz="0" w:space="0" w:color="auto"/>
            <w:bottom w:val="none" w:sz="0" w:space="0" w:color="auto"/>
            <w:right w:val="none" w:sz="0" w:space="0" w:color="auto"/>
          </w:divBdr>
        </w:div>
        <w:div w:id="2136215376">
          <w:marLeft w:val="0"/>
          <w:marRight w:val="0"/>
          <w:marTop w:val="0"/>
          <w:marBottom w:val="0"/>
          <w:divBdr>
            <w:top w:val="none" w:sz="0" w:space="0" w:color="auto"/>
            <w:left w:val="none" w:sz="0" w:space="0" w:color="auto"/>
            <w:bottom w:val="none" w:sz="0" w:space="0" w:color="auto"/>
            <w:right w:val="none" w:sz="0" w:space="0" w:color="auto"/>
          </w:divBdr>
        </w:div>
        <w:div w:id="51195312">
          <w:marLeft w:val="0"/>
          <w:marRight w:val="0"/>
          <w:marTop w:val="0"/>
          <w:marBottom w:val="0"/>
          <w:divBdr>
            <w:top w:val="none" w:sz="0" w:space="0" w:color="auto"/>
            <w:left w:val="none" w:sz="0" w:space="0" w:color="auto"/>
            <w:bottom w:val="none" w:sz="0" w:space="0" w:color="auto"/>
            <w:right w:val="none" w:sz="0" w:space="0" w:color="auto"/>
          </w:divBdr>
        </w:div>
      </w:divsChild>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328097668">
      <w:bodyDiv w:val="1"/>
      <w:marLeft w:val="0"/>
      <w:marRight w:val="0"/>
      <w:marTop w:val="0"/>
      <w:marBottom w:val="0"/>
      <w:divBdr>
        <w:top w:val="none" w:sz="0" w:space="0" w:color="auto"/>
        <w:left w:val="none" w:sz="0" w:space="0" w:color="auto"/>
        <w:bottom w:val="none" w:sz="0" w:space="0" w:color="auto"/>
        <w:right w:val="none" w:sz="0" w:space="0" w:color="auto"/>
      </w:divBdr>
      <w:divsChild>
        <w:div w:id="802387618">
          <w:marLeft w:val="0"/>
          <w:marRight w:val="0"/>
          <w:marTop w:val="0"/>
          <w:marBottom w:val="0"/>
          <w:divBdr>
            <w:top w:val="none" w:sz="0" w:space="0" w:color="auto"/>
            <w:left w:val="none" w:sz="0" w:space="0" w:color="auto"/>
            <w:bottom w:val="none" w:sz="0" w:space="0" w:color="auto"/>
            <w:right w:val="none" w:sz="0" w:space="0" w:color="auto"/>
          </w:divBdr>
        </w:div>
        <w:div w:id="1395010064">
          <w:marLeft w:val="0"/>
          <w:marRight w:val="0"/>
          <w:marTop w:val="0"/>
          <w:marBottom w:val="0"/>
          <w:divBdr>
            <w:top w:val="none" w:sz="0" w:space="0" w:color="auto"/>
            <w:left w:val="none" w:sz="0" w:space="0" w:color="auto"/>
            <w:bottom w:val="none" w:sz="0" w:space="0" w:color="auto"/>
            <w:right w:val="none" w:sz="0" w:space="0" w:color="auto"/>
          </w:divBdr>
        </w:div>
      </w:divsChild>
    </w:div>
    <w:div w:id="1469929420">
      <w:bodyDiv w:val="1"/>
      <w:marLeft w:val="0"/>
      <w:marRight w:val="0"/>
      <w:marTop w:val="0"/>
      <w:marBottom w:val="0"/>
      <w:divBdr>
        <w:top w:val="none" w:sz="0" w:space="0" w:color="auto"/>
        <w:left w:val="none" w:sz="0" w:space="0" w:color="auto"/>
        <w:bottom w:val="none" w:sz="0" w:space="0" w:color="auto"/>
        <w:right w:val="none" w:sz="0" w:space="0" w:color="auto"/>
      </w:divBdr>
    </w:div>
    <w:div w:id="1470438635">
      <w:bodyDiv w:val="1"/>
      <w:marLeft w:val="0"/>
      <w:marRight w:val="0"/>
      <w:marTop w:val="0"/>
      <w:marBottom w:val="0"/>
      <w:divBdr>
        <w:top w:val="none" w:sz="0" w:space="0" w:color="auto"/>
        <w:left w:val="none" w:sz="0" w:space="0" w:color="auto"/>
        <w:bottom w:val="none" w:sz="0" w:space="0" w:color="auto"/>
        <w:right w:val="none" w:sz="0" w:space="0" w:color="auto"/>
      </w:divBdr>
    </w:div>
    <w:div w:id="1532956984">
      <w:bodyDiv w:val="1"/>
      <w:marLeft w:val="0"/>
      <w:marRight w:val="0"/>
      <w:marTop w:val="0"/>
      <w:marBottom w:val="0"/>
      <w:divBdr>
        <w:top w:val="none" w:sz="0" w:space="0" w:color="auto"/>
        <w:left w:val="none" w:sz="0" w:space="0" w:color="auto"/>
        <w:bottom w:val="none" w:sz="0" w:space="0" w:color="auto"/>
        <w:right w:val="none" w:sz="0" w:space="0" w:color="auto"/>
      </w:divBdr>
    </w:div>
    <w:div w:id="1580677917">
      <w:bodyDiv w:val="1"/>
      <w:marLeft w:val="0"/>
      <w:marRight w:val="0"/>
      <w:marTop w:val="0"/>
      <w:marBottom w:val="0"/>
      <w:divBdr>
        <w:top w:val="none" w:sz="0" w:space="0" w:color="auto"/>
        <w:left w:val="none" w:sz="0" w:space="0" w:color="auto"/>
        <w:bottom w:val="none" w:sz="0" w:space="0" w:color="auto"/>
        <w:right w:val="none" w:sz="0" w:space="0" w:color="auto"/>
      </w:divBdr>
      <w:divsChild>
        <w:div w:id="182937001">
          <w:marLeft w:val="0"/>
          <w:marRight w:val="0"/>
          <w:marTop w:val="0"/>
          <w:marBottom w:val="0"/>
          <w:divBdr>
            <w:top w:val="none" w:sz="0" w:space="0" w:color="auto"/>
            <w:left w:val="none" w:sz="0" w:space="0" w:color="auto"/>
            <w:bottom w:val="none" w:sz="0" w:space="0" w:color="auto"/>
            <w:right w:val="none" w:sz="0" w:space="0" w:color="auto"/>
          </w:divBdr>
        </w:div>
        <w:div w:id="424418284">
          <w:marLeft w:val="0"/>
          <w:marRight w:val="0"/>
          <w:marTop w:val="0"/>
          <w:marBottom w:val="0"/>
          <w:divBdr>
            <w:top w:val="none" w:sz="0" w:space="0" w:color="auto"/>
            <w:left w:val="none" w:sz="0" w:space="0" w:color="auto"/>
            <w:bottom w:val="none" w:sz="0" w:space="0" w:color="auto"/>
            <w:right w:val="none" w:sz="0" w:space="0" w:color="auto"/>
          </w:divBdr>
        </w:div>
        <w:div w:id="855389794">
          <w:marLeft w:val="0"/>
          <w:marRight w:val="0"/>
          <w:marTop w:val="0"/>
          <w:marBottom w:val="0"/>
          <w:divBdr>
            <w:top w:val="none" w:sz="0" w:space="0" w:color="auto"/>
            <w:left w:val="none" w:sz="0" w:space="0" w:color="auto"/>
            <w:bottom w:val="none" w:sz="0" w:space="0" w:color="auto"/>
            <w:right w:val="none" w:sz="0" w:space="0" w:color="auto"/>
          </w:divBdr>
        </w:div>
      </w:divsChild>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 w:id="1937249496">
      <w:bodyDiv w:val="1"/>
      <w:marLeft w:val="0"/>
      <w:marRight w:val="0"/>
      <w:marTop w:val="0"/>
      <w:marBottom w:val="0"/>
      <w:divBdr>
        <w:top w:val="none" w:sz="0" w:space="0" w:color="auto"/>
        <w:left w:val="none" w:sz="0" w:space="0" w:color="auto"/>
        <w:bottom w:val="none" w:sz="0" w:space="0" w:color="auto"/>
        <w:right w:val="none" w:sz="0" w:space="0" w:color="auto"/>
      </w:divBdr>
      <w:divsChild>
        <w:div w:id="31881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761578">
              <w:marLeft w:val="0"/>
              <w:marRight w:val="0"/>
              <w:marTop w:val="0"/>
              <w:marBottom w:val="0"/>
              <w:divBdr>
                <w:top w:val="none" w:sz="0" w:space="0" w:color="auto"/>
                <w:left w:val="none" w:sz="0" w:space="0" w:color="auto"/>
                <w:bottom w:val="none" w:sz="0" w:space="0" w:color="auto"/>
                <w:right w:val="none" w:sz="0" w:space="0" w:color="auto"/>
              </w:divBdr>
              <w:divsChild>
                <w:div w:id="529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listair.dewhirst@devon.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F2D2-BB5E-470A-A198-CCF892A1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3958</Words>
  <Characters>22564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36</cp:revision>
  <cp:lastPrinted>2020-02-24T13:28:00Z</cp:lastPrinted>
  <dcterms:created xsi:type="dcterms:W3CDTF">2021-04-27T12:04:00Z</dcterms:created>
  <dcterms:modified xsi:type="dcterms:W3CDTF">2021-05-27T09:58:00Z</dcterms:modified>
</cp:coreProperties>
</file>