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hyperlink r:id="rId7" w:history="1">
        <w:r w:rsidRPr="00AE7A1E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C9577E" w:rsidRDefault="008426D1" w:rsidP="008426D1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WEDNESDAY</w:t>
      </w:r>
      <w:r w:rsidR="009F1312"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12</w:t>
      </w:r>
      <w:r w:rsidR="00E657AE" w:rsidRPr="00E657AE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E657A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MAY</w:t>
      </w:r>
      <w:r w:rsidR="009F1B47">
        <w:rPr>
          <w:rFonts w:ascii="Arial" w:hAnsi="Arial" w:cs="Arial"/>
          <w:sz w:val="20"/>
          <w:szCs w:val="20"/>
          <w:u w:val="single"/>
        </w:rPr>
        <w:t xml:space="preserve"> 2021</w:t>
      </w:r>
      <w:r w:rsidR="009F1312"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Pr="00C9577E">
        <w:rPr>
          <w:rFonts w:ascii="Arial" w:hAnsi="Arial" w:cs="Arial"/>
          <w:sz w:val="20"/>
          <w:szCs w:val="20"/>
          <w:u w:val="single"/>
        </w:rPr>
        <w:t>AT THE MILLENNIUM CENTRE, IPPLEPEN</w:t>
      </w:r>
    </w:p>
    <w:p w:rsidR="008426D1" w:rsidRPr="008426D1" w:rsidRDefault="008426D1" w:rsidP="008426D1"/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8426D1" w:rsidRPr="00006E5D">
        <w:rPr>
          <w:rFonts w:ascii="Arial" w:hAnsi="Arial" w:cs="Arial"/>
          <w:sz w:val="20"/>
          <w:szCs w:val="20"/>
        </w:rPr>
        <w:t>in the Millennium Centre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="008426D1">
        <w:rPr>
          <w:rFonts w:ascii="Arial" w:hAnsi="Arial" w:cs="Arial"/>
          <w:b/>
          <w:sz w:val="20"/>
          <w:szCs w:val="20"/>
        </w:rPr>
        <w:t xml:space="preserve">Wednesday </w:t>
      </w:r>
      <w:r w:rsidR="001B652A">
        <w:rPr>
          <w:rFonts w:ascii="Arial" w:hAnsi="Arial" w:cs="Arial"/>
          <w:b/>
          <w:sz w:val="20"/>
          <w:szCs w:val="20"/>
        </w:rPr>
        <w:t>1</w:t>
      </w:r>
      <w:r w:rsidR="008426D1">
        <w:rPr>
          <w:rFonts w:ascii="Arial" w:hAnsi="Arial" w:cs="Arial"/>
          <w:b/>
          <w:sz w:val="20"/>
          <w:szCs w:val="20"/>
        </w:rPr>
        <w:t>2</w:t>
      </w:r>
      <w:r w:rsidR="00E657AE" w:rsidRPr="00E657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657AE">
        <w:rPr>
          <w:rFonts w:ascii="Arial" w:hAnsi="Arial" w:cs="Arial"/>
          <w:b/>
          <w:sz w:val="20"/>
          <w:szCs w:val="20"/>
        </w:rPr>
        <w:t xml:space="preserve"> </w:t>
      </w:r>
      <w:r w:rsidR="008426D1">
        <w:rPr>
          <w:rFonts w:ascii="Arial" w:hAnsi="Arial" w:cs="Arial"/>
          <w:b/>
          <w:sz w:val="20"/>
          <w:szCs w:val="20"/>
        </w:rPr>
        <w:t>May</w:t>
      </w:r>
      <w:r w:rsidR="009F1B47">
        <w:rPr>
          <w:rFonts w:ascii="Arial" w:hAnsi="Arial" w:cs="Arial"/>
          <w:b/>
          <w:sz w:val="20"/>
          <w:szCs w:val="20"/>
        </w:rPr>
        <w:t xml:space="preserve"> 2021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8426D1">
        <w:rPr>
          <w:rFonts w:ascii="Arial" w:hAnsi="Arial" w:cs="Arial"/>
          <w:b/>
          <w:bCs/>
          <w:i/>
          <w:iCs/>
          <w:sz w:val="18"/>
          <w:szCs w:val="18"/>
        </w:rPr>
        <w:t>7</w:t>
      </w:r>
      <w:r w:rsidR="009F1B47" w:rsidRPr="009F1B47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9F1B4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426D1">
        <w:rPr>
          <w:rFonts w:ascii="Arial" w:hAnsi="Arial" w:cs="Arial"/>
          <w:b/>
          <w:bCs/>
          <w:iCs/>
          <w:sz w:val="18"/>
          <w:szCs w:val="18"/>
        </w:rPr>
        <w:t>May</w:t>
      </w:r>
      <w:r w:rsidR="00C43A93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F1B47" w:rsidRPr="009F1B47">
        <w:rPr>
          <w:rFonts w:ascii="Arial" w:hAnsi="Arial" w:cs="Arial"/>
          <w:b/>
          <w:bCs/>
          <w:iCs/>
          <w:sz w:val="18"/>
          <w:szCs w:val="18"/>
        </w:rPr>
        <w:t>2021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A14B08" w:rsidRPr="00B94303" w:rsidRDefault="00A14B08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</w:p>
    <w:p w:rsid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Elect Chair and Minute taker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426D1" w:rsidRPr="008426D1" w:rsidRDefault="008426D1" w:rsidP="008426D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 w:rsidRPr="008426D1">
        <w:rPr>
          <w:rFonts w:ascii="Arial" w:hAnsi="Arial" w:cs="Arial"/>
          <w:bCs/>
        </w:rPr>
        <w:t>Terms of Reference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Procurement/Tenders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Recreation Ground Toilet Block External Decoration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 centre- water supply (update)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</w:t>
      </w:r>
      <w:proofErr w:type="spellEnd"/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Update (Standing Agenda Item)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Allotment bank fence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Toddler play area fence (Recreation Ground)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Tremlett</w:t>
      </w:r>
      <w:proofErr w:type="spellEnd"/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Grove Play Area tall swing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Free standing bench replacement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Biltor</w:t>
      </w:r>
      <w:proofErr w:type="spellEnd"/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 Bench replacement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Toilet Cleaning Contract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 Centre solar panels</w:t>
      </w:r>
    </w:p>
    <w:p w:rsidR="008426D1" w:rsidRPr="008426D1" w:rsidRDefault="008426D1" w:rsidP="008426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42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Temporary/removable shade awning</w:t>
      </w:r>
    </w:p>
    <w:p w:rsidR="00AC7BF4" w:rsidRPr="001B652A" w:rsidRDefault="00AC7BF4" w:rsidP="00AC7BF4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11100" w:rsidRDefault="00E15768" w:rsidP="00B76DDF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Tuesday </w:t>
      </w:r>
      <w:r w:rsidR="008426D1">
        <w:rPr>
          <w:rFonts w:ascii="Arial" w:hAnsi="Arial" w:cs="Arial"/>
          <w:b/>
          <w:bCs/>
          <w:sz w:val="18"/>
          <w:szCs w:val="18"/>
        </w:rPr>
        <w:t>8</w:t>
      </w:r>
      <w:r w:rsidR="008426D1" w:rsidRPr="008426D1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8426D1">
        <w:rPr>
          <w:rFonts w:ascii="Arial" w:hAnsi="Arial" w:cs="Arial"/>
          <w:b/>
          <w:bCs/>
          <w:sz w:val="18"/>
          <w:szCs w:val="18"/>
        </w:rPr>
        <w:t xml:space="preserve"> June</w:t>
      </w:r>
      <w:r w:rsidR="009F1B47">
        <w:rPr>
          <w:rFonts w:ascii="Arial" w:hAnsi="Arial" w:cs="Arial"/>
          <w:b/>
          <w:bCs/>
          <w:sz w:val="18"/>
          <w:szCs w:val="18"/>
        </w:rPr>
        <w:t xml:space="preserve"> 2021</w:t>
      </w:r>
    </w:p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24B8D"/>
    <w:rsid w:val="001600B5"/>
    <w:rsid w:val="001B652A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4000CA"/>
    <w:rsid w:val="00440941"/>
    <w:rsid w:val="004A1867"/>
    <w:rsid w:val="004C5F3B"/>
    <w:rsid w:val="004E2CD2"/>
    <w:rsid w:val="005033E0"/>
    <w:rsid w:val="005263A8"/>
    <w:rsid w:val="005454C0"/>
    <w:rsid w:val="00557694"/>
    <w:rsid w:val="00561706"/>
    <w:rsid w:val="0058618C"/>
    <w:rsid w:val="005A3C8F"/>
    <w:rsid w:val="005C13F4"/>
    <w:rsid w:val="006125AD"/>
    <w:rsid w:val="006131CD"/>
    <w:rsid w:val="00650C88"/>
    <w:rsid w:val="006C5EFD"/>
    <w:rsid w:val="00700A2E"/>
    <w:rsid w:val="007B6D87"/>
    <w:rsid w:val="007C482C"/>
    <w:rsid w:val="008032F2"/>
    <w:rsid w:val="00812622"/>
    <w:rsid w:val="00821DE2"/>
    <w:rsid w:val="008426D1"/>
    <w:rsid w:val="00890CFE"/>
    <w:rsid w:val="00893FBA"/>
    <w:rsid w:val="008C7E17"/>
    <w:rsid w:val="008D1B17"/>
    <w:rsid w:val="008D598E"/>
    <w:rsid w:val="008F3C63"/>
    <w:rsid w:val="008F432E"/>
    <w:rsid w:val="00940A66"/>
    <w:rsid w:val="009B7491"/>
    <w:rsid w:val="009D1229"/>
    <w:rsid w:val="009F1312"/>
    <w:rsid w:val="009F1B47"/>
    <w:rsid w:val="009F36FC"/>
    <w:rsid w:val="00A14B08"/>
    <w:rsid w:val="00A30B3F"/>
    <w:rsid w:val="00A61960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657AE"/>
    <w:rsid w:val="00E67B56"/>
    <w:rsid w:val="00E82B08"/>
    <w:rsid w:val="00EB3133"/>
    <w:rsid w:val="00EB37F4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2020-03-04T16:01:00Z</cp:lastPrinted>
  <dcterms:created xsi:type="dcterms:W3CDTF">2021-05-07T09:07:00Z</dcterms:created>
  <dcterms:modified xsi:type="dcterms:W3CDTF">2021-05-07T09:10:00Z</dcterms:modified>
</cp:coreProperties>
</file>