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1DA7" w14:textId="54B502B5" w:rsidR="00A34A21" w:rsidRDefault="00A34A21" w:rsidP="00A34A21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35BC83" wp14:editId="0B8DB081">
            <wp:simplePos x="0" y="0"/>
            <wp:positionH relativeFrom="column">
              <wp:posOffset>1379220</wp:posOffset>
            </wp:positionH>
            <wp:positionV relativeFrom="paragraph">
              <wp:posOffset>-614045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7763A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FAF574E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D978C21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55B90035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3549C5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6A3232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E1C677E" w14:textId="11A0F675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787D94">
        <w:rPr>
          <w:rFonts w:ascii="Arial" w:hAnsi="Arial" w:cs="Arial"/>
          <w:b/>
        </w:rPr>
        <w:t xml:space="preserve">WEDNESDAY </w:t>
      </w:r>
      <w:r w:rsidR="000D3E26">
        <w:rPr>
          <w:rFonts w:ascii="Arial" w:hAnsi="Arial" w:cs="Arial"/>
          <w:b/>
        </w:rPr>
        <w:t>1</w:t>
      </w:r>
      <w:r w:rsidR="008F4702">
        <w:rPr>
          <w:rFonts w:ascii="Arial" w:hAnsi="Arial" w:cs="Arial"/>
          <w:b/>
        </w:rPr>
        <w:t>7</w:t>
      </w:r>
      <w:r w:rsidR="000D3E26" w:rsidRPr="000D3E26">
        <w:rPr>
          <w:rFonts w:ascii="Arial" w:hAnsi="Arial" w:cs="Arial"/>
          <w:b/>
          <w:vertAlign w:val="superscript"/>
        </w:rPr>
        <w:t>th</w:t>
      </w:r>
      <w:r w:rsidR="000D3E26">
        <w:rPr>
          <w:rFonts w:ascii="Arial" w:hAnsi="Arial" w:cs="Arial"/>
          <w:b/>
        </w:rPr>
        <w:t xml:space="preserve"> </w:t>
      </w:r>
      <w:r w:rsidR="008F4702">
        <w:rPr>
          <w:rFonts w:ascii="Arial" w:hAnsi="Arial" w:cs="Arial"/>
          <w:b/>
        </w:rPr>
        <w:t>FEBRUARY</w:t>
      </w:r>
      <w:r w:rsidR="00571FF0">
        <w:rPr>
          <w:rFonts w:ascii="Arial" w:hAnsi="Arial" w:cs="Arial"/>
          <w:b/>
        </w:rPr>
        <w:t xml:space="preserve"> 20</w:t>
      </w:r>
      <w:r w:rsidR="00D873B3">
        <w:rPr>
          <w:rFonts w:ascii="Arial" w:hAnsi="Arial" w:cs="Arial"/>
          <w:b/>
        </w:rPr>
        <w:t>2</w:t>
      </w:r>
      <w:r w:rsidR="008F4702">
        <w:rPr>
          <w:rFonts w:ascii="Arial" w:hAnsi="Arial" w:cs="Arial"/>
          <w:b/>
        </w:rPr>
        <w:t>1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385DDE" w:rsidRPr="00D873B3">
        <w:rPr>
          <w:rFonts w:ascii="Arial" w:hAnsi="Arial" w:cs="Arial"/>
          <w:sz w:val="24"/>
          <w:szCs w:val="24"/>
        </w:rPr>
        <w:t xml:space="preserve">Councillor </w:t>
      </w:r>
      <w:r w:rsidR="006E5FE5" w:rsidRPr="00D873B3">
        <w:rPr>
          <w:rFonts w:ascii="Arial" w:hAnsi="Arial" w:cs="Arial"/>
          <w:sz w:val="24"/>
          <w:szCs w:val="24"/>
        </w:rPr>
        <w:t>R Carnell</w:t>
      </w:r>
    </w:p>
    <w:p w14:paraId="24978AE7" w14:textId="65E77871" w:rsidR="00C908D8" w:rsidRPr="00D873B3" w:rsidRDefault="007448D7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6DF4688D" w:rsidR="00A91994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  <w:r w:rsidR="00217C8B">
        <w:rPr>
          <w:rFonts w:ascii="Arial" w:hAnsi="Arial" w:cs="Arial"/>
          <w:sz w:val="24"/>
          <w:szCs w:val="24"/>
        </w:rPr>
        <w:t xml:space="preserve"> (Chairman)</w:t>
      </w:r>
    </w:p>
    <w:p w14:paraId="00317D05" w14:textId="09F624C6" w:rsidR="00CD1C8D" w:rsidRDefault="00CD1C8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Mrs F </w:t>
      </w:r>
      <w:proofErr w:type="spellStart"/>
      <w:r>
        <w:rPr>
          <w:rFonts w:ascii="Arial" w:hAnsi="Arial" w:cs="Arial"/>
          <w:sz w:val="24"/>
          <w:szCs w:val="24"/>
        </w:rPr>
        <w:t>Olding</w:t>
      </w:r>
      <w:proofErr w:type="spellEnd"/>
    </w:p>
    <w:p w14:paraId="7548EE98" w14:textId="37768FC8" w:rsidR="00CD1C8D" w:rsidRDefault="00CD1C8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S </w:t>
      </w:r>
      <w:proofErr w:type="spellStart"/>
      <w:r>
        <w:rPr>
          <w:rFonts w:ascii="Arial" w:hAnsi="Arial" w:cs="Arial"/>
          <w:sz w:val="24"/>
          <w:szCs w:val="24"/>
        </w:rPr>
        <w:t>Rattlidge</w:t>
      </w:r>
      <w:proofErr w:type="spellEnd"/>
    </w:p>
    <w:p w14:paraId="2A9F2C63" w14:textId="5A76BFE0" w:rsidR="00CD1C8D" w:rsidRDefault="00CD1C8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D Smith</w:t>
      </w:r>
    </w:p>
    <w:p w14:paraId="171FCB66" w14:textId="23900935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389D70F6" w:rsidR="00EA45AC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="00457EC5">
        <w:rPr>
          <w:rFonts w:ascii="Arial" w:hAnsi="Arial" w:cs="Arial"/>
          <w:sz w:val="24"/>
          <w:szCs w:val="24"/>
        </w:rPr>
        <w:t xml:space="preserve"> </w:t>
      </w:r>
      <w:r w:rsidR="00457EC5">
        <w:rPr>
          <w:rFonts w:ascii="Arial" w:hAnsi="Arial" w:cs="Arial"/>
          <w:sz w:val="24"/>
          <w:szCs w:val="24"/>
        </w:rPr>
        <w:tab/>
      </w:r>
      <w:r w:rsidR="00B62E18">
        <w:rPr>
          <w:rFonts w:ascii="Arial" w:hAnsi="Arial" w:cs="Arial"/>
          <w:sz w:val="24"/>
          <w:szCs w:val="24"/>
        </w:rPr>
        <w:t>No</w:t>
      </w:r>
      <w:r w:rsidR="001B6B3F">
        <w:rPr>
          <w:rFonts w:ascii="Arial" w:hAnsi="Arial" w:cs="Arial"/>
          <w:sz w:val="24"/>
          <w:szCs w:val="24"/>
        </w:rPr>
        <w:t xml:space="preserve"> </w:t>
      </w:r>
      <w:r w:rsidR="00FD67F2" w:rsidRPr="00D873B3">
        <w:rPr>
          <w:rFonts w:ascii="Arial" w:hAnsi="Arial" w:cs="Arial"/>
          <w:sz w:val="24"/>
          <w:szCs w:val="24"/>
        </w:rPr>
        <w:t>Member</w:t>
      </w:r>
      <w:r w:rsidR="007356FE" w:rsidRPr="00D873B3">
        <w:rPr>
          <w:rFonts w:ascii="Arial" w:hAnsi="Arial" w:cs="Arial"/>
          <w:sz w:val="24"/>
          <w:szCs w:val="24"/>
        </w:rPr>
        <w:t>s</w:t>
      </w:r>
      <w:r w:rsidR="00FD67F2" w:rsidRPr="00D873B3">
        <w:rPr>
          <w:rFonts w:ascii="Arial" w:hAnsi="Arial" w:cs="Arial"/>
          <w:sz w:val="24"/>
          <w:szCs w:val="24"/>
        </w:rPr>
        <w:t xml:space="preserve"> of the public</w:t>
      </w:r>
      <w:r w:rsidR="007356FE" w:rsidRPr="00D873B3">
        <w:rPr>
          <w:rFonts w:ascii="Arial" w:hAnsi="Arial" w:cs="Arial"/>
          <w:sz w:val="24"/>
          <w:szCs w:val="24"/>
        </w:rPr>
        <w:t xml:space="preserve"> present.</w:t>
      </w:r>
    </w:p>
    <w:p w14:paraId="03955B1A" w14:textId="77777777" w:rsidR="008F4702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3A09C36A" w14:textId="68D05A3D" w:rsidR="00A91994" w:rsidRDefault="008F4702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Councillor R Farrow opened the meeting at 7.02pm.</w:t>
      </w:r>
    </w:p>
    <w:p w14:paraId="5DDC55B1" w14:textId="77777777" w:rsidR="008F4702" w:rsidRPr="00D873B3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50DCD321" w14:textId="5433CFD6" w:rsidR="00753BEC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02">
        <w:rPr>
          <w:rFonts w:ascii="Arial" w:hAnsi="Arial" w:cs="Arial"/>
          <w:b/>
          <w:sz w:val="24"/>
          <w:szCs w:val="24"/>
        </w:rPr>
        <w:t>Apologies:</w:t>
      </w:r>
      <w:r w:rsidR="00FD67F2" w:rsidRPr="008F4702">
        <w:rPr>
          <w:rFonts w:ascii="Arial" w:hAnsi="Arial" w:cs="Arial"/>
          <w:sz w:val="24"/>
          <w:szCs w:val="24"/>
        </w:rPr>
        <w:t xml:space="preserve"> </w:t>
      </w:r>
      <w:r w:rsidR="008F4702">
        <w:rPr>
          <w:rFonts w:ascii="Arial" w:hAnsi="Arial" w:cs="Arial"/>
          <w:sz w:val="24"/>
          <w:szCs w:val="24"/>
        </w:rPr>
        <w:t>Councillor Mrs M Hutchings</w:t>
      </w:r>
    </w:p>
    <w:p w14:paraId="6794D81D" w14:textId="77777777" w:rsidR="008F4702" w:rsidRPr="008F4702" w:rsidRDefault="008F4702" w:rsidP="008F470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B67103" w14:textId="13045ACB" w:rsidR="000D3E26" w:rsidRPr="000D3E26" w:rsidRDefault="00600F77" w:rsidP="000D3E26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r w:rsidRPr="00600F77">
        <w:rPr>
          <w:rFonts w:ascii="Arial" w:hAnsi="Arial" w:cs="Arial"/>
        </w:rPr>
        <w:t>2.0</w:t>
      </w:r>
      <w:r>
        <w:rPr>
          <w:rFonts w:ascii="Arial" w:hAnsi="Arial" w:cs="Arial"/>
          <w:b/>
        </w:rPr>
        <w:tab/>
      </w:r>
      <w:r w:rsidR="00753BEC" w:rsidRPr="00D873B3">
        <w:rPr>
          <w:rFonts w:ascii="Arial" w:hAnsi="Arial" w:cs="Arial"/>
          <w:b/>
        </w:rPr>
        <w:t>Declarations of interest:</w:t>
      </w:r>
      <w:r w:rsidR="001B6B3F">
        <w:rPr>
          <w:rFonts w:ascii="Arial" w:hAnsi="Arial" w:cs="Arial"/>
          <w:b/>
        </w:rPr>
        <w:t xml:space="preserve"> </w:t>
      </w:r>
      <w:r w:rsidR="00CD1C8D" w:rsidRPr="00CD1C8D">
        <w:rPr>
          <w:rFonts w:ascii="Arial" w:hAnsi="Arial" w:cs="Arial"/>
        </w:rPr>
        <w:t>None</w:t>
      </w:r>
    </w:p>
    <w:p w14:paraId="6696802F" w14:textId="33D551F8" w:rsidR="00B022A9" w:rsidRPr="000D3E26" w:rsidRDefault="00B022A9" w:rsidP="00B022A9">
      <w:pPr>
        <w:shd w:val="clear" w:color="auto" w:fill="FFFFFF"/>
        <w:ind w:left="720" w:hanging="720"/>
        <w:rPr>
          <w:rFonts w:ascii="Arial" w:hAnsi="Arial" w:cs="Arial"/>
        </w:rPr>
      </w:pPr>
    </w:p>
    <w:p w14:paraId="5D3284A2" w14:textId="02D95811" w:rsidR="00C908D8" w:rsidRDefault="00600F77" w:rsidP="00CD1C8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600F77">
        <w:rPr>
          <w:rFonts w:ascii="Arial" w:hAnsi="Arial" w:cs="Arial"/>
          <w:sz w:val="24"/>
          <w:szCs w:val="24"/>
        </w:rPr>
        <w:t>3.0</w:t>
      </w:r>
      <w:r>
        <w:rPr>
          <w:rFonts w:ascii="Arial" w:hAnsi="Arial" w:cs="Arial"/>
          <w:b/>
          <w:sz w:val="24"/>
          <w:szCs w:val="24"/>
        </w:rPr>
        <w:tab/>
      </w:r>
      <w:r w:rsidR="00E635A8" w:rsidRPr="00D873B3">
        <w:rPr>
          <w:rFonts w:ascii="Arial" w:hAnsi="Arial" w:cs="Arial"/>
          <w:b/>
          <w:sz w:val="24"/>
          <w:szCs w:val="24"/>
        </w:rPr>
        <w:t>Review of Planning Applications:</w:t>
      </w:r>
      <w:r w:rsidR="000D3E26">
        <w:rPr>
          <w:rFonts w:ascii="Arial" w:hAnsi="Arial" w:cs="Arial"/>
          <w:b/>
          <w:sz w:val="24"/>
          <w:szCs w:val="24"/>
        </w:rPr>
        <w:t xml:space="preserve"> </w:t>
      </w:r>
    </w:p>
    <w:p w14:paraId="6714315B" w14:textId="77777777" w:rsidR="00CD1C8D" w:rsidRPr="00D873B3" w:rsidRDefault="00CD1C8D" w:rsidP="00CD1C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6AB953B" w14:textId="79B28993" w:rsidR="008F4702" w:rsidRDefault="005F7EE9" w:rsidP="008F4702">
      <w:pPr>
        <w:pStyle w:val="s10"/>
        <w:shd w:val="clear" w:color="auto" w:fill="FFFFFF"/>
        <w:spacing w:before="0" w:beforeAutospacing="0" w:after="0" w:afterAutospacing="0"/>
        <w:ind w:left="720" w:hanging="720"/>
        <w:rPr>
          <w:rStyle w:val="bumpedfont20"/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FD67F2" w:rsidRPr="00D873B3">
        <w:rPr>
          <w:rFonts w:ascii="Arial" w:hAnsi="Arial" w:cs="Arial"/>
          <w:bCs/>
          <w:color w:val="000000"/>
        </w:rPr>
        <w:t>.1</w:t>
      </w:r>
      <w:r w:rsidR="00FD67F2" w:rsidRPr="00D873B3">
        <w:rPr>
          <w:rFonts w:ascii="Arial" w:hAnsi="Arial" w:cs="Arial"/>
          <w:bCs/>
          <w:color w:val="000000"/>
        </w:rPr>
        <w:tab/>
      </w:r>
      <w:r w:rsidR="008F4702" w:rsidRPr="008F4702">
        <w:rPr>
          <w:rStyle w:val="bumpedfont20"/>
          <w:rFonts w:ascii="Arial" w:hAnsi="Arial" w:cs="Arial"/>
          <w:b/>
          <w:bCs/>
          <w:color w:val="000000"/>
        </w:rPr>
        <w:t>21/00172/FUL – </w:t>
      </w:r>
      <w:r w:rsidR="008F4702" w:rsidRPr="008F4702">
        <w:rPr>
          <w:rStyle w:val="bumpedfont20"/>
          <w:rFonts w:ascii="Arial" w:hAnsi="Arial" w:cs="Arial"/>
          <w:color w:val="000000"/>
        </w:rPr>
        <w:t>Revised application for replacement of existing ancillary buildings with annexe incorporating garage and domestic workshop at </w:t>
      </w:r>
      <w:proofErr w:type="spellStart"/>
      <w:r w:rsidR="008F4702" w:rsidRPr="008F4702">
        <w:rPr>
          <w:rStyle w:val="bumpedfont20"/>
          <w:rFonts w:ascii="Arial" w:hAnsi="Arial" w:cs="Arial"/>
          <w:color w:val="000000"/>
        </w:rPr>
        <w:t>Cornwood</w:t>
      </w:r>
      <w:proofErr w:type="spellEnd"/>
      <w:r w:rsidR="008F4702" w:rsidRPr="008F4702">
        <w:rPr>
          <w:rStyle w:val="bumpedfont20"/>
          <w:rFonts w:ascii="Arial" w:hAnsi="Arial" w:cs="Arial"/>
          <w:color w:val="000000"/>
        </w:rPr>
        <w:t> House, Road Past </w:t>
      </w:r>
      <w:proofErr w:type="spellStart"/>
      <w:r w:rsidR="008F4702" w:rsidRPr="008F4702">
        <w:rPr>
          <w:rStyle w:val="bumpedfont20"/>
          <w:rFonts w:ascii="Arial" w:hAnsi="Arial" w:cs="Arial"/>
          <w:color w:val="000000"/>
        </w:rPr>
        <w:t>Waye</w:t>
      </w:r>
      <w:proofErr w:type="spellEnd"/>
      <w:r w:rsidR="008F4702" w:rsidRPr="008F4702">
        <w:rPr>
          <w:rStyle w:val="bumpedfont20"/>
          <w:rFonts w:ascii="Arial" w:hAnsi="Arial" w:cs="Arial"/>
          <w:color w:val="000000"/>
        </w:rPr>
        <w:t xml:space="preserve"> Barton</w:t>
      </w:r>
      <w:r w:rsidR="008F4702">
        <w:rPr>
          <w:rStyle w:val="bumpedfont20"/>
          <w:rFonts w:ascii="Arial" w:hAnsi="Arial" w:cs="Arial"/>
          <w:color w:val="000000"/>
        </w:rPr>
        <w:t>.</w:t>
      </w:r>
    </w:p>
    <w:p w14:paraId="5B25B4B0" w14:textId="3B3AF6B5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  <w:r>
        <w:rPr>
          <w:rStyle w:val="bumpedfont20"/>
          <w:rFonts w:ascii="Arial" w:hAnsi="Arial" w:cs="Arial"/>
          <w:color w:val="000000"/>
        </w:rPr>
        <w:t xml:space="preserve">Ipplepen Parish Council </w:t>
      </w:r>
      <w:r w:rsidRPr="008F4702">
        <w:rPr>
          <w:rStyle w:val="bumpedfont20"/>
          <w:rFonts w:ascii="Arial" w:hAnsi="Arial" w:cs="Arial"/>
          <w:color w:val="000000"/>
        </w:rPr>
        <w:t xml:space="preserve">object to this revised application. The proposal has a bigger footprint than the previous application and </w:t>
      </w:r>
      <w:r>
        <w:rPr>
          <w:rStyle w:val="bumpedfont20"/>
          <w:rFonts w:ascii="Arial" w:hAnsi="Arial" w:cs="Arial"/>
          <w:color w:val="000000"/>
        </w:rPr>
        <w:t xml:space="preserve">we </w:t>
      </w:r>
      <w:r w:rsidRPr="008F4702">
        <w:rPr>
          <w:rStyle w:val="bumpedfont20"/>
          <w:rFonts w:ascii="Arial" w:hAnsi="Arial" w:cs="Arial"/>
          <w:color w:val="000000"/>
        </w:rPr>
        <w:t>therefore feel it constitutes overdevelopment within the countryside that is also of an inappropriate design.</w:t>
      </w:r>
      <w:r>
        <w:rPr>
          <w:rStyle w:val="bumpedfont20"/>
          <w:rFonts w:ascii="Arial" w:hAnsi="Arial" w:cs="Arial"/>
          <w:color w:val="000000"/>
        </w:rPr>
        <w:t xml:space="preserve"> (Unanimous)</w:t>
      </w:r>
    </w:p>
    <w:p w14:paraId="6C731EBE" w14:textId="7D6FD782" w:rsidR="00CD1C8D" w:rsidRPr="008F4702" w:rsidRDefault="00CD1C8D" w:rsidP="008F4702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</w:p>
    <w:p w14:paraId="16DD66EA" w14:textId="77777777" w:rsidR="008F4702" w:rsidRPr="008F4702" w:rsidRDefault="00B022A9" w:rsidP="008F4702">
      <w:pPr>
        <w:pStyle w:val="s10"/>
        <w:shd w:val="clear" w:color="auto" w:fill="FFFFFF"/>
        <w:spacing w:before="0" w:beforeAutospacing="0" w:after="0" w:afterAutospacing="0"/>
        <w:ind w:left="720" w:hanging="720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</w:rPr>
        <w:t>3.2</w:t>
      </w:r>
      <w:r>
        <w:rPr>
          <w:rFonts w:ascii="Arial" w:hAnsi="Arial" w:cs="Arial"/>
          <w:color w:val="000000"/>
        </w:rPr>
        <w:tab/>
      </w:r>
      <w:r w:rsidR="008F4702" w:rsidRPr="008F4702">
        <w:rPr>
          <w:rStyle w:val="bumpedfont20"/>
          <w:rFonts w:ascii="Arial" w:hAnsi="Arial" w:cs="Arial"/>
          <w:b/>
          <w:bCs/>
          <w:color w:val="000000"/>
        </w:rPr>
        <w:t>21/00218/FUL – </w:t>
      </w:r>
      <w:r w:rsidR="008F4702" w:rsidRPr="008F4702">
        <w:rPr>
          <w:rStyle w:val="bumpedfont20"/>
          <w:rFonts w:ascii="Arial" w:hAnsi="Arial" w:cs="Arial"/>
          <w:color w:val="000000"/>
        </w:rPr>
        <w:t>Demolition of a barn and construction of seven bedroom suites over two floors, single storey hall and associated landscaping and plant room at Bickley Mill Inn, </w:t>
      </w:r>
      <w:proofErr w:type="spellStart"/>
      <w:r w:rsidR="008F4702" w:rsidRPr="008F4702">
        <w:rPr>
          <w:rStyle w:val="bumpedfont20"/>
          <w:rFonts w:ascii="Arial" w:hAnsi="Arial" w:cs="Arial"/>
          <w:color w:val="000000"/>
        </w:rPr>
        <w:t>Stoneycombe</w:t>
      </w:r>
      <w:proofErr w:type="spellEnd"/>
      <w:r w:rsidR="008F4702" w:rsidRPr="008F4702">
        <w:rPr>
          <w:rStyle w:val="bumpedfont20"/>
          <w:rFonts w:ascii="Arial" w:hAnsi="Arial" w:cs="Arial"/>
          <w:color w:val="000000"/>
        </w:rPr>
        <w:t>.</w:t>
      </w:r>
    </w:p>
    <w:p w14:paraId="4B1F3A3F" w14:textId="11452041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</w:rPr>
        <w:t xml:space="preserve">Ipplepen Parish Council </w:t>
      </w:r>
      <w:proofErr w:type="gramStart"/>
      <w:r w:rsidRPr="008F4702">
        <w:rPr>
          <w:rStyle w:val="bumpedfont20"/>
          <w:rFonts w:ascii="Arial" w:hAnsi="Arial" w:cs="Arial"/>
          <w:color w:val="000000"/>
        </w:rPr>
        <w:t>have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no objection in principle to this application but have some concerns over additional noise/light pollution in a quiet environment. We would therefore ask for these conditions:-</w:t>
      </w:r>
    </w:p>
    <w:p w14:paraId="080A6FB0" w14:textId="7777777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 xml:space="preserve">1) </w:t>
      </w:r>
      <w:proofErr w:type="gramStart"/>
      <w:r w:rsidRPr="008F4702">
        <w:rPr>
          <w:rStyle w:val="bumpedfont20"/>
          <w:rFonts w:ascii="Arial" w:hAnsi="Arial" w:cs="Arial"/>
          <w:color w:val="000000"/>
        </w:rPr>
        <w:t>to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limit the hours of use of these premises</w:t>
      </w:r>
    </w:p>
    <w:p w14:paraId="136B5C87" w14:textId="7777777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 xml:space="preserve">2) </w:t>
      </w:r>
      <w:proofErr w:type="gramStart"/>
      <w:r w:rsidRPr="008F4702">
        <w:rPr>
          <w:rStyle w:val="bumpedfont20"/>
          <w:rFonts w:ascii="Arial" w:hAnsi="Arial" w:cs="Arial"/>
          <w:color w:val="000000"/>
        </w:rPr>
        <w:t>to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keep the proposed premises ancillary to the main business </w:t>
      </w:r>
    </w:p>
    <w:p w14:paraId="18C95341" w14:textId="7777777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 xml:space="preserve">3) </w:t>
      </w:r>
      <w:proofErr w:type="gramStart"/>
      <w:r w:rsidRPr="008F4702">
        <w:rPr>
          <w:rStyle w:val="bumpedfont20"/>
          <w:rFonts w:ascii="Arial" w:hAnsi="Arial" w:cs="Arial"/>
          <w:color w:val="000000"/>
        </w:rPr>
        <w:t>to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limit any light pollution in view of the location</w:t>
      </w:r>
    </w:p>
    <w:p w14:paraId="4D4DB0E8" w14:textId="4116D7AE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>We would also welcome an environmental impact statement.</w:t>
      </w:r>
      <w:r>
        <w:rPr>
          <w:rStyle w:val="bumpedfont20"/>
          <w:rFonts w:ascii="Arial" w:hAnsi="Arial" w:cs="Arial"/>
          <w:color w:val="000000"/>
        </w:rPr>
        <w:t xml:space="preserve"> (Unanimous)</w:t>
      </w:r>
    </w:p>
    <w:p w14:paraId="7F7C61B2" w14:textId="0B86BD77" w:rsidR="00CD1C8D" w:rsidRPr="00CD1C8D" w:rsidRDefault="00CD1C8D" w:rsidP="008F470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</w:rPr>
      </w:pPr>
    </w:p>
    <w:p w14:paraId="7DEC27A2" w14:textId="7777777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Arial" w:hAnsi="Arial" w:cs="Arial"/>
          <w:color w:val="000000"/>
        </w:rPr>
        <w:t>3.3</w:t>
      </w:r>
      <w:r>
        <w:rPr>
          <w:rFonts w:ascii="Arial" w:hAnsi="Arial" w:cs="Arial"/>
          <w:color w:val="000000"/>
        </w:rPr>
        <w:tab/>
      </w:r>
      <w:r w:rsidRPr="008F4702">
        <w:rPr>
          <w:rStyle w:val="bumpedfont20"/>
          <w:rFonts w:ascii="Arial" w:hAnsi="Arial" w:cs="Arial"/>
          <w:b/>
          <w:bCs/>
          <w:color w:val="000000"/>
        </w:rPr>
        <w:t>21/00344/CAN –</w:t>
      </w:r>
      <w:proofErr w:type="gramEnd"/>
      <w:r w:rsidRPr="008F4702">
        <w:rPr>
          <w:rStyle w:val="bumpedfont20"/>
          <w:rFonts w:ascii="Arial" w:hAnsi="Arial" w:cs="Arial"/>
          <w:b/>
          <w:bCs/>
          <w:color w:val="000000"/>
        </w:rPr>
        <w:t> </w:t>
      </w:r>
      <w:r w:rsidRPr="008F4702">
        <w:rPr>
          <w:rStyle w:val="bumpedfont20"/>
          <w:rFonts w:ascii="Arial" w:hAnsi="Arial" w:cs="Arial"/>
          <w:color w:val="000000"/>
        </w:rPr>
        <w:t>Fell one ash at 40, North Street.</w:t>
      </w:r>
    </w:p>
    <w:p w14:paraId="50BB106F" w14:textId="4B868E2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>I</w:t>
      </w:r>
      <w:r>
        <w:rPr>
          <w:rStyle w:val="bumpedfont20"/>
          <w:rFonts w:ascii="Arial" w:hAnsi="Arial" w:cs="Arial"/>
          <w:color w:val="000000"/>
        </w:rPr>
        <w:t xml:space="preserve">pplepen </w:t>
      </w:r>
      <w:r w:rsidRPr="008F4702">
        <w:rPr>
          <w:rStyle w:val="bumpedfont20"/>
          <w:rFonts w:ascii="Arial" w:hAnsi="Arial" w:cs="Arial"/>
          <w:color w:val="000000"/>
        </w:rPr>
        <w:t>P</w:t>
      </w:r>
      <w:r>
        <w:rPr>
          <w:rStyle w:val="bumpedfont20"/>
          <w:rFonts w:ascii="Arial" w:hAnsi="Arial" w:cs="Arial"/>
          <w:color w:val="000000"/>
        </w:rPr>
        <w:t xml:space="preserve">arish </w:t>
      </w:r>
      <w:r w:rsidRPr="008F4702">
        <w:rPr>
          <w:rStyle w:val="bumpedfont20"/>
          <w:rFonts w:ascii="Arial" w:hAnsi="Arial" w:cs="Arial"/>
          <w:color w:val="000000"/>
        </w:rPr>
        <w:t>C</w:t>
      </w:r>
      <w:r>
        <w:rPr>
          <w:rStyle w:val="bumpedfont20"/>
          <w:rFonts w:ascii="Arial" w:hAnsi="Arial" w:cs="Arial"/>
          <w:color w:val="000000"/>
        </w:rPr>
        <w:t>ouncil</w:t>
      </w:r>
      <w:r w:rsidRPr="008F4702">
        <w:rPr>
          <w:rStyle w:val="bumpedfont20"/>
          <w:rFonts w:ascii="Arial" w:hAnsi="Arial" w:cs="Arial"/>
          <w:color w:val="000000"/>
        </w:rPr>
        <w:t xml:space="preserve"> </w:t>
      </w:r>
      <w:proofErr w:type="gramStart"/>
      <w:r w:rsidRPr="008F4702">
        <w:rPr>
          <w:rStyle w:val="bumpedfont20"/>
          <w:rFonts w:ascii="Arial" w:hAnsi="Arial" w:cs="Arial"/>
          <w:color w:val="000000"/>
        </w:rPr>
        <w:t>have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no objection subject to confirmation that the tree has Ash Dieback from a qualified </w:t>
      </w:r>
      <w:proofErr w:type="spellStart"/>
      <w:r w:rsidRPr="008F4702">
        <w:rPr>
          <w:rStyle w:val="bumpedfont20"/>
          <w:rFonts w:ascii="Arial" w:hAnsi="Arial" w:cs="Arial"/>
          <w:color w:val="000000"/>
        </w:rPr>
        <w:t>arboriculturalist</w:t>
      </w:r>
      <w:proofErr w:type="spellEnd"/>
      <w:r w:rsidRPr="008F4702">
        <w:rPr>
          <w:rStyle w:val="bumpedfont20"/>
          <w:rFonts w:ascii="Arial" w:hAnsi="Arial" w:cs="Arial"/>
          <w:color w:val="000000"/>
        </w:rPr>
        <w:t>.</w:t>
      </w:r>
    </w:p>
    <w:p w14:paraId="33726005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28DBA9A1" w14:textId="1AA5D855" w:rsidR="00CD1C8D" w:rsidRDefault="00CD1C8D" w:rsidP="000D3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A81B4B" w14:textId="5D2BE329" w:rsidR="000D3E26" w:rsidRPr="000D3E26" w:rsidRDefault="000D3E26" w:rsidP="000D3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F6912D6" w14:textId="5A0B6379" w:rsidR="00CD1C8D" w:rsidRDefault="00B022A9" w:rsidP="00CD1C8D">
      <w:pPr>
        <w:shd w:val="clear" w:color="auto" w:fill="FFFFFF"/>
        <w:rPr>
          <w:rFonts w:ascii="Arial" w:hAnsi="Arial" w:cs="Arial"/>
          <w:color w:val="000000"/>
        </w:rPr>
      </w:pPr>
      <w:r w:rsidRPr="00B022A9">
        <w:rPr>
          <w:rFonts w:ascii="Arial" w:hAnsi="Arial" w:cs="Arial"/>
          <w:color w:val="000000"/>
          <w:lang w:eastAsia="en-GB"/>
        </w:rPr>
        <w:t xml:space="preserve">4) Public Session - </w:t>
      </w:r>
      <w:r w:rsidR="00327AA6" w:rsidRPr="00327AA6">
        <w:rPr>
          <w:rFonts w:ascii="Arial" w:hAnsi="Arial" w:cs="Arial"/>
          <w:color w:val="000000"/>
        </w:rPr>
        <w:t>no members of the public were present</w:t>
      </w:r>
      <w:r w:rsidR="008F4702">
        <w:rPr>
          <w:rFonts w:ascii="Arial" w:hAnsi="Arial" w:cs="Arial"/>
          <w:color w:val="000000"/>
        </w:rPr>
        <w:t>.</w:t>
      </w:r>
    </w:p>
    <w:p w14:paraId="022B8148" w14:textId="77777777" w:rsidR="008F4702" w:rsidRDefault="008F4702" w:rsidP="00CD1C8D">
      <w:pPr>
        <w:shd w:val="clear" w:color="auto" w:fill="FFFFFF"/>
        <w:rPr>
          <w:rFonts w:ascii="Arial" w:hAnsi="Arial" w:cs="Arial"/>
          <w:color w:val="000000"/>
        </w:rPr>
      </w:pPr>
    </w:p>
    <w:p w14:paraId="20CCA5E0" w14:textId="1AEECBCF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>The Plans Committee discussed planning application 20/02368/CLDE</w:t>
      </w:r>
      <w:r>
        <w:rPr>
          <w:rStyle w:val="bumpedfont20"/>
          <w:rFonts w:ascii="Arial" w:hAnsi="Arial" w:cs="Arial"/>
          <w:color w:val="000000"/>
        </w:rPr>
        <w:t xml:space="preserve"> -</w:t>
      </w:r>
      <w:r w:rsidRPr="008F4702">
        <w:rPr>
          <w:rStyle w:val="bumpedfont20"/>
          <w:rFonts w:ascii="Arial" w:hAnsi="Arial" w:cs="Arial"/>
          <w:color w:val="000000"/>
        </w:rPr>
        <w:t xml:space="preserve"> The Wood Yard, </w:t>
      </w:r>
      <w:proofErr w:type="spellStart"/>
      <w:r w:rsidRPr="008F4702">
        <w:rPr>
          <w:rStyle w:val="bumpedfont20"/>
          <w:rFonts w:ascii="Arial" w:hAnsi="Arial" w:cs="Arial"/>
          <w:color w:val="000000"/>
        </w:rPr>
        <w:t>Middlehill</w:t>
      </w:r>
      <w:proofErr w:type="spellEnd"/>
      <w:r w:rsidRPr="008F4702">
        <w:rPr>
          <w:rStyle w:val="bumpedfont20"/>
          <w:rFonts w:ascii="Arial" w:hAnsi="Arial" w:cs="Arial"/>
          <w:color w:val="000000"/>
        </w:rPr>
        <w:t xml:space="preserve"> Plantation, Totnes Road, Ipplepen, Devon TQ12 5TN. </w:t>
      </w:r>
    </w:p>
    <w:p w14:paraId="560D7E7E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Style w:val="bumpedfont20"/>
          <w:rFonts w:ascii="Arial" w:hAnsi="Arial" w:cs="Arial"/>
          <w:color w:val="000000"/>
        </w:rPr>
      </w:pPr>
    </w:p>
    <w:p w14:paraId="4D222061" w14:textId="77777777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F4702">
        <w:rPr>
          <w:rStyle w:val="bumpedfont20"/>
          <w:rFonts w:ascii="Arial" w:hAnsi="Arial" w:cs="Arial"/>
          <w:color w:val="000000"/>
        </w:rPr>
        <w:t xml:space="preserve">Although it lies within the Parish of </w:t>
      </w:r>
      <w:proofErr w:type="spellStart"/>
      <w:r w:rsidRPr="008F4702">
        <w:rPr>
          <w:rStyle w:val="bumpedfont20"/>
          <w:rFonts w:ascii="Arial" w:hAnsi="Arial" w:cs="Arial"/>
          <w:color w:val="000000"/>
        </w:rPr>
        <w:t>Abbotskerswell</w:t>
      </w:r>
      <w:proofErr w:type="spellEnd"/>
      <w:r w:rsidRPr="008F4702">
        <w:rPr>
          <w:rStyle w:val="bumpedfont20"/>
          <w:rFonts w:ascii="Arial" w:hAnsi="Arial" w:cs="Arial"/>
          <w:color w:val="000000"/>
        </w:rPr>
        <w:t xml:space="preserve"> it is adjacent to the Parish of Ipplepen.</w:t>
      </w:r>
    </w:p>
    <w:p w14:paraId="28FA0717" w14:textId="75A73C6E" w:rsidR="008F4702" w:rsidRP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 w:rsidRPr="008F4702">
        <w:rPr>
          <w:rStyle w:val="bumpedfont20"/>
          <w:rFonts w:ascii="Arial" w:hAnsi="Arial" w:cs="Arial"/>
          <w:color w:val="000000"/>
        </w:rPr>
        <w:t>I</w:t>
      </w:r>
      <w:r>
        <w:rPr>
          <w:rStyle w:val="bumpedfont20"/>
          <w:rFonts w:ascii="Arial" w:hAnsi="Arial" w:cs="Arial"/>
          <w:color w:val="000000"/>
        </w:rPr>
        <w:t xml:space="preserve">pplepen </w:t>
      </w:r>
      <w:r w:rsidRPr="008F4702">
        <w:rPr>
          <w:rStyle w:val="bumpedfont20"/>
          <w:rFonts w:ascii="Arial" w:hAnsi="Arial" w:cs="Arial"/>
          <w:color w:val="000000"/>
        </w:rPr>
        <w:t>P</w:t>
      </w:r>
      <w:r>
        <w:rPr>
          <w:rStyle w:val="bumpedfont20"/>
          <w:rFonts w:ascii="Arial" w:hAnsi="Arial" w:cs="Arial"/>
          <w:color w:val="000000"/>
        </w:rPr>
        <w:t xml:space="preserve">arish </w:t>
      </w:r>
      <w:r w:rsidRPr="008F4702">
        <w:rPr>
          <w:rStyle w:val="bumpedfont20"/>
          <w:rFonts w:ascii="Arial" w:hAnsi="Arial" w:cs="Arial"/>
          <w:color w:val="000000"/>
        </w:rPr>
        <w:t>C</w:t>
      </w:r>
      <w:r>
        <w:rPr>
          <w:rStyle w:val="bumpedfont20"/>
          <w:rFonts w:ascii="Arial" w:hAnsi="Arial" w:cs="Arial"/>
          <w:color w:val="000000"/>
        </w:rPr>
        <w:t>ouncil</w:t>
      </w:r>
      <w:r w:rsidRPr="008F4702">
        <w:rPr>
          <w:rStyle w:val="bumpedfont20"/>
          <w:rFonts w:ascii="Arial" w:hAnsi="Arial" w:cs="Arial"/>
          <w:color w:val="000000"/>
        </w:rPr>
        <w:t xml:space="preserve"> wish to comment that as a neighbouring parish we would like to ask why we were not consulted in the first place over this application?</w:t>
      </w:r>
      <w:proofErr w:type="gramEnd"/>
      <w:r w:rsidRPr="008F4702">
        <w:rPr>
          <w:rStyle w:val="bumpedfont20"/>
          <w:rFonts w:ascii="Arial" w:hAnsi="Arial" w:cs="Arial"/>
          <w:color w:val="000000"/>
        </w:rPr>
        <w:t xml:space="preserve"> We are already aware of damage to the verge opposite the existing access and would be concerned with increased use of the access. If a certificate of lawfulness is granted it should solely apply to the area marked in red and remain for B2 use only, in perpetuity. </w:t>
      </w:r>
    </w:p>
    <w:p w14:paraId="01F3FB45" w14:textId="77777777" w:rsidR="008F4702" w:rsidRDefault="008F4702" w:rsidP="00CD1C8D">
      <w:pPr>
        <w:shd w:val="clear" w:color="auto" w:fill="FFFFFF"/>
        <w:rPr>
          <w:rFonts w:ascii="Arial" w:hAnsi="Arial" w:cs="Arial"/>
          <w:color w:val="000000"/>
        </w:rPr>
      </w:pPr>
    </w:p>
    <w:p w14:paraId="1258A1B0" w14:textId="0D5BF4B0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D1C8D">
        <w:rPr>
          <w:rFonts w:ascii="Arial" w:hAnsi="Arial" w:cs="Arial"/>
          <w:color w:val="000000"/>
          <w:lang w:eastAsia="en-GB"/>
        </w:rPr>
        <w:t xml:space="preserve">5) Date of the next meeting - Wednesday </w:t>
      </w:r>
      <w:r w:rsidR="008F4702">
        <w:rPr>
          <w:rFonts w:ascii="Arial" w:hAnsi="Arial" w:cs="Arial"/>
          <w:color w:val="000000"/>
          <w:lang w:eastAsia="en-GB"/>
        </w:rPr>
        <w:t>17</w:t>
      </w:r>
      <w:r w:rsidR="008F4702" w:rsidRPr="008F4702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8F4702">
        <w:rPr>
          <w:rFonts w:ascii="Arial" w:hAnsi="Arial" w:cs="Arial"/>
          <w:color w:val="000000"/>
          <w:lang w:eastAsia="en-GB"/>
        </w:rPr>
        <w:t xml:space="preserve"> March 2021</w:t>
      </w:r>
      <w:r w:rsidRPr="00CD1C8D">
        <w:rPr>
          <w:rFonts w:ascii="Arial" w:hAnsi="Arial" w:cs="Arial"/>
          <w:color w:val="000000"/>
          <w:lang w:eastAsia="en-GB"/>
        </w:rPr>
        <w:t xml:space="preserve"> via </w:t>
      </w:r>
      <w:proofErr w:type="spellStart"/>
      <w:r w:rsidRPr="00CD1C8D">
        <w:rPr>
          <w:rFonts w:ascii="Arial" w:hAnsi="Arial" w:cs="Arial"/>
          <w:color w:val="000000"/>
          <w:lang w:eastAsia="en-GB"/>
        </w:rPr>
        <w:t>Webex</w:t>
      </w:r>
      <w:proofErr w:type="spellEnd"/>
      <w:r w:rsidR="00C73CBE">
        <w:rPr>
          <w:rFonts w:ascii="Arial" w:hAnsi="Arial" w:cs="Arial"/>
          <w:color w:val="000000"/>
          <w:lang w:eastAsia="en-GB"/>
        </w:rPr>
        <w:t xml:space="preserve"> at </w:t>
      </w:r>
      <w:r w:rsidR="00C73CBE" w:rsidRPr="00CD1C8D">
        <w:rPr>
          <w:rFonts w:ascii="Arial" w:hAnsi="Arial" w:cs="Arial"/>
          <w:color w:val="000000"/>
          <w:lang w:eastAsia="en-GB"/>
        </w:rPr>
        <w:t>7.00pm</w:t>
      </w:r>
    </w:p>
    <w:p w14:paraId="6D3F967B" w14:textId="77777777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3B7CD9B4" w14:textId="335A1974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D1C8D">
        <w:rPr>
          <w:rFonts w:ascii="Arial" w:hAnsi="Arial" w:cs="Arial"/>
          <w:color w:val="000000"/>
          <w:lang w:eastAsia="en-GB"/>
        </w:rPr>
        <w:t xml:space="preserve">Meeting closed at </w:t>
      </w:r>
      <w:r w:rsidR="00C73CBE">
        <w:rPr>
          <w:rFonts w:ascii="Arial" w:hAnsi="Arial" w:cs="Arial"/>
          <w:color w:val="000000"/>
          <w:lang w:eastAsia="en-GB"/>
        </w:rPr>
        <w:t>8.21pm</w:t>
      </w:r>
    </w:p>
    <w:p w14:paraId="67F1A714" w14:textId="77777777" w:rsidR="00CD1C8D" w:rsidRDefault="00CD1C8D" w:rsidP="000D3E26">
      <w:pPr>
        <w:pStyle w:val="NoSpacing"/>
        <w:rPr>
          <w:rFonts w:ascii="Arial" w:hAnsi="Arial" w:cs="Arial"/>
          <w:sz w:val="24"/>
          <w:szCs w:val="24"/>
        </w:rPr>
      </w:pPr>
    </w:p>
    <w:p w14:paraId="404E9380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</w:p>
    <w:p w14:paraId="7EA6B44F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717030DE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20A0BDD1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0ADA1F48" w14:textId="77777777" w:rsidR="008F4702" w:rsidRDefault="008F4702" w:rsidP="008F4702">
      <w:pPr>
        <w:pStyle w:val="s1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bookmarkStart w:id="0" w:name="_GoBack"/>
      <w:bookmarkEnd w:id="0"/>
    </w:p>
    <w:sectPr w:rsidR="008F47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56E9" w14:textId="77777777" w:rsidR="00662AE2" w:rsidRDefault="00662AE2" w:rsidP="00131D5C">
      <w:r>
        <w:separator/>
      </w:r>
    </w:p>
  </w:endnote>
  <w:endnote w:type="continuationSeparator" w:id="0">
    <w:p w14:paraId="606AE8AE" w14:textId="77777777" w:rsidR="00662AE2" w:rsidRDefault="00662AE2" w:rsidP="001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5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2A39C" w14:textId="0C36C49B" w:rsidR="00131D5C" w:rsidRDefault="00131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CEE7F" w14:textId="77777777" w:rsidR="00131D5C" w:rsidRDefault="0013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9DAAC" w14:textId="77777777" w:rsidR="00662AE2" w:rsidRDefault="00662AE2" w:rsidP="00131D5C">
      <w:r>
        <w:separator/>
      </w:r>
    </w:p>
  </w:footnote>
  <w:footnote w:type="continuationSeparator" w:id="0">
    <w:p w14:paraId="0789B121" w14:textId="77777777" w:rsidR="00662AE2" w:rsidRDefault="00662AE2" w:rsidP="001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5E92"/>
    <w:rsid w:val="00027D73"/>
    <w:rsid w:val="00091DB4"/>
    <w:rsid w:val="000B2414"/>
    <w:rsid w:val="000D3E26"/>
    <w:rsid w:val="000F08CA"/>
    <w:rsid w:val="00131D5C"/>
    <w:rsid w:val="0016337A"/>
    <w:rsid w:val="0018316A"/>
    <w:rsid w:val="001B6B3F"/>
    <w:rsid w:val="001F01F4"/>
    <w:rsid w:val="00217C8B"/>
    <w:rsid w:val="0024239B"/>
    <w:rsid w:val="00273F24"/>
    <w:rsid w:val="002935EC"/>
    <w:rsid w:val="002952EC"/>
    <w:rsid w:val="00327AA6"/>
    <w:rsid w:val="003365A4"/>
    <w:rsid w:val="00340071"/>
    <w:rsid w:val="0034094E"/>
    <w:rsid w:val="00370DC4"/>
    <w:rsid w:val="00372E62"/>
    <w:rsid w:val="00385DDE"/>
    <w:rsid w:val="003E6F4F"/>
    <w:rsid w:val="003F4BF2"/>
    <w:rsid w:val="004123C4"/>
    <w:rsid w:val="00457EC5"/>
    <w:rsid w:val="00484FF5"/>
    <w:rsid w:val="004D2F69"/>
    <w:rsid w:val="004E209C"/>
    <w:rsid w:val="00514BEF"/>
    <w:rsid w:val="0052521B"/>
    <w:rsid w:val="00547719"/>
    <w:rsid w:val="00552260"/>
    <w:rsid w:val="0055485A"/>
    <w:rsid w:val="00571FF0"/>
    <w:rsid w:val="00583FDD"/>
    <w:rsid w:val="005D61A9"/>
    <w:rsid w:val="005F7EE9"/>
    <w:rsid w:val="00600F77"/>
    <w:rsid w:val="006122E6"/>
    <w:rsid w:val="00624E6F"/>
    <w:rsid w:val="0063429A"/>
    <w:rsid w:val="00662AE2"/>
    <w:rsid w:val="006E5FE5"/>
    <w:rsid w:val="007313BE"/>
    <w:rsid w:val="007356FE"/>
    <w:rsid w:val="007448D7"/>
    <w:rsid w:val="00753BEC"/>
    <w:rsid w:val="00754680"/>
    <w:rsid w:val="00787D94"/>
    <w:rsid w:val="007A3929"/>
    <w:rsid w:val="007C3D08"/>
    <w:rsid w:val="007D1FCA"/>
    <w:rsid w:val="007E7503"/>
    <w:rsid w:val="007F2AF4"/>
    <w:rsid w:val="007F3BFD"/>
    <w:rsid w:val="007F4A1C"/>
    <w:rsid w:val="00801D5C"/>
    <w:rsid w:val="00854180"/>
    <w:rsid w:val="00865C12"/>
    <w:rsid w:val="008C4DD2"/>
    <w:rsid w:val="008D3B2F"/>
    <w:rsid w:val="008E643C"/>
    <w:rsid w:val="008F4702"/>
    <w:rsid w:val="00903571"/>
    <w:rsid w:val="00926AF9"/>
    <w:rsid w:val="0093202A"/>
    <w:rsid w:val="00935257"/>
    <w:rsid w:val="00964686"/>
    <w:rsid w:val="0097410C"/>
    <w:rsid w:val="0097597F"/>
    <w:rsid w:val="0097703E"/>
    <w:rsid w:val="009A74AA"/>
    <w:rsid w:val="009D2D3C"/>
    <w:rsid w:val="009D4A36"/>
    <w:rsid w:val="009E0F8B"/>
    <w:rsid w:val="009F656D"/>
    <w:rsid w:val="00A12270"/>
    <w:rsid w:val="00A16E26"/>
    <w:rsid w:val="00A33552"/>
    <w:rsid w:val="00A337AC"/>
    <w:rsid w:val="00A34A21"/>
    <w:rsid w:val="00A432BD"/>
    <w:rsid w:val="00A656BA"/>
    <w:rsid w:val="00A85967"/>
    <w:rsid w:val="00A91994"/>
    <w:rsid w:val="00B014CE"/>
    <w:rsid w:val="00B022A9"/>
    <w:rsid w:val="00B502D5"/>
    <w:rsid w:val="00B52528"/>
    <w:rsid w:val="00B609E7"/>
    <w:rsid w:val="00B62E18"/>
    <w:rsid w:val="00B648F2"/>
    <w:rsid w:val="00BC338D"/>
    <w:rsid w:val="00C06C12"/>
    <w:rsid w:val="00C22AB0"/>
    <w:rsid w:val="00C62F34"/>
    <w:rsid w:val="00C73CBE"/>
    <w:rsid w:val="00C7573A"/>
    <w:rsid w:val="00C75F48"/>
    <w:rsid w:val="00C85660"/>
    <w:rsid w:val="00C908D8"/>
    <w:rsid w:val="00C97CAC"/>
    <w:rsid w:val="00CC0C84"/>
    <w:rsid w:val="00CC7035"/>
    <w:rsid w:val="00CD1C8D"/>
    <w:rsid w:val="00CE154C"/>
    <w:rsid w:val="00D02622"/>
    <w:rsid w:val="00D06166"/>
    <w:rsid w:val="00D277D9"/>
    <w:rsid w:val="00D873B3"/>
    <w:rsid w:val="00D95E44"/>
    <w:rsid w:val="00DA275A"/>
    <w:rsid w:val="00DB75AA"/>
    <w:rsid w:val="00DD1AFA"/>
    <w:rsid w:val="00E0192F"/>
    <w:rsid w:val="00E306AD"/>
    <w:rsid w:val="00E32F35"/>
    <w:rsid w:val="00E36D1E"/>
    <w:rsid w:val="00E542FA"/>
    <w:rsid w:val="00E633E7"/>
    <w:rsid w:val="00E635A8"/>
    <w:rsid w:val="00E81099"/>
    <w:rsid w:val="00EA45AC"/>
    <w:rsid w:val="00F11771"/>
    <w:rsid w:val="00F82119"/>
    <w:rsid w:val="00F90BAD"/>
    <w:rsid w:val="00FA4DB4"/>
    <w:rsid w:val="00FD67F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A9F-A87B-41F4-9A21-F4674E4F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3</cp:revision>
  <cp:lastPrinted>2020-12-18T09:06:00Z</cp:lastPrinted>
  <dcterms:created xsi:type="dcterms:W3CDTF">2021-02-18T08:43:00Z</dcterms:created>
  <dcterms:modified xsi:type="dcterms:W3CDTF">2021-02-18T08:53:00Z</dcterms:modified>
</cp:coreProperties>
</file>