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04725">
        <w:rPr>
          <w:rFonts w:ascii="Arial" w:hAnsi="Arial" w:cs="Arial"/>
          <w:b/>
          <w:sz w:val="20"/>
        </w:rPr>
        <w:t>7</w:t>
      </w:r>
      <w:r w:rsidR="00404725" w:rsidRPr="00404725">
        <w:rPr>
          <w:rFonts w:ascii="Arial" w:hAnsi="Arial" w:cs="Arial"/>
          <w:b/>
          <w:sz w:val="20"/>
          <w:vertAlign w:val="superscript"/>
        </w:rPr>
        <w:t>th</w:t>
      </w:r>
      <w:r w:rsidR="00404725">
        <w:rPr>
          <w:rFonts w:ascii="Arial" w:hAnsi="Arial" w:cs="Arial"/>
          <w:b/>
          <w:sz w:val="20"/>
        </w:rPr>
        <w:t xml:space="preserve"> July</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766DD" w:rsidRPr="008766DD">
        <w:rPr>
          <w:rFonts w:ascii="Arial" w:hAnsi="Arial" w:cs="Arial"/>
          <w:sz w:val="20"/>
        </w:rPr>
        <w:t>Coun.Mrs.Northwood</w:t>
      </w:r>
    </w:p>
    <w:p w:rsidR="00F70A37" w:rsidRDefault="007D3454" w:rsidP="00F70A37">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F70A37" w:rsidRPr="001A2613">
        <w:rPr>
          <w:rFonts w:ascii="Arial" w:hAnsi="Arial" w:cs="Arial"/>
        </w:rPr>
        <w:t>Coun.Smith</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0549F2" w:rsidRDefault="00DF149D" w:rsidP="00390612">
      <w:pPr>
        <w:rPr>
          <w:rFonts w:ascii="Arial" w:hAnsi="Arial" w:cs="Arial"/>
        </w:rPr>
      </w:pPr>
      <w:r w:rsidRPr="00DE09C4">
        <w:rPr>
          <w:rFonts w:ascii="Arial" w:hAnsi="Arial" w:cs="Arial"/>
        </w:rPr>
        <w:t>Coun.Mrs.Hutchings</w:t>
      </w:r>
      <w:r>
        <w:rPr>
          <w:rFonts w:ascii="Arial" w:hAnsi="Arial" w:cs="Arial"/>
        </w:rPr>
        <w:tab/>
      </w:r>
      <w:r>
        <w:rPr>
          <w:rFonts w:ascii="Arial" w:hAnsi="Arial" w:cs="Arial"/>
        </w:rPr>
        <w:tab/>
      </w:r>
      <w:r>
        <w:rPr>
          <w:rFonts w:ascii="Arial" w:hAnsi="Arial" w:cs="Arial"/>
        </w:rPr>
        <w:tab/>
      </w:r>
      <w:r w:rsidR="00D56724" w:rsidRPr="00474E39">
        <w:rPr>
          <w:rFonts w:ascii="Arial" w:hAnsi="Arial" w:cs="Arial"/>
        </w:rPr>
        <w:t>Coun.Farrow</w:t>
      </w:r>
      <w:r w:rsidR="00D56724">
        <w:rPr>
          <w:rFonts w:ascii="Arial" w:hAnsi="Arial" w:cs="Arial"/>
        </w:rPr>
        <w:tab/>
      </w:r>
      <w:r w:rsidR="00D56724">
        <w:rPr>
          <w:rFonts w:ascii="Arial" w:hAnsi="Arial" w:cs="Arial"/>
        </w:rPr>
        <w:tab/>
      </w:r>
      <w:r w:rsidR="00D56724">
        <w:rPr>
          <w:rFonts w:ascii="Arial" w:hAnsi="Arial" w:cs="Arial"/>
        </w:rPr>
        <w:tab/>
      </w:r>
    </w:p>
    <w:p w:rsidR="00D56724" w:rsidRDefault="000549F2" w:rsidP="00390612">
      <w:pPr>
        <w:rPr>
          <w:rFonts w:ascii="Arial" w:hAnsi="Arial" w:cs="Arial"/>
        </w:rPr>
      </w:pPr>
      <w:r>
        <w:rPr>
          <w:rFonts w:ascii="Arial" w:hAnsi="Arial" w:cs="Arial"/>
        </w:rPr>
        <w:t>Coun.Mrs.Olding</w:t>
      </w:r>
      <w:r w:rsidR="00D56724" w:rsidRPr="00474E39">
        <w:rPr>
          <w:rFonts w:ascii="Arial" w:hAnsi="Arial" w:cs="Arial"/>
        </w:rPr>
        <w:t>(Vice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9D4627" w:rsidP="007F2D38">
      <w:pPr>
        <w:rPr>
          <w:rFonts w:ascii="Arial" w:hAnsi="Arial" w:cs="Arial"/>
        </w:rPr>
      </w:pPr>
      <w:r>
        <w:rPr>
          <w:rFonts w:ascii="Arial" w:hAnsi="Arial" w:cs="Arial"/>
        </w:rPr>
        <w:t>5</w:t>
      </w:r>
      <w:r w:rsidR="005D0E09">
        <w:rPr>
          <w:rFonts w:ascii="Arial" w:hAnsi="Arial" w:cs="Arial"/>
        </w:rPr>
        <w:t xml:space="preserve"> Member</w:t>
      </w:r>
      <w:r w:rsidR="00404725">
        <w:rPr>
          <w:rFonts w:ascii="Arial" w:hAnsi="Arial" w:cs="Arial"/>
        </w:rPr>
        <w:t>s</w:t>
      </w:r>
      <w:r w:rsidR="005D0E09">
        <w:rPr>
          <w:rFonts w:ascii="Arial" w:hAnsi="Arial" w:cs="Arial"/>
        </w:rPr>
        <w:t xml:space="preserve"> of the public</w:t>
      </w:r>
    </w:p>
    <w:p w:rsidR="00FA2BE0" w:rsidRDefault="00FA2BE0" w:rsidP="007F2D38">
      <w:pPr>
        <w:rPr>
          <w:rFonts w:ascii="Arial" w:hAnsi="Arial" w:cs="Arial"/>
        </w:rPr>
      </w:pPr>
    </w:p>
    <w:p w:rsidR="002B39D4" w:rsidRDefault="002B39D4" w:rsidP="002B39D4">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2B39D4" w:rsidRDefault="002B39D4" w:rsidP="007F2D38">
      <w:pPr>
        <w:rPr>
          <w:rFonts w:ascii="Arial" w:hAnsi="Arial" w:cs="Arial"/>
        </w:rPr>
      </w:pPr>
      <w:bookmarkStart w:id="0" w:name="_GoBack"/>
      <w:bookmarkEnd w:id="0"/>
    </w:p>
    <w:p w:rsidR="00EB384C" w:rsidRDefault="00F616C7" w:rsidP="00EB384C">
      <w:pPr>
        <w:rPr>
          <w:rFonts w:ascii="Arial" w:hAnsi="Arial" w:cs="Arial"/>
        </w:rPr>
      </w:pPr>
      <w:r>
        <w:rPr>
          <w:rFonts w:ascii="Arial" w:hAnsi="Arial" w:cs="Arial"/>
        </w:rPr>
        <w:t>1</w:t>
      </w:r>
      <w:r w:rsidR="00404725">
        <w:rPr>
          <w:rFonts w:ascii="Arial" w:hAnsi="Arial" w:cs="Arial"/>
        </w:rPr>
        <w:t>6</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0B1CB1" w:rsidRPr="00850BA4" w:rsidRDefault="00404725" w:rsidP="000B1CB1">
      <w:pPr>
        <w:pStyle w:val="Heading2"/>
        <w:rPr>
          <w:rFonts w:ascii="Arial" w:hAnsi="Arial" w:cs="Arial"/>
          <w:sz w:val="20"/>
        </w:rPr>
      </w:pPr>
      <w:r>
        <w:rPr>
          <w:rFonts w:ascii="Arial" w:hAnsi="Arial" w:cs="Arial"/>
          <w:sz w:val="20"/>
        </w:rPr>
        <w:t>17</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proofErr w:type="spellStart"/>
      <w:r w:rsidR="000B1CB1" w:rsidRPr="00850BA4">
        <w:rPr>
          <w:rFonts w:ascii="Arial" w:hAnsi="Arial" w:cs="Arial"/>
          <w:sz w:val="20"/>
        </w:rPr>
        <w:t>Coun.</w:t>
      </w:r>
      <w:r w:rsidR="000B1CB1">
        <w:rPr>
          <w:rFonts w:ascii="Arial" w:hAnsi="Arial" w:cs="Arial"/>
          <w:sz w:val="20"/>
        </w:rPr>
        <w:t>Farrow</w:t>
      </w:r>
      <w:proofErr w:type="spellEnd"/>
      <w:r w:rsidR="000B1CB1">
        <w:rPr>
          <w:rFonts w:ascii="Arial" w:hAnsi="Arial" w:cs="Arial"/>
          <w:sz w:val="20"/>
        </w:rPr>
        <w:t xml:space="preserve"> and </w:t>
      </w:r>
      <w:proofErr w:type="spellStart"/>
      <w:r w:rsidR="000B1CB1">
        <w:rPr>
          <w:rFonts w:ascii="Arial" w:hAnsi="Arial" w:cs="Arial"/>
          <w:sz w:val="20"/>
        </w:rPr>
        <w:t>Coun.Mrs.Calland</w:t>
      </w:r>
      <w:proofErr w:type="spellEnd"/>
      <w:r w:rsidR="000B1CB1">
        <w:rPr>
          <w:rFonts w:ascii="Arial" w:hAnsi="Arial" w:cs="Arial"/>
          <w:sz w:val="20"/>
        </w:rPr>
        <w:t xml:space="preserve"> declared an interest on P</w:t>
      </w:r>
      <w:r w:rsidR="000B1CB1" w:rsidRPr="00850BA4">
        <w:rPr>
          <w:rFonts w:ascii="Arial" w:hAnsi="Arial" w:cs="Arial"/>
          <w:sz w:val="20"/>
        </w:rPr>
        <w:t xml:space="preserve">lanning </w:t>
      </w:r>
      <w:r w:rsidR="000B1CB1">
        <w:rPr>
          <w:rFonts w:ascii="Arial" w:hAnsi="Arial" w:cs="Arial"/>
          <w:sz w:val="20"/>
        </w:rPr>
        <w:t>A</w:t>
      </w:r>
      <w:r w:rsidR="000B1CB1" w:rsidRPr="00850BA4">
        <w:rPr>
          <w:rFonts w:ascii="Arial" w:hAnsi="Arial" w:cs="Arial"/>
          <w:sz w:val="20"/>
        </w:rPr>
        <w:t xml:space="preserve">pplication </w:t>
      </w:r>
      <w:r w:rsidR="000B1CB1">
        <w:rPr>
          <w:rFonts w:ascii="Arial" w:hAnsi="Arial" w:cs="Arial"/>
          <w:sz w:val="20"/>
        </w:rPr>
        <w:t xml:space="preserve">20/00962/TPO </w:t>
      </w:r>
      <w:proofErr w:type="gramStart"/>
      <w:r w:rsidR="000B1CB1">
        <w:rPr>
          <w:rFonts w:ascii="Arial" w:hAnsi="Arial" w:cs="Arial"/>
          <w:sz w:val="20"/>
        </w:rPr>
        <w:t>Fell</w:t>
      </w:r>
      <w:proofErr w:type="gramEnd"/>
      <w:r w:rsidR="000B1CB1">
        <w:rPr>
          <w:rFonts w:ascii="Arial" w:hAnsi="Arial" w:cs="Arial"/>
          <w:sz w:val="20"/>
        </w:rPr>
        <w:t xml:space="preserve"> one diseased ash (T1) at 75, </w:t>
      </w:r>
      <w:proofErr w:type="spellStart"/>
      <w:r w:rsidR="000B1CB1">
        <w:rPr>
          <w:rFonts w:ascii="Arial" w:hAnsi="Arial" w:cs="Arial"/>
          <w:sz w:val="20"/>
        </w:rPr>
        <w:t>Dornafield</w:t>
      </w:r>
      <w:proofErr w:type="spellEnd"/>
      <w:r w:rsidR="000B1CB1">
        <w:rPr>
          <w:rFonts w:ascii="Arial" w:hAnsi="Arial" w:cs="Arial"/>
          <w:sz w:val="20"/>
        </w:rPr>
        <w:t xml:space="preserve"> Drive East. </w:t>
      </w:r>
      <w:proofErr w:type="spellStart"/>
      <w:r w:rsidR="000B1CB1">
        <w:rPr>
          <w:rFonts w:ascii="Arial" w:hAnsi="Arial" w:cs="Arial"/>
          <w:sz w:val="20"/>
        </w:rPr>
        <w:t>Coun.Farrow</w:t>
      </w:r>
      <w:proofErr w:type="spellEnd"/>
      <w:r w:rsidR="000B1CB1">
        <w:rPr>
          <w:rFonts w:ascii="Arial" w:hAnsi="Arial" w:cs="Arial"/>
          <w:sz w:val="20"/>
        </w:rPr>
        <w:t xml:space="preserve"> and </w:t>
      </w:r>
      <w:proofErr w:type="spellStart"/>
      <w:r w:rsidR="000B1CB1">
        <w:rPr>
          <w:rFonts w:ascii="Arial" w:hAnsi="Arial" w:cs="Arial"/>
          <w:sz w:val="20"/>
        </w:rPr>
        <w:t>Coun.Mrs.Calland</w:t>
      </w:r>
      <w:proofErr w:type="spellEnd"/>
      <w:r w:rsidR="000B1CB1">
        <w:rPr>
          <w:rFonts w:ascii="Arial" w:hAnsi="Arial" w:cs="Arial"/>
          <w:sz w:val="20"/>
        </w:rPr>
        <w:t xml:space="preserve"> did not vote or take part in discussions.</w:t>
      </w:r>
    </w:p>
    <w:p w:rsidR="000D3392" w:rsidRPr="00683A65" w:rsidRDefault="000D3392" w:rsidP="0058186C">
      <w:pPr>
        <w:rPr>
          <w:rFonts w:ascii="Arial" w:hAnsi="Arial" w:cs="Arial"/>
        </w:rPr>
      </w:pPr>
    </w:p>
    <w:p w:rsidR="006A036A" w:rsidRPr="004B6859" w:rsidRDefault="00404725" w:rsidP="004B6859">
      <w:pPr>
        <w:rPr>
          <w:rFonts w:ascii="Arial" w:hAnsi="Arial" w:cs="Arial"/>
        </w:rPr>
      </w:pPr>
      <w:r>
        <w:rPr>
          <w:rFonts w:ascii="Arial" w:hAnsi="Arial" w:cs="Arial"/>
        </w:rPr>
        <w:t>18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E2BB1">
        <w:rPr>
          <w:rFonts w:ascii="Arial" w:hAnsi="Arial" w:cs="Arial"/>
        </w:rPr>
        <w:t>2</w:t>
      </w:r>
      <w:r w:rsidR="00BE2BB1">
        <w:rPr>
          <w:rFonts w:ascii="Arial" w:hAnsi="Arial" w:cs="Arial"/>
          <w:vertAlign w:val="superscript"/>
        </w:rPr>
        <w:t xml:space="preserve">nd </w:t>
      </w:r>
      <w:r w:rsidR="00BE2BB1">
        <w:rPr>
          <w:rFonts w:ascii="Arial" w:hAnsi="Arial" w:cs="Arial"/>
        </w:rPr>
        <w:t>June 2020 and Extra Ordinary meeting held on Wednesday 18</w:t>
      </w:r>
      <w:r w:rsidR="00BE2BB1" w:rsidRPr="00BE2BB1">
        <w:rPr>
          <w:rFonts w:ascii="Arial" w:hAnsi="Arial" w:cs="Arial"/>
          <w:vertAlign w:val="superscript"/>
        </w:rPr>
        <w:t>th</w:t>
      </w:r>
      <w:r w:rsidR="00BE2BB1">
        <w:rPr>
          <w:rFonts w:ascii="Arial" w:hAnsi="Arial" w:cs="Arial"/>
        </w:rPr>
        <w:t xml:space="preserve"> June 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404725" w:rsidP="00F616C7">
      <w:pPr>
        <w:rPr>
          <w:rFonts w:ascii="Arial" w:hAnsi="Arial" w:cs="Arial"/>
          <w:bCs/>
        </w:rPr>
      </w:pPr>
      <w:r>
        <w:rPr>
          <w:rFonts w:ascii="Arial" w:hAnsi="Arial" w:cs="Arial"/>
          <w:bCs/>
        </w:rPr>
        <w:t>19</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
    <w:p w:rsidR="001E1BCF" w:rsidRDefault="001E1BCF" w:rsidP="00F616C7">
      <w:pPr>
        <w:rPr>
          <w:rFonts w:ascii="Arial" w:hAnsi="Arial" w:cs="Arial"/>
          <w:bCs/>
        </w:rPr>
      </w:pPr>
      <w:r>
        <w:rPr>
          <w:rFonts w:ascii="Arial" w:hAnsi="Arial" w:cs="Arial"/>
          <w:bCs/>
        </w:rPr>
        <w:t xml:space="preserve">One of the residents of Silver Street read out a statement on behalf of all the residents of Silver Street regarding the ‘proposed parking sign’. </w:t>
      </w:r>
      <w:proofErr w:type="spellStart"/>
      <w:r>
        <w:rPr>
          <w:rFonts w:ascii="Arial" w:hAnsi="Arial" w:cs="Arial"/>
          <w:bCs/>
        </w:rPr>
        <w:t>Coun.Carnell</w:t>
      </w:r>
      <w:proofErr w:type="spellEnd"/>
      <w:r>
        <w:rPr>
          <w:rFonts w:ascii="Arial" w:hAnsi="Arial" w:cs="Arial"/>
          <w:bCs/>
        </w:rPr>
        <w:t xml:space="preserve"> advised that this will be discussed later on in the meeting during Planning</w:t>
      </w:r>
      <w:r w:rsidR="009D3B6C">
        <w:rPr>
          <w:rFonts w:ascii="Arial" w:hAnsi="Arial" w:cs="Arial"/>
          <w:bCs/>
        </w:rPr>
        <w:t xml:space="preserve"> as there were plans that would be presented on the screen</w:t>
      </w:r>
      <w:r>
        <w:rPr>
          <w:rFonts w:ascii="Arial" w:hAnsi="Arial" w:cs="Arial"/>
          <w:bCs/>
        </w:rPr>
        <w:t>.</w:t>
      </w:r>
    </w:p>
    <w:p w:rsidR="001E1BCF" w:rsidRDefault="001E1BCF" w:rsidP="00F616C7">
      <w:pPr>
        <w:rPr>
          <w:rFonts w:ascii="Arial" w:hAnsi="Arial" w:cs="Arial"/>
          <w:bCs/>
        </w:rPr>
      </w:pPr>
      <w:r>
        <w:rPr>
          <w:rFonts w:ascii="Arial" w:hAnsi="Arial" w:cs="Arial"/>
          <w:bCs/>
        </w:rPr>
        <w:t>Two</w:t>
      </w:r>
      <w:r w:rsidR="001F2E4E">
        <w:rPr>
          <w:rFonts w:ascii="Arial" w:hAnsi="Arial" w:cs="Arial"/>
          <w:bCs/>
        </w:rPr>
        <w:t xml:space="preserve"> residents spoke regarding the magnolia tree on the land at Bowden Road. One resident asked if the Parish</w:t>
      </w:r>
      <w:r w:rsidR="00F53EFC">
        <w:rPr>
          <w:rFonts w:ascii="Arial" w:hAnsi="Arial" w:cs="Arial"/>
          <w:bCs/>
        </w:rPr>
        <w:t xml:space="preserve"> Council could meet with them </w:t>
      </w:r>
      <w:r w:rsidR="001F2E4E">
        <w:rPr>
          <w:rFonts w:ascii="Arial" w:hAnsi="Arial" w:cs="Arial"/>
          <w:bCs/>
        </w:rPr>
        <w:t xml:space="preserve">to discuss how we move forward with this. </w:t>
      </w:r>
      <w:r w:rsidR="001F2E4E">
        <w:rPr>
          <w:rFonts w:ascii="Arial" w:hAnsi="Arial" w:cs="Arial"/>
          <w:b/>
          <w:bCs/>
        </w:rPr>
        <w:t xml:space="preserve">Action – </w:t>
      </w:r>
      <w:proofErr w:type="spellStart"/>
      <w:r w:rsidR="001F2E4E">
        <w:rPr>
          <w:rFonts w:ascii="Arial" w:hAnsi="Arial" w:cs="Arial"/>
          <w:bCs/>
        </w:rPr>
        <w:t>Coun.Carnell</w:t>
      </w:r>
      <w:proofErr w:type="spellEnd"/>
      <w:r w:rsidR="001F2E4E">
        <w:rPr>
          <w:rFonts w:ascii="Arial" w:hAnsi="Arial" w:cs="Arial"/>
          <w:bCs/>
        </w:rPr>
        <w:t xml:space="preserve"> and </w:t>
      </w:r>
      <w:proofErr w:type="spellStart"/>
      <w:r w:rsidR="001F2E4E">
        <w:rPr>
          <w:rFonts w:ascii="Arial" w:hAnsi="Arial" w:cs="Arial"/>
          <w:bCs/>
        </w:rPr>
        <w:t>Coun.Palethorpe</w:t>
      </w:r>
      <w:proofErr w:type="spellEnd"/>
      <w:r w:rsidR="001F2E4E">
        <w:rPr>
          <w:rFonts w:ascii="Arial" w:hAnsi="Arial" w:cs="Arial"/>
          <w:bCs/>
        </w:rPr>
        <w:t xml:space="preserve"> to arrange a day and time with the residents.</w:t>
      </w:r>
    </w:p>
    <w:p w:rsidR="001F2E4E" w:rsidRDefault="001F2E4E" w:rsidP="00F616C7">
      <w:pPr>
        <w:rPr>
          <w:rFonts w:ascii="Arial" w:hAnsi="Arial" w:cs="Arial"/>
          <w:bCs/>
        </w:rPr>
      </w:pPr>
    </w:p>
    <w:p w:rsidR="001F2E4E" w:rsidRPr="001F2E4E" w:rsidRDefault="001F2E4E" w:rsidP="00F616C7">
      <w:pPr>
        <w:rPr>
          <w:rFonts w:ascii="Arial" w:hAnsi="Arial" w:cs="Arial"/>
          <w:bCs/>
        </w:rPr>
      </w:pPr>
      <w:proofErr w:type="spellStart"/>
      <w:r>
        <w:rPr>
          <w:rFonts w:ascii="Arial" w:hAnsi="Arial" w:cs="Arial"/>
          <w:bCs/>
        </w:rPr>
        <w:t>Coun.Mrs.Hutchings</w:t>
      </w:r>
      <w:proofErr w:type="spellEnd"/>
      <w:r>
        <w:rPr>
          <w:rFonts w:ascii="Arial" w:hAnsi="Arial" w:cs="Arial"/>
          <w:bCs/>
        </w:rPr>
        <w:t xml:space="preserve"> joined the meeting at 19.28pm</w:t>
      </w:r>
    </w:p>
    <w:p w:rsidR="00C95AFB" w:rsidRDefault="00C95AFB" w:rsidP="00F616C7">
      <w:pPr>
        <w:rPr>
          <w:rFonts w:ascii="Arial" w:hAnsi="Arial" w:cs="Arial"/>
          <w:bCs/>
        </w:rPr>
      </w:pPr>
    </w:p>
    <w:p w:rsidR="00663897" w:rsidRPr="005F3881" w:rsidRDefault="00404725" w:rsidP="006B38C4">
      <w:pPr>
        <w:rPr>
          <w:rFonts w:ascii="Arial" w:hAnsi="Arial" w:cs="Arial"/>
        </w:rPr>
      </w:pPr>
      <w:r>
        <w:rPr>
          <w:rFonts w:ascii="Arial" w:hAnsi="Arial" w:cs="Arial"/>
        </w:rPr>
        <w:t>20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7D3D41" w:rsidRPr="00EC2773" w:rsidRDefault="008A24C6" w:rsidP="00404725">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1C1F97">
        <w:rPr>
          <w:rFonts w:ascii="Arial" w:hAnsi="Arial" w:cs="Arial"/>
        </w:rPr>
        <w:t xml:space="preserve">Three emails have been received complaining about the proposed new sign on the access road off Silver Street. </w:t>
      </w:r>
      <w:proofErr w:type="spellStart"/>
      <w:r w:rsidR="001C1F97">
        <w:rPr>
          <w:rFonts w:ascii="Arial" w:hAnsi="Arial" w:cs="Arial"/>
        </w:rPr>
        <w:t>Coun.Farrow</w:t>
      </w:r>
      <w:proofErr w:type="spellEnd"/>
      <w:r w:rsidR="001C1F97">
        <w:rPr>
          <w:rFonts w:ascii="Arial" w:hAnsi="Arial" w:cs="Arial"/>
        </w:rPr>
        <w:t xml:space="preserve"> pre</w:t>
      </w:r>
      <w:r w:rsidR="00EC2773">
        <w:rPr>
          <w:rFonts w:ascii="Arial" w:hAnsi="Arial" w:cs="Arial"/>
        </w:rPr>
        <w:t xml:space="preserve">sented the plans under Planning </w:t>
      </w:r>
      <w:r w:rsidR="00EC2773">
        <w:rPr>
          <w:rFonts w:ascii="Arial" w:hAnsi="Arial" w:cs="Arial"/>
          <w:b/>
        </w:rPr>
        <w:t xml:space="preserve">Action – </w:t>
      </w:r>
      <w:r w:rsidR="00EC2773">
        <w:rPr>
          <w:rFonts w:ascii="Arial" w:hAnsi="Arial" w:cs="Arial"/>
        </w:rPr>
        <w:t>the Clerk to respond to the emails.</w:t>
      </w:r>
    </w:p>
    <w:p w:rsidR="00404725" w:rsidRDefault="00404725" w:rsidP="00404725">
      <w:pPr>
        <w:shd w:val="clear" w:color="auto" w:fill="FFFFFF"/>
        <w:rPr>
          <w:rFonts w:ascii="Arial" w:hAnsi="Arial" w:cs="Arial"/>
        </w:rPr>
      </w:pPr>
      <w:r>
        <w:rPr>
          <w:rFonts w:ascii="Arial" w:hAnsi="Arial" w:cs="Arial"/>
        </w:rPr>
        <w:t>b)</w:t>
      </w:r>
      <w:r w:rsidR="001C1F97">
        <w:rPr>
          <w:rFonts w:ascii="Arial" w:hAnsi="Arial" w:cs="Arial"/>
        </w:rPr>
        <w:t xml:space="preserve"> The grass cutting contractor reported the Ash trees along the village side of the A381 between Causeway Cross and Parkhill Cross are showing signs of Ash dieback. </w:t>
      </w:r>
      <w:proofErr w:type="spellStart"/>
      <w:r w:rsidR="001C1F97">
        <w:rPr>
          <w:rFonts w:ascii="Arial" w:hAnsi="Arial" w:cs="Arial"/>
        </w:rPr>
        <w:t>Coun.Dewhirst</w:t>
      </w:r>
      <w:proofErr w:type="spellEnd"/>
      <w:r w:rsidR="001C1F97">
        <w:rPr>
          <w:rFonts w:ascii="Arial" w:hAnsi="Arial" w:cs="Arial"/>
        </w:rPr>
        <w:t xml:space="preserve"> has reported these to DCC Highways as it is their responsibility.</w:t>
      </w:r>
    </w:p>
    <w:p w:rsidR="00404725" w:rsidRDefault="00404725" w:rsidP="00404725">
      <w:pPr>
        <w:shd w:val="clear" w:color="auto" w:fill="FFFFFF"/>
        <w:rPr>
          <w:rFonts w:ascii="Arial" w:hAnsi="Arial" w:cs="Arial"/>
        </w:rPr>
      </w:pPr>
      <w:r>
        <w:rPr>
          <w:rFonts w:ascii="Arial" w:hAnsi="Arial" w:cs="Arial"/>
        </w:rPr>
        <w:t>c)</w:t>
      </w:r>
      <w:r w:rsidR="001C1F97">
        <w:rPr>
          <w:rFonts w:ascii="Arial" w:hAnsi="Arial" w:cs="Arial"/>
        </w:rPr>
        <w:t xml:space="preserve"> An email has been </w:t>
      </w:r>
      <w:r w:rsidR="00F53EFC">
        <w:rPr>
          <w:rFonts w:ascii="Arial" w:hAnsi="Arial" w:cs="Arial"/>
        </w:rPr>
        <w:t xml:space="preserve">received </w:t>
      </w:r>
      <w:r w:rsidR="00EC2773">
        <w:rPr>
          <w:rFonts w:ascii="Arial" w:hAnsi="Arial" w:cs="Arial"/>
        </w:rPr>
        <w:t xml:space="preserve">from a resident on Bowden Road regarding the magnolia tree. This was discussed in the Public Question time with the resident. </w:t>
      </w:r>
      <w:proofErr w:type="spellStart"/>
      <w:r w:rsidR="00EC2773">
        <w:rPr>
          <w:rFonts w:ascii="Arial" w:hAnsi="Arial" w:cs="Arial"/>
        </w:rPr>
        <w:t>Coun.Carnell</w:t>
      </w:r>
      <w:proofErr w:type="spellEnd"/>
      <w:r w:rsidR="00EC2773">
        <w:rPr>
          <w:rFonts w:ascii="Arial" w:hAnsi="Arial" w:cs="Arial"/>
        </w:rPr>
        <w:t xml:space="preserve"> and </w:t>
      </w:r>
      <w:proofErr w:type="spellStart"/>
      <w:r w:rsidR="00EC2773">
        <w:rPr>
          <w:rFonts w:ascii="Arial" w:hAnsi="Arial" w:cs="Arial"/>
        </w:rPr>
        <w:t>Coun.Palethorpe</w:t>
      </w:r>
      <w:proofErr w:type="spellEnd"/>
      <w:r w:rsidR="00EC2773">
        <w:rPr>
          <w:rFonts w:ascii="Arial" w:hAnsi="Arial" w:cs="Arial"/>
        </w:rPr>
        <w:t xml:space="preserve"> will arrange to meet with the residents to discuss a plan to move forward.</w:t>
      </w:r>
    </w:p>
    <w:p w:rsidR="00EC2773" w:rsidRDefault="00EC2773" w:rsidP="00404725">
      <w:pPr>
        <w:shd w:val="clear" w:color="auto" w:fill="FFFFFF"/>
        <w:rPr>
          <w:rFonts w:ascii="Arial" w:hAnsi="Arial" w:cs="Arial"/>
        </w:rPr>
      </w:pPr>
      <w:r>
        <w:rPr>
          <w:rFonts w:ascii="Arial" w:hAnsi="Arial" w:cs="Arial"/>
        </w:rPr>
        <w:t>d) An email has been received from Ipplepen Carnival Club regarding the Carnival week from 1</w:t>
      </w:r>
      <w:r w:rsidRPr="00EC2773">
        <w:rPr>
          <w:rFonts w:ascii="Arial" w:hAnsi="Arial" w:cs="Arial"/>
          <w:vertAlign w:val="superscript"/>
        </w:rPr>
        <w:t>st</w:t>
      </w:r>
      <w:r>
        <w:rPr>
          <w:rFonts w:ascii="Arial" w:hAnsi="Arial" w:cs="Arial"/>
        </w:rPr>
        <w:t xml:space="preserve"> August to 9</w:t>
      </w:r>
      <w:r w:rsidRPr="00EC2773">
        <w:rPr>
          <w:rFonts w:ascii="Arial" w:hAnsi="Arial" w:cs="Arial"/>
          <w:vertAlign w:val="superscript"/>
        </w:rPr>
        <w:t>th</w:t>
      </w:r>
      <w:r>
        <w:rPr>
          <w:rFonts w:ascii="Arial" w:hAnsi="Arial" w:cs="Arial"/>
        </w:rPr>
        <w:t xml:space="preserve"> August 2020. The Parish Council approved for the Carnival Club to use the playing field. </w:t>
      </w:r>
      <w:r>
        <w:rPr>
          <w:rFonts w:ascii="Arial" w:hAnsi="Arial" w:cs="Arial"/>
          <w:b/>
        </w:rPr>
        <w:t xml:space="preserve">Action – </w:t>
      </w:r>
      <w:r>
        <w:rPr>
          <w:rFonts w:ascii="Arial" w:hAnsi="Arial" w:cs="Arial"/>
        </w:rPr>
        <w:t>The clerk to notify Devon Air Ambulance.</w:t>
      </w:r>
    </w:p>
    <w:p w:rsidR="00EC2773" w:rsidRDefault="00EC2773" w:rsidP="00404725">
      <w:pPr>
        <w:shd w:val="clear" w:color="auto" w:fill="FFFFFF"/>
        <w:rPr>
          <w:rFonts w:ascii="Arial" w:hAnsi="Arial" w:cs="Arial"/>
        </w:rPr>
      </w:pPr>
      <w:r>
        <w:rPr>
          <w:rFonts w:ascii="Arial" w:hAnsi="Arial" w:cs="Arial"/>
        </w:rPr>
        <w:lastRenderedPageBreak/>
        <w:t xml:space="preserve">e) An email has been received regarding Hedgehog warning signs on roads through the Village. They have received an offer to make the signs a more permanent nature and are seeking permission to replace the laminated paper signs. </w:t>
      </w:r>
      <w:proofErr w:type="spellStart"/>
      <w:r>
        <w:rPr>
          <w:rFonts w:ascii="Arial" w:hAnsi="Arial" w:cs="Arial"/>
        </w:rPr>
        <w:t>Coun.Smith</w:t>
      </w:r>
      <w:proofErr w:type="spellEnd"/>
      <w:r>
        <w:rPr>
          <w:rFonts w:ascii="Arial" w:hAnsi="Arial" w:cs="Arial"/>
        </w:rPr>
        <w:t xml:space="preserve"> commented that the signs that were already on </w:t>
      </w:r>
      <w:proofErr w:type="gramStart"/>
      <w:r>
        <w:rPr>
          <w:rFonts w:ascii="Arial" w:hAnsi="Arial" w:cs="Arial"/>
        </w:rPr>
        <w:t>display,</w:t>
      </w:r>
      <w:proofErr w:type="gramEnd"/>
      <w:r>
        <w:rPr>
          <w:rFonts w:ascii="Arial" w:hAnsi="Arial" w:cs="Arial"/>
        </w:rPr>
        <w:t xml:space="preserve"> are not on Parish Council property. </w:t>
      </w:r>
      <w:proofErr w:type="spellStart"/>
      <w:r>
        <w:rPr>
          <w:rFonts w:ascii="Arial" w:hAnsi="Arial" w:cs="Arial"/>
        </w:rPr>
        <w:t>Coun.Carnell</w:t>
      </w:r>
      <w:proofErr w:type="spellEnd"/>
      <w:r>
        <w:rPr>
          <w:rFonts w:ascii="Arial" w:hAnsi="Arial" w:cs="Arial"/>
        </w:rPr>
        <w:t xml:space="preserve"> asked if the 20mph speed limit could be </w:t>
      </w:r>
      <w:r w:rsidR="00D52B6B">
        <w:rPr>
          <w:rFonts w:ascii="Arial" w:hAnsi="Arial" w:cs="Arial"/>
        </w:rPr>
        <w:t>i</w:t>
      </w:r>
      <w:r>
        <w:rPr>
          <w:rFonts w:ascii="Arial" w:hAnsi="Arial" w:cs="Arial"/>
        </w:rPr>
        <w:t>ncorp</w:t>
      </w:r>
      <w:r w:rsidR="00D52B6B">
        <w:rPr>
          <w:rFonts w:ascii="Arial" w:hAnsi="Arial" w:cs="Arial"/>
        </w:rPr>
        <w:t xml:space="preserve">orated on the signs. </w:t>
      </w:r>
      <w:proofErr w:type="spellStart"/>
      <w:r w:rsidR="00D52B6B">
        <w:rPr>
          <w:rFonts w:ascii="Arial" w:hAnsi="Arial" w:cs="Arial"/>
        </w:rPr>
        <w:t>Coun.Mrs.Calland</w:t>
      </w:r>
      <w:proofErr w:type="spellEnd"/>
      <w:r w:rsidR="00D52B6B">
        <w:rPr>
          <w:rFonts w:ascii="Arial" w:hAnsi="Arial" w:cs="Arial"/>
        </w:rPr>
        <w:t xml:space="preserve"> proposed that the Councillors were happy (all unanimous). There is a </w:t>
      </w:r>
      <w:proofErr w:type="spellStart"/>
      <w:r w:rsidR="00D52B6B">
        <w:rPr>
          <w:rFonts w:ascii="Arial" w:hAnsi="Arial" w:cs="Arial"/>
        </w:rPr>
        <w:t>facebook</w:t>
      </w:r>
      <w:proofErr w:type="spellEnd"/>
      <w:r w:rsidR="00D52B6B">
        <w:rPr>
          <w:rFonts w:ascii="Arial" w:hAnsi="Arial" w:cs="Arial"/>
        </w:rPr>
        <w:t xml:space="preserve"> group called </w:t>
      </w:r>
      <w:proofErr w:type="spellStart"/>
      <w:r w:rsidR="00D52B6B">
        <w:rPr>
          <w:rFonts w:ascii="Arial" w:hAnsi="Arial" w:cs="Arial"/>
        </w:rPr>
        <w:t>Ippleprickle</w:t>
      </w:r>
      <w:proofErr w:type="spellEnd"/>
      <w:r w:rsidR="00D52B6B">
        <w:rPr>
          <w:rFonts w:ascii="Arial" w:hAnsi="Arial" w:cs="Arial"/>
        </w:rPr>
        <w:t xml:space="preserve"> that has been set up and currently has 61 members.</w:t>
      </w:r>
    </w:p>
    <w:p w:rsidR="00D52B6B" w:rsidRDefault="00D52B6B" w:rsidP="00404725">
      <w:pPr>
        <w:shd w:val="clear" w:color="auto" w:fill="FFFFFF"/>
        <w:rPr>
          <w:rFonts w:ascii="Arial" w:hAnsi="Arial" w:cs="Arial"/>
        </w:rPr>
      </w:pPr>
    </w:p>
    <w:p w:rsidR="00292FA9" w:rsidRDefault="00292FA9" w:rsidP="00292FA9">
      <w:pPr>
        <w:rPr>
          <w:rFonts w:ascii="Arial" w:hAnsi="Arial" w:cs="Arial"/>
        </w:rPr>
      </w:pPr>
      <w:r>
        <w:rPr>
          <w:rFonts w:ascii="Arial" w:hAnsi="Arial" w:cs="Arial"/>
        </w:rPr>
        <w:t xml:space="preserve">f) </w:t>
      </w:r>
      <w:r>
        <w:rPr>
          <w:rFonts w:ascii="Arial" w:hAnsi="Arial" w:cs="Arial"/>
          <w:b/>
        </w:rPr>
        <w:t xml:space="preserve">Items from the Police:  </w:t>
      </w:r>
    </w:p>
    <w:p w:rsidR="00292FA9" w:rsidRDefault="00292FA9" w:rsidP="00292FA9">
      <w:pPr>
        <w:rPr>
          <w:rFonts w:ascii="Arial" w:hAnsi="Arial" w:cs="Arial"/>
        </w:rPr>
      </w:pPr>
      <w:r>
        <w:rPr>
          <w:rFonts w:ascii="Arial" w:hAnsi="Arial" w:cs="Arial"/>
        </w:rPr>
        <w:t>Neighbourhood Alert – Agricultural Plant and Vehicle Theft</w:t>
      </w:r>
    </w:p>
    <w:p w:rsidR="00292FA9" w:rsidRDefault="00292FA9" w:rsidP="00292FA9">
      <w:pPr>
        <w:rPr>
          <w:rFonts w:ascii="Arial" w:hAnsi="Arial" w:cs="Arial"/>
        </w:rPr>
      </w:pPr>
      <w:r>
        <w:rPr>
          <w:rFonts w:ascii="Arial" w:hAnsi="Arial" w:cs="Arial"/>
        </w:rPr>
        <w:t xml:space="preserve">Farmers and members of the public should be vigilant in the countryside reporting any suspicious activity to the police noting vehicle details and descriptions. You can report any information to </w:t>
      </w:r>
      <w:proofErr w:type="gramStart"/>
      <w:r>
        <w:rPr>
          <w:rFonts w:ascii="Arial" w:hAnsi="Arial" w:cs="Arial"/>
        </w:rPr>
        <w:t>101@dc.police.uk ,</w:t>
      </w:r>
      <w:proofErr w:type="gramEnd"/>
      <w:r>
        <w:rPr>
          <w:rFonts w:ascii="Arial" w:hAnsi="Arial" w:cs="Arial"/>
        </w:rPr>
        <w:t xml:space="preserve"> call 101 or call </w:t>
      </w:r>
      <w:proofErr w:type="spellStart"/>
      <w:r>
        <w:rPr>
          <w:rFonts w:ascii="Arial" w:hAnsi="Arial" w:cs="Arial"/>
        </w:rPr>
        <w:t>crimestoppers</w:t>
      </w:r>
      <w:proofErr w:type="spellEnd"/>
      <w:r>
        <w:rPr>
          <w:rFonts w:ascii="Arial" w:hAnsi="Arial" w:cs="Arial"/>
        </w:rPr>
        <w:t xml:space="preserve"> anonymously 08007 830 137.</w:t>
      </w:r>
    </w:p>
    <w:p w:rsidR="00292FA9" w:rsidRDefault="00292FA9" w:rsidP="00292FA9">
      <w:pPr>
        <w:rPr>
          <w:rFonts w:ascii="Arial" w:hAnsi="Arial" w:cs="Arial"/>
        </w:rPr>
      </w:pPr>
    </w:p>
    <w:p w:rsidR="00292FA9" w:rsidRPr="002811C0" w:rsidRDefault="00292FA9" w:rsidP="00292FA9">
      <w:pPr>
        <w:rPr>
          <w:rFonts w:ascii="Arial" w:hAnsi="Arial" w:cs="Arial"/>
        </w:rPr>
      </w:pPr>
      <w:r>
        <w:rPr>
          <w:rFonts w:ascii="Arial" w:hAnsi="Arial" w:cs="Arial"/>
        </w:rPr>
        <w:t>Neighbourhood Alert – Rogue Traders</w:t>
      </w:r>
    </w:p>
    <w:p w:rsidR="00D52B6B" w:rsidRDefault="00292FA9" w:rsidP="00404725">
      <w:pPr>
        <w:shd w:val="clear" w:color="auto" w:fill="FFFFFF"/>
        <w:rPr>
          <w:rFonts w:ascii="Arial" w:hAnsi="Arial" w:cs="Arial"/>
          <w:color w:val="2980B9"/>
          <w:shd w:val="clear" w:color="auto" w:fill="FFFFFF"/>
        </w:rPr>
      </w:pPr>
      <w:r>
        <w:rPr>
          <w:rFonts w:ascii="Arial" w:hAnsi="Arial" w:cs="Arial"/>
        </w:rPr>
        <w:t xml:space="preserve">Intelligence suggests that rogue traders may be operating in Newton Abbot and surrounding area, offering gardening services. Do not agree to work offered by unsolicited doorstep callers. If you are concerned someone is at risk always call the police. If you are concerned rogue traders are operating in your area, always report it. If someone knocks on your door and you are not sure, don’t open the door. Find more information at </w:t>
      </w:r>
      <w:hyperlink r:id="rId9" w:history="1">
        <w:r w:rsidRPr="00F93CFA">
          <w:rPr>
            <w:rStyle w:val="Hyperlink"/>
            <w:rFonts w:ascii="Arial" w:hAnsi="Arial" w:cs="Arial"/>
            <w:shd w:val="clear" w:color="auto" w:fill="FFFFFF"/>
          </w:rPr>
          <w:t>https://www.devonsomersettradingstandards.gov.uk/consumer/scams-rogue-traders-and-doorstep-crime/</w:t>
        </w:r>
      </w:hyperlink>
    </w:p>
    <w:p w:rsidR="00A26F08" w:rsidRDefault="00A26F08" w:rsidP="00663897">
      <w:pPr>
        <w:rPr>
          <w:rFonts w:ascii="Arial" w:hAnsi="Arial" w:cs="Arial"/>
          <w:bCs/>
        </w:rPr>
      </w:pPr>
    </w:p>
    <w:p w:rsidR="007A0862" w:rsidRDefault="00404725" w:rsidP="000E37A2">
      <w:pPr>
        <w:rPr>
          <w:rFonts w:ascii="Arial" w:hAnsi="Arial" w:cs="Arial"/>
        </w:rPr>
      </w:pPr>
      <w:r>
        <w:rPr>
          <w:rFonts w:ascii="Arial" w:hAnsi="Arial" w:cs="Arial"/>
        </w:rPr>
        <w:t>21</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 xml:space="preserve">The Jetty Marsh 2 link road between </w:t>
      </w:r>
      <w:proofErr w:type="spellStart"/>
      <w:r w:rsidRPr="00575C7D">
        <w:rPr>
          <w:rFonts w:ascii="Arial" w:hAnsi="Arial" w:cs="Arial"/>
          <w:sz w:val="20"/>
          <w:szCs w:val="20"/>
        </w:rPr>
        <w:t>Whitehill</w:t>
      </w:r>
      <w:proofErr w:type="spellEnd"/>
      <w:r w:rsidRPr="00575C7D">
        <w:rPr>
          <w:rFonts w:ascii="Arial" w:hAnsi="Arial" w:cs="Arial"/>
          <w:sz w:val="20"/>
          <w:szCs w:val="20"/>
        </w:rPr>
        <w:t xml:space="preserve"> Cross and West Golds Way (Newton Abbot Hospital) is a longstanding priority and will extend the A382 Phase 1 improvements into town.   It will provide an alternative to the narrow Exeter Road stretch towards Newton Abbot’s colleges and ensure that safe and convenient walking and cycling facilities are available for residents.   The scheme featured in an urgent response to the Government’s call for ‘shovel ready’ infrastructure projects in late June 2020 with a request for £5.8 million grant funding.   Coordinating the Heart of the South West’s submission, the Local Enterprise Partnership (LEP) ranked the project second on a list of around 100 schemes across Devon and Somerset. If the bid is successful, the project will need to be delivered by spring 2022.   However, the land needed for this corri</w:t>
      </w:r>
      <w:r>
        <w:rPr>
          <w:rFonts w:ascii="Arial" w:hAnsi="Arial" w:cs="Arial"/>
          <w:sz w:val="20"/>
          <w:szCs w:val="20"/>
        </w:rPr>
        <w:t xml:space="preserve">dor must be secured beforehand. </w:t>
      </w:r>
      <w:r w:rsidRPr="00575C7D">
        <w:rPr>
          <w:rFonts w:ascii="Arial" w:hAnsi="Arial" w:cs="Arial"/>
          <w:sz w:val="20"/>
          <w:szCs w:val="20"/>
        </w:rPr>
        <w:t xml:space="preserve">The first phase of works between </w:t>
      </w:r>
      <w:proofErr w:type="spellStart"/>
      <w:r w:rsidRPr="00575C7D">
        <w:rPr>
          <w:rFonts w:ascii="Arial" w:hAnsi="Arial" w:cs="Arial"/>
          <w:sz w:val="20"/>
          <w:szCs w:val="20"/>
        </w:rPr>
        <w:t>Forches</w:t>
      </w:r>
      <w:proofErr w:type="spellEnd"/>
      <w:r w:rsidRPr="00575C7D">
        <w:rPr>
          <w:rFonts w:ascii="Arial" w:hAnsi="Arial" w:cs="Arial"/>
          <w:sz w:val="20"/>
          <w:szCs w:val="20"/>
        </w:rPr>
        <w:t xml:space="preserve"> Cross and </w:t>
      </w:r>
      <w:proofErr w:type="spellStart"/>
      <w:r w:rsidRPr="00575C7D">
        <w:rPr>
          <w:rFonts w:ascii="Arial" w:hAnsi="Arial" w:cs="Arial"/>
          <w:sz w:val="20"/>
          <w:szCs w:val="20"/>
        </w:rPr>
        <w:t>Whitehill</w:t>
      </w:r>
      <w:proofErr w:type="spellEnd"/>
      <w:r w:rsidRPr="00575C7D">
        <w:rPr>
          <w:rFonts w:ascii="Arial" w:hAnsi="Arial" w:cs="Arial"/>
          <w:sz w:val="20"/>
          <w:szCs w:val="20"/>
        </w:rPr>
        <w:t xml:space="preserve"> Cross is currently underway. This £13 million scheme is being managed by Devon County Council and the scheme is due for completion by the start of 2021. </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The remaining A382 improvements are the subject of a Major Road Network £43.5 million funding bid to the Department for Transport.   Timescales for determining the bid are uncertain but it is hoped that there will be more news this autumn.   If successful, works would be completed in phases, finishing by around 2025.   Where</w:t>
      </w:r>
      <w:r>
        <w:rPr>
          <w:rFonts w:ascii="Arial" w:hAnsi="Arial" w:cs="Arial"/>
          <w:sz w:val="20"/>
          <w:szCs w:val="20"/>
        </w:rPr>
        <w:t xml:space="preserve"> </w:t>
      </w:r>
      <w:r w:rsidRPr="00575C7D">
        <w:rPr>
          <w:rFonts w:ascii="Arial" w:hAnsi="Arial" w:cs="Arial"/>
          <w:sz w:val="20"/>
          <w:szCs w:val="20"/>
        </w:rPr>
        <w:t xml:space="preserve">additional land is required; the County Council have been working with landowners to reach the necessary agreements. </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 xml:space="preserve">Devon County Council are due to invite tenders for construction of the £7.4 million first phase of the new link road during autumn 2020.   This Section will run from </w:t>
      </w:r>
      <w:proofErr w:type="spellStart"/>
      <w:r w:rsidRPr="00575C7D">
        <w:rPr>
          <w:rFonts w:ascii="Arial" w:hAnsi="Arial" w:cs="Arial"/>
          <w:sz w:val="20"/>
          <w:szCs w:val="20"/>
        </w:rPr>
        <w:t>Forches</w:t>
      </w:r>
      <w:proofErr w:type="spellEnd"/>
      <w:r w:rsidRPr="00575C7D">
        <w:rPr>
          <w:rFonts w:ascii="Arial" w:hAnsi="Arial" w:cs="Arial"/>
          <w:sz w:val="20"/>
          <w:szCs w:val="20"/>
        </w:rPr>
        <w:t xml:space="preserve"> Cross to </w:t>
      </w:r>
      <w:proofErr w:type="spellStart"/>
      <w:r w:rsidRPr="00575C7D">
        <w:rPr>
          <w:rFonts w:ascii="Arial" w:hAnsi="Arial" w:cs="Arial"/>
          <w:sz w:val="20"/>
          <w:szCs w:val="20"/>
        </w:rPr>
        <w:t>Howton</w:t>
      </w:r>
      <w:proofErr w:type="spellEnd"/>
      <w:r w:rsidRPr="00575C7D">
        <w:rPr>
          <w:rFonts w:ascii="Arial" w:hAnsi="Arial" w:cs="Arial"/>
          <w:sz w:val="20"/>
          <w:szCs w:val="20"/>
        </w:rPr>
        <w:t xml:space="preserve"> Road.   Bloor and </w:t>
      </w:r>
      <w:proofErr w:type="spellStart"/>
      <w:r w:rsidRPr="00575C7D">
        <w:rPr>
          <w:rFonts w:ascii="Arial" w:hAnsi="Arial" w:cs="Arial"/>
          <w:sz w:val="20"/>
          <w:szCs w:val="20"/>
        </w:rPr>
        <w:t>Redrow</w:t>
      </w:r>
      <w:proofErr w:type="spellEnd"/>
      <w:r w:rsidRPr="00575C7D">
        <w:rPr>
          <w:rFonts w:ascii="Arial" w:hAnsi="Arial" w:cs="Arial"/>
          <w:sz w:val="20"/>
          <w:szCs w:val="20"/>
        </w:rPr>
        <w:t xml:space="preserve"> Homes have submitted a new planning application for the remainder of the route through to the A383 Ashburton Road and will be responsible for delivery there.</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Devon is in a good position to start welcoming back visitors from 4</w:t>
      </w:r>
      <w:r w:rsidRPr="00575C7D">
        <w:rPr>
          <w:rFonts w:ascii="Arial" w:hAnsi="Arial" w:cs="Arial"/>
          <w:sz w:val="20"/>
          <w:szCs w:val="20"/>
          <w:vertAlign w:val="superscript"/>
        </w:rPr>
        <w:t>th</w:t>
      </w:r>
      <w:r w:rsidRPr="00575C7D">
        <w:rPr>
          <w:rFonts w:ascii="Arial" w:hAnsi="Arial" w:cs="Arial"/>
          <w:sz w:val="20"/>
          <w:szCs w:val="20"/>
        </w:rPr>
        <w:t xml:space="preserve"> July due to our low level of infections and success during lockdown in keeping a low trend in Covid-19 cases.   All the evidence from Public Health experts shows that because the County was able to get an early grip on the virus Devon continues to have one of the lowest rates of Covid-19 cases in the country.</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Thanks to a brilliant Devon effort by our front-line health and care workers, council staff, police and military Devon is in a good position to start welcoming back visitors in July providing the low trend in cases continues locally and nationally.</w:t>
      </w:r>
    </w:p>
    <w:p w:rsidR="00DD64B2" w:rsidRDefault="00DD64B2" w:rsidP="00DD64B2">
      <w:pPr>
        <w:rPr>
          <w:rFonts w:ascii="Arial" w:hAnsi="Arial" w:cs="Arial"/>
          <w:b/>
          <w:u w:val="single"/>
        </w:rPr>
      </w:pPr>
      <w:r w:rsidRPr="00575C7D">
        <w:rPr>
          <w:rFonts w:ascii="Arial" w:hAnsi="Arial" w:cs="Arial"/>
        </w:rPr>
        <w:t>It would be a huge boost to our £2 billion tourism economy, the biggest in the South West, and all the tens of thousands of people whose livelihoods depend on it. We know the people of Britain need a break and we need them back for the economy of this county.</w:t>
      </w:r>
      <w:r>
        <w:rPr>
          <w:rFonts w:ascii="Arial" w:hAnsi="Arial" w:cs="Arial"/>
        </w:rPr>
        <w:t xml:space="preserve"> </w:t>
      </w:r>
      <w:r w:rsidRPr="00575C7D">
        <w:rPr>
          <w:rFonts w:ascii="Arial" w:hAnsi="Arial" w:cs="Arial"/>
        </w:rPr>
        <w:t>The County Council’s Public Health team along with Public Health England, the NHS and District Council Environmental Health experts will continue to monitor the situation in Devon very carefully and we will not hesitate to take early action if there is any sign that the virus is making a comeback.</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lastRenderedPageBreak/>
        <w:t>The County Council has reopened its Household Waste Recycling Centres (HWRCs) for essential use.   The government has defined ‘essential use’ as waste that ‘</w:t>
      </w:r>
      <w:r w:rsidRPr="00575C7D">
        <w:rPr>
          <w:rFonts w:ascii="Arial" w:hAnsi="Arial" w:cs="Arial"/>
          <w:i/>
          <w:sz w:val="20"/>
          <w:szCs w:val="20"/>
        </w:rPr>
        <w:t>cannot be stored without causing a risk of injury, health or harm to the resident or other members of their household</w:t>
      </w:r>
      <w:r w:rsidRPr="00575C7D">
        <w:rPr>
          <w:rFonts w:ascii="Arial" w:hAnsi="Arial" w:cs="Arial"/>
          <w:sz w:val="20"/>
          <w:szCs w:val="20"/>
        </w:rPr>
        <w:t>.’   Residents are urged to follow government guidance and only travel to recycling centres if the waste presents a hazard and ‘</w:t>
      </w:r>
      <w:r w:rsidRPr="00575C7D">
        <w:rPr>
          <w:rFonts w:ascii="Arial" w:hAnsi="Arial" w:cs="Arial"/>
          <w:i/>
          <w:sz w:val="20"/>
          <w:szCs w:val="20"/>
        </w:rPr>
        <w:t>cannot be legally and responsibly disposed of in other ways</w:t>
      </w:r>
      <w:r w:rsidRPr="00575C7D">
        <w:rPr>
          <w:rFonts w:ascii="Arial" w:hAnsi="Arial" w:cs="Arial"/>
          <w:sz w:val="20"/>
          <w:szCs w:val="20"/>
        </w:rPr>
        <w:t>.’</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Van based cars with seats in the back and trailers are now allowed into the HWRC.   The site has been reconfigured to allow a further six offloading spaces which equates to an additional 300 vehicles a day.   We now have a booking system to allow vans and commercial vehicles onto the site.   You can book a van here </w:t>
      </w:r>
      <w:hyperlink r:id="rId10" w:history="1">
        <w:r w:rsidRPr="00575C7D">
          <w:rPr>
            <w:rStyle w:val="Hyperlink"/>
            <w:rFonts w:ascii="Arial" w:hAnsi="Arial" w:cs="Arial"/>
            <w:sz w:val="20"/>
            <w:szCs w:val="20"/>
          </w:rPr>
          <w:t>https://www.devon.gov.uk/wasteandrecycling/recycling-centres/site-user-restrictions/</w:t>
        </w:r>
      </w:hyperlink>
      <w:r w:rsidRPr="00575C7D">
        <w:rPr>
          <w:rFonts w:ascii="Arial" w:hAnsi="Arial" w:cs="Arial"/>
          <w:sz w:val="20"/>
          <w:szCs w:val="20"/>
        </w:rPr>
        <w:tab/>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Devon Libraries will start to reopen from Monday 6</w:t>
      </w:r>
      <w:r w:rsidRPr="00575C7D">
        <w:rPr>
          <w:rFonts w:ascii="Arial" w:hAnsi="Arial" w:cs="Arial"/>
          <w:sz w:val="20"/>
          <w:szCs w:val="20"/>
          <w:vertAlign w:val="superscript"/>
        </w:rPr>
        <w:t>th</w:t>
      </w:r>
      <w:r w:rsidRPr="00575C7D">
        <w:rPr>
          <w:rFonts w:ascii="Arial" w:hAnsi="Arial" w:cs="Arial"/>
          <w:sz w:val="20"/>
          <w:szCs w:val="20"/>
        </w:rPr>
        <w:t xml:space="preserve"> July, starting with the larger libraries.   They will be starting with a contactless ‘Choose &amp; Collect’ service which will be available at most of our libraries and we also anticipate four pilot libraries opening initially with limited public access to the building and bookable sessions on public computers.</w:t>
      </w:r>
      <w:r>
        <w:rPr>
          <w:rFonts w:ascii="Arial" w:hAnsi="Arial" w:cs="Arial"/>
          <w:sz w:val="20"/>
          <w:szCs w:val="20"/>
        </w:rPr>
        <w:t xml:space="preserve"> </w:t>
      </w:r>
      <w:r w:rsidRPr="00575C7D">
        <w:rPr>
          <w:rFonts w:ascii="Arial" w:hAnsi="Arial" w:cs="Arial"/>
          <w:sz w:val="20"/>
          <w:szCs w:val="20"/>
        </w:rPr>
        <w:t>For safety reasons libraries will initially be offering a more limited selection of stock for people to choose from.   All books and items returned to the library will undergo 72 hours’ quarantine before they are discharged from customer accounts and returned to the library shelves.   They will be asking all customers to place returned items into a box at the library to keep them separate from books that are ready to be loaned.</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The reservation service will not be operating initially, instead a free of charge ‘Choose and Collect’ service will be available where customers can select books or request a selection of books, via email or telephone from their local library, ready for collection from the library entrance at a pre-arranged time. The full reservation system will be reintroduced after all libraries reopen.</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At CIRS Scrutiny last week we received a briefing from the Chief Executive on the current position in Devon regarding the pandemic.   He reported that:</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relatively low number of positive cases and deaths in Devon (1100 and 125 respectively, to date), although the actual number of positive cases was likely to be significantly higher;</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Devon had one of the lowest number of cases and deaths nationally, 146th of 150 upper tier local authorities;</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with the recent relaxation of lock down rules and increased number of visitors, to date there had been no increased rate of positive cases;</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incidents of cases in care home settings was the lowest nationally</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number of excess deaths in Devon was in the lowest category nationally</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work was continuing to support care home settings, taking pressure off the NHS;</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The annual report of our Council’s Treasury management team was next on the agenda.   The level of long term debt remained for the tenth year at £507.85 </w:t>
      </w:r>
      <w:proofErr w:type="gramStart"/>
      <w:r w:rsidRPr="00575C7D">
        <w:rPr>
          <w:rFonts w:ascii="Arial" w:hAnsi="Arial" w:cs="Arial"/>
          <w:sz w:val="20"/>
          <w:szCs w:val="20"/>
        </w:rPr>
        <w:t>million,</w:t>
      </w:r>
      <w:proofErr w:type="gramEnd"/>
      <w:r w:rsidRPr="00575C7D">
        <w:rPr>
          <w:rFonts w:ascii="Arial" w:hAnsi="Arial" w:cs="Arial"/>
          <w:sz w:val="20"/>
          <w:szCs w:val="20"/>
        </w:rPr>
        <w:t xml:space="preserve"> we approved the Outturn Position and congratulated the team on an income of £.496 million against a Budget of £1.6 million.   Sadly, it would be difficult to repeat this success in future years whilst Base Rates remain at 0.1%.</w:t>
      </w:r>
    </w:p>
    <w:p w:rsidR="003C3F24" w:rsidRDefault="003C3F24" w:rsidP="003C3F24">
      <w:pPr>
        <w:pStyle w:val="PlainText"/>
        <w:rPr>
          <w:rFonts w:ascii="Arial" w:hAnsi="Arial" w:cs="Arial"/>
          <w:sz w:val="20"/>
          <w:szCs w:val="20"/>
        </w:rPr>
      </w:pPr>
      <w:r w:rsidRPr="00575C7D">
        <w:rPr>
          <w:rFonts w:ascii="Arial" w:hAnsi="Arial" w:cs="Arial"/>
          <w:sz w:val="20"/>
          <w:szCs w:val="20"/>
        </w:rPr>
        <w:t>We heard the annual Report of our Flood Risk Management team – 500 consultations on sustainable drainage schemes; just under 100 Land Drainage Consent applications; three formal notices to landowners requesting that they clear blockages from watercourses and one Flood Investigation Report arising from a storm were dealt with in the year.   The team also managed £1.5 million of flood improvements (this would have been much higher if the pandemic had not shut everything down early).</w:t>
      </w:r>
      <w:r>
        <w:rPr>
          <w:rFonts w:ascii="Arial" w:hAnsi="Arial" w:cs="Arial"/>
          <w:sz w:val="20"/>
          <w:szCs w:val="20"/>
        </w:rPr>
        <w:t xml:space="preserve"> </w:t>
      </w:r>
      <w:r w:rsidRPr="00575C7D">
        <w:rPr>
          <w:rFonts w:ascii="Arial" w:hAnsi="Arial" w:cs="Arial"/>
          <w:sz w:val="20"/>
          <w:szCs w:val="20"/>
        </w:rPr>
        <w:t>The Committee agreed to reply to the Under Secretary of State for Sport, Tourism and Heritage who had written to the Committee regarding our concerns on problem gambling in the UK and Devon in particular – the committee felt that the USOS’s response was weak and Members considered that gambling should be considered in the same like as alcoholism and mental health.   We also agree to write to Cabinet urging them to write to Secretary of State to permanently change the law to enable virtual meetings to be a fixture of the effective running of local decision making for Local Authorities as this will support the most effective local decision making and action and further support green initiatives and carbon reduction.</w:t>
      </w:r>
      <w:r w:rsidRPr="00575C7D">
        <w:rPr>
          <w:rFonts w:ascii="Arial" w:hAnsi="Arial" w:cs="Arial"/>
          <w:sz w:val="20"/>
          <w:szCs w:val="20"/>
        </w:rPr>
        <w:cr/>
        <w:t>Finally, I want to say thank you again to all the amazing NHS workers, the Social Care staff, the Council bin men &amp; sweepers, those behind the scenes keeping everything going, the teachers, the shop workers, the delivery drivers and those providing vital services - thank for all you have done!</w:t>
      </w:r>
    </w:p>
    <w:p w:rsidR="00DD64B2" w:rsidRPr="00575C7D" w:rsidRDefault="00DD64B2"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Alistair Dewhirst</w:t>
      </w:r>
    </w:p>
    <w:p w:rsidR="003C3F24" w:rsidRDefault="0009622F" w:rsidP="003C3F24">
      <w:pPr>
        <w:rPr>
          <w:rFonts w:ascii="Arial" w:hAnsi="Arial" w:cs="Arial"/>
          <w:b/>
          <w:u w:val="single"/>
        </w:rPr>
      </w:pPr>
      <w:hyperlink r:id="rId11" w:history="1">
        <w:r w:rsidR="003C3F24" w:rsidRPr="009B6128">
          <w:rPr>
            <w:rStyle w:val="Hyperlink"/>
            <w:rFonts w:asciiTheme="minorHAnsi" w:hAnsiTheme="minorHAnsi" w:cstheme="minorHAnsi"/>
            <w:szCs w:val="22"/>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3C3F24" w:rsidRPr="00575C7D" w:rsidRDefault="003C3F24" w:rsidP="003C3F24">
      <w:pPr>
        <w:pStyle w:val="PlainText"/>
        <w:rPr>
          <w:rFonts w:ascii="Arial" w:hAnsi="Arial" w:cs="Arial"/>
          <w:b/>
          <w:sz w:val="20"/>
          <w:szCs w:val="20"/>
        </w:rPr>
      </w:pPr>
      <w:r w:rsidRPr="00575C7D">
        <w:rPr>
          <w:rFonts w:ascii="Arial" w:hAnsi="Arial" w:cs="Arial"/>
          <w:b/>
          <w:sz w:val="20"/>
          <w:szCs w:val="20"/>
        </w:rPr>
        <w:t>If you have received an NHS extremely vulnerable letter, registered for support on the government website but you have not received a food delivery, or you need other help because you are isolated please call the Council on 0345 155 1011.   There is a similar Teignbridge number for anyone needing assistance – 01626 215512</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To make it easier for members of the public to watch virtual committee meetings a link to Teignbridge YouTube channel will be included in the committee papers at “Venue: Virtual Meeting - Virtual Meeting. View directions”.</w:t>
      </w:r>
      <w:r>
        <w:rPr>
          <w:rFonts w:ascii="Arial" w:hAnsi="Arial" w:cs="Arial"/>
          <w:sz w:val="20"/>
          <w:szCs w:val="20"/>
        </w:rPr>
        <w:t xml:space="preserve"> </w:t>
      </w:r>
      <w:r w:rsidRPr="00575C7D">
        <w:rPr>
          <w:rFonts w:ascii="Arial" w:hAnsi="Arial" w:cs="Arial"/>
          <w:sz w:val="20"/>
          <w:szCs w:val="20"/>
        </w:rPr>
        <w:t>Please be aware that the Stream goes live only when the meeting has started so please be patient and continue to refresh your screen until the icon appears and the live stream is visible.   Ahead of a meeting starting we will use our social media channels to promote the link to our YouTube channel.  We shall also highlight virtual meetings in the resident’s newsletter in the week preceding the meeting.   We continue to explore how this might be improved, given the functionality of Zoom and YouTube.</w:t>
      </w:r>
    </w:p>
    <w:p w:rsidR="003C3F24" w:rsidRPr="00575C7D" w:rsidRDefault="003C3F24" w:rsidP="003C3F24">
      <w:pPr>
        <w:pStyle w:val="PlainText"/>
        <w:rPr>
          <w:rFonts w:ascii="Arial" w:hAnsi="Arial" w:cs="Arial"/>
          <w:sz w:val="20"/>
          <w:szCs w:val="20"/>
        </w:rPr>
      </w:pPr>
      <w:proofErr w:type="gramStart"/>
      <w:r w:rsidRPr="00575C7D">
        <w:rPr>
          <w:rFonts w:ascii="Arial" w:hAnsi="Arial" w:cs="Arial"/>
          <w:sz w:val="20"/>
          <w:szCs w:val="20"/>
        </w:rPr>
        <w:t>Just a reminder that the Covid-19 Hardship Fund is still available for those who are struggling financially to cover basic costs.</w:t>
      </w:r>
      <w:proofErr w:type="gramEnd"/>
      <w:r w:rsidRPr="00575C7D">
        <w:rPr>
          <w:rFonts w:ascii="Arial" w:hAnsi="Arial" w:cs="Arial"/>
          <w:sz w:val="20"/>
          <w:szCs w:val="20"/>
        </w:rPr>
        <w:t xml:space="preserve">   As we come out of lockdown it may be that more people need financial support.   Please highlight the fund to Parishioners and share this reminder with your networks.   The funding is available for those who need financial help as a result of the pandemic to cover for example utility or essential mobile phone bills, transport costs, purchase of white goods or other essential items.   To qualify, applicants need to be:</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 xml:space="preserve">Resident in Teignbridge for three months prior to the application </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Financially impacted by the COVID19 pandemic</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Unable to receive funding from other sources</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 xml:space="preserve">Without savings or without £500 disposable income </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Payments will normally be up to £200 other than in exceptional circumstances and will be paid directly to creditors. Full details and application process is on the TDC website.   Those without internet should call us on 01626 215 512.</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Teignbridge issued a news release last week regarding GESP announcing the GESP draft consultation papers are available on its website and will be considered by the four local authorities over the coming month.</w:t>
      </w:r>
      <w:r>
        <w:rPr>
          <w:rFonts w:ascii="Arial" w:hAnsi="Arial" w:cs="Arial"/>
          <w:sz w:val="20"/>
          <w:szCs w:val="20"/>
        </w:rPr>
        <w:t xml:space="preserve"> </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The Local Plan consultation closes on 13 July.   As of this week, we had received 264 formal responses compared with 144 for the whole of the ‘Issues Consultation’ in 2018; TDC web page have been viewed by more than 2,000 people; over 50,000 had been reached by social media and the online videos had been watched by more than 3,500 people. </w:t>
      </w:r>
    </w:p>
    <w:p w:rsidR="003C3F24" w:rsidRPr="00575C7D" w:rsidRDefault="003C3F24" w:rsidP="003C3F24">
      <w:pPr>
        <w:pStyle w:val="PlainText"/>
        <w:rPr>
          <w:rFonts w:ascii="Arial" w:hAnsi="Arial" w:cs="Arial"/>
          <w:sz w:val="20"/>
          <w:szCs w:val="20"/>
        </w:rPr>
      </w:pPr>
    </w:p>
    <w:p w:rsidR="00CD6611" w:rsidRDefault="00404725" w:rsidP="00FD144E">
      <w:pPr>
        <w:rPr>
          <w:rFonts w:ascii="Arial" w:hAnsi="Arial" w:cs="Arial"/>
        </w:rPr>
      </w:pPr>
      <w:r>
        <w:rPr>
          <w:rFonts w:ascii="Arial" w:hAnsi="Arial" w:cs="Arial"/>
        </w:rPr>
        <w:t>22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F616C7">
        <w:rPr>
          <w:rFonts w:ascii="Arial" w:hAnsi="Arial" w:cs="Arial"/>
        </w:rPr>
        <w:t>1</w:t>
      </w:r>
      <w:r w:rsidR="00404725">
        <w:rPr>
          <w:rFonts w:ascii="Arial" w:hAnsi="Arial" w:cs="Arial"/>
        </w:rPr>
        <w:t>7</w:t>
      </w:r>
      <w:r w:rsidR="00F616C7" w:rsidRPr="00F616C7">
        <w:rPr>
          <w:rFonts w:ascii="Arial" w:hAnsi="Arial" w:cs="Arial"/>
          <w:vertAlign w:val="superscript"/>
        </w:rPr>
        <w:t>th</w:t>
      </w:r>
      <w:r w:rsidR="00F616C7">
        <w:rPr>
          <w:rFonts w:ascii="Arial" w:hAnsi="Arial" w:cs="Arial"/>
        </w:rPr>
        <w:t xml:space="preserve"> </w:t>
      </w:r>
      <w:r w:rsidR="00404725">
        <w:rPr>
          <w:rFonts w:ascii="Arial" w:hAnsi="Arial" w:cs="Arial"/>
        </w:rPr>
        <w:t>June</w:t>
      </w:r>
      <w:r w:rsidR="0082562C">
        <w:rPr>
          <w:rFonts w:ascii="Arial" w:hAnsi="Arial" w:cs="Arial"/>
        </w:rPr>
        <w:t xml:space="preserve"> </w:t>
      </w:r>
      <w:r w:rsidR="00B74E4C">
        <w:rPr>
          <w:rFonts w:ascii="Arial" w:hAnsi="Arial" w:cs="Arial"/>
        </w:rPr>
        <w:t>2020</w:t>
      </w:r>
      <w:r w:rsidRPr="00F945F3">
        <w:rPr>
          <w:rFonts w:ascii="Arial" w:hAnsi="Arial" w:cs="Arial"/>
        </w:rPr>
        <w:t>, were approved and taken as read</w:t>
      </w:r>
      <w:r w:rsidR="001C1F97">
        <w:rPr>
          <w:rFonts w:ascii="Arial" w:hAnsi="Arial" w:cs="Arial"/>
        </w:rPr>
        <w:t>.</w:t>
      </w:r>
    </w:p>
    <w:p w:rsidR="001C1F97" w:rsidRPr="001C1F97" w:rsidRDefault="001C1F97" w:rsidP="00F945F3">
      <w:pPr>
        <w:rPr>
          <w:rFonts w:ascii="Arial" w:hAnsi="Arial" w:cs="Arial"/>
        </w:rPr>
      </w:pPr>
      <w:proofErr w:type="spellStart"/>
      <w:r>
        <w:rPr>
          <w:rFonts w:ascii="Arial" w:hAnsi="Arial" w:cs="Arial"/>
        </w:rPr>
        <w:t>Coun.farrow</w:t>
      </w:r>
      <w:proofErr w:type="spellEnd"/>
      <w:r>
        <w:rPr>
          <w:rFonts w:ascii="Arial" w:hAnsi="Arial" w:cs="Arial"/>
        </w:rPr>
        <w:t xml:space="preserve"> presented various Ordnance Survey plans showing the rear boundaries to</w:t>
      </w:r>
      <w:r w:rsidRPr="001C1F97">
        <w:rPr>
          <w:rFonts w:ascii="Arial" w:hAnsi="Arial" w:cs="Arial"/>
          <w:sz w:val="18"/>
        </w:rPr>
        <w:t xml:space="preserve"> the rear </w:t>
      </w:r>
      <w:r>
        <w:rPr>
          <w:rFonts w:ascii="Arial" w:hAnsi="Arial" w:cs="Arial"/>
        </w:rPr>
        <w:t xml:space="preserve">of 1-27 Silver Street. </w:t>
      </w:r>
      <w:proofErr w:type="spellStart"/>
      <w:r>
        <w:rPr>
          <w:rFonts w:ascii="Arial" w:hAnsi="Arial" w:cs="Arial"/>
        </w:rPr>
        <w:t>Coun.Carnell</w:t>
      </w:r>
      <w:proofErr w:type="spellEnd"/>
      <w:r>
        <w:rPr>
          <w:rFonts w:ascii="Arial" w:hAnsi="Arial" w:cs="Arial"/>
        </w:rPr>
        <w:t xml:space="preserve"> proposed that the residents get a white line along the ‘layby’ area. The Parish Council will adjust the wording of the sign and will contact all the residents in Silver Street with the proposed new wording before the sign is approved.(8 for, 1 abstention) </w:t>
      </w:r>
      <w:r>
        <w:rPr>
          <w:rFonts w:ascii="Arial" w:hAnsi="Arial" w:cs="Arial"/>
          <w:b/>
        </w:rPr>
        <w:t xml:space="preserve">Action – </w:t>
      </w:r>
      <w:r>
        <w:rPr>
          <w:rFonts w:ascii="Arial" w:hAnsi="Arial" w:cs="Arial"/>
        </w:rPr>
        <w:t>The Clerk to contact HM Land Registry to get the boundary amended correctly.</w:t>
      </w:r>
    </w:p>
    <w:p w:rsidR="000D3392" w:rsidRDefault="000D3392" w:rsidP="003507F8">
      <w:pPr>
        <w:rPr>
          <w:rFonts w:ascii="Arial" w:hAnsi="Arial" w:cs="Arial"/>
        </w:rPr>
      </w:pPr>
    </w:p>
    <w:p w:rsidR="00F616C7" w:rsidRPr="00F616C7" w:rsidRDefault="00F616C7" w:rsidP="00F616C7">
      <w:pPr>
        <w:rPr>
          <w:rFonts w:ascii="Arial" w:hAnsi="Arial" w:cs="Arial"/>
          <w:b/>
        </w:rPr>
      </w:pPr>
      <w:r w:rsidRPr="00F616C7">
        <w:rPr>
          <w:rFonts w:ascii="Arial" w:hAnsi="Arial" w:cs="Arial"/>
          <w:b/>
        </w:rPr>
        <w:t>To consider the following planning applications:</w:t>
      </w:r>
    </w:p>
    <w:p w:rsidR="00821C0A" w:rsidRPr="00842A4F" w:rsidRDefault="00821C0A" w:rsidP="00821C0A">
      <w:pPr>
        <w:rPr>
          <w:rFonts w:ascii="Arial" w:hAnsi="Arial" w:cs="Arial"/>
        </w:rPr>
      </w:pPr>
      <w:r w:rsidRPr="00C73849">
        <w:rPr>
          <w:rFonts w:ascii="Arial" w:hAnsi="Arial" w:cs="Arial"/>
          <w:b/>
          <w:sz w:val="18"/>
          <w:szCs w:val="18"/>
        </w:rPr>
        <w:t>20/00205/FUL</w:t>
      </w:r>
      <w:r>
        <w:rPr>
          <w:rFonts w:ascii="Arial" w:hAnsi="Arial" w:cs="Arial"/>
          <w:sz w:val="18"/>
          <w:szCs w:val="18"/>
        </w:rPr>
        <w:t xml:space="preserve"> – </w:t>
      </w:r>
      <w:r w:rsidRPr="00842A4F">
        <w:rPr>
          <w:rFonts w:ascii="Arial" w:hAnsi="Arial" w:cs="Arial"/>
        </w:rPr>
        <w:t xml:space="preserve">Demolition of side garages and workshop buildings, and rear extension to main dwelling with proposed replacement garage ancillary side extension, and rear replacement extension, greenhouse, pool house, new timber boundary fence, </w:t>
      </w:r>
      <w:proofErr w:type="gramStart"/>
      <w:r w:rsidRPr="00842A4F">
        <w:rPr>
          <w:rFonts w:ascii="Arial" w:hAnsi="Arial" w:cs="Arial"/>
        </w:rPr>
        <w:t>ground</w:t>
      </w:r>
      <w:proofErr w:type="gramEnd"/>
      <w:r w:rsidRPr="00842A4F">
        <w:rPr>
          <w:rFonts w:ascii="Arial" w:hAnsi="Arial" w:cs="Arial"/>
        </w:rPr>
        <w:t xml:space="preserve"> mounted solar panels at The Priory, 33 Paternoster Lane</w:t>
      </w:r>
    </w:p>
    <w:p w:rsidR="00821C0A" w:rsidRPr="00842A4F" w:rsidRDefault="00821C0A" w:rsidP="00821C0A">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821C0A" w:rsidRPr="00842A4F" w:rsidRDefault="00821C0A" w:rsidP="00821C0A">
      <w:pPr>
        <w:rPr>
          <w:rFonts w:ascii="Arial" w:hAnsi="Arial" w:cs="Arial"/>
        </w:rPr>
      </w:pPr>
      <w:r w:rsidRPr="00842A4F">
        <w:rPr>
          <w:rFonts w:ascii="Arial" w:hAnsi="Arial" w:cs="Arial"/>
          <w:b/>
        </w:rPr>
        <w:t>20/00206/LBC</w:t>
      </w:r>
      <w:r w:rsidRPr="00842A4F">
        <w:rPr>
          <w:rFonts w:ascii="Arial" w:hAnsi="Arial" w:cs="Arial"/>
        </w:rPr>
        <w:t xml:space="preserve"> - Demolition of side garages and workshop buildings, and rear extension to main dwelling with proposed replacement garage ancillary side extension, and rear replacement extension, installation conservation </w:t>
      </w:r>
      <w:proofErr w:type="spellStart"/>
      <w:r w:rsidRPr="00842A4F">
        <w:rPr>
          <w:rFonts w:ascii="Arial" w:hAnsi="Arial" w:cs="Arial"/>
        </w:rPr>
        <w:t>rooflights</w:t>
      </w:r>
      <w:proofErr w:type="spellEnd"/>
      <w:r w:rsidRPr="00842A4F">
        <w:rPr>
          <w:rFonts w:ascii="Arial" w:hAnsi="Arial" w:cs="Arial"/>
        </w:rPr>
        <w:t xml:space="preserve"> alterations to widows, internal alterations and installation of solar tube at The Priory, 33 Paternoster Lane</w:t>
      </w:r>
    </w:p>
    <w:p w:rsidR="00821C0A" w:rsidRPr="00842A4F" w:rsidRDefault="00821C0A" w:rsidP="00821C0A">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BE2BB1" w:rsidRPr="00842A4F" w:rsidRDefault="00BE2BB1" w:rsidP="00BE2BB1">
      <w:pPr>
        <w:rPr>
          <w:rFonts w:ascii="Arial" w:hAnsi="Arial" w:cs="Arial"/>
        </w:rPr>
      </w:pPr>
      <w:r w:rsidRPr="00842A4F">
        <w:rPr>
          <w:rFonts w:ascii="Arial" w:hAnsi="Arial" w:cs="Arial"/>
          <w:b/>
        </w:rPr>
        <w:t xml:space="preserve">20/00963/TPO </w:t>
      </w:r>
      <w:r w:rsidRPr="00842A4F">
        <w:rPr>
          <w:rFonts w:ascii="Arial" w:hAnsi="Arial" w:cs="Arial"/>
        </w:rPr>
        <w:t xml:space="preserve">– Fell one diseased ash (T4) and one diseased </w:t>
      </w:r>
      <w:proofErr w:type="spellStart"/>
      <w:r w:rsidRPr="00842A4F">
        <w:rPr>
          <w:rFonts w:ascii="Arial" w:hAnsi="Arial" w:cs="Arial"/>
        </w:rPr>
        <w:t>robinia</w:t>
      </w:r>
      <w:proofErr w:type="spellEnd"/>
      <w:r w:rsidRPr="00842A4F">
        <w:rPr>
          <w:rFonts w:ascii="Arial" w:hAnsi="Arial" w:cs="Arial"/>
        </w:rPr>
        <w:t xml:space="preserve"> (T5) at 40, North Street</w:t>
      </w:r>
    </w:p>
    <w:p w:rsidR="00842A4F" w:rsidRPr="00842A4F" w:rsidRDefault="00842A4F" w:rsidP="00BE2BB1">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Coun.Mrs.Olding</w:t>
      </w:r>
      <w:proofErr w:type="spellEnd"/>
      <w:r w:rsidRPr="00842A4F">
        <w:rPr>
          <w:rFonts w:ascii="Arial" w:hAnsi="Arial" w:cs="Arial"/>
        </w:rPr>
        <w:t xml:space="preserve"> seconded (all unanimous) </w:t>
      </w:r>
    </w:p>
    <w:p w:rsidR="00BE2BB1" w:rsidRDefault="00BE2BB1" w:rsidP="00BE2BB1">
      <w:pPr>
        <w:rPr>
          <w:rFonts w:ascii="Arial" w:hAnsi="Arial" w:cs="Arial"/>
        </w:rPr>
      </w:pPr>
      <w:r w:rsidRPr="00842A4F">
        <w:rPr>
          <w:rFonts w:ascii="Arial" w:hAnsi="Arial" w:cs="Arial"/>
          <w:b/>
        </w:rPr>
        <w:lastRenderedPageBreak/>
        <w:t>20/00962/TPO</w:t>
      </w:r>
      <w:r w:rsidRPr="00842A4F">
        <w:rPr>
          <w:rFonts w:ascii="Arial" w:hAnsi="Arial" w:cs="Arial"/>
        </w:rPr>
        <w:t xml:space="preserve"> – Fell one diseased ash (T1) at 75, </w:t>
      </w:r>
      <w:proofErr w:type="spellStart"/>
      <w:r w:rsidRPr="00842A4F">
        <w:rPr>
          <w:rFonts w:ascii="Arial" w:hAnsi="Arial" w:cs="Arial"/>
        </w:rPr>
        <w:t>Dornafield</w:t>
      </w:r>
      <w:proofErr w:type="spellEnd"/>
      <w:r w:rsidRPr="00842A4F">
        <w:rPr>
          <w:rFonts w:ascii="Arial" w:hAnsi="Arial" w:cs="Arial"/>
        </w:rPr>
        <w:t xml:space="preserve"> Drive East</w:t>
      </w:r>
    </w:p>
    <w:p w:rsidR="00842A4F" w:rsidRPr="00842A4F" w:rsidRDefault="00842A4F" w:rsidP="00BE2BB1">
      <w:pPr>
        <w:rPr>
          <w:rFonts w:ascii="Arial" w:hAnsi="Arial" w:cs="Arial"/>
        </w:rPr>
      </w:pPr>
      <w:proofErr w:type="spellStart"/>
      <w:r>
        <w:rPr>
          <w:rFonts w:ascii="Arial" w:hAnsi="Arial" w:cs="Arial"/>
        </w:rPr>
        <w:t>Coun.Carnell</w:t>
      </w:r>
      <w:proofErr w:type="spellEnd"/>
      <w:r>
        <w:rPr>
          <w:rFonts w:ascii="Arial" w:hAnsi="Arial" w:cs="Arial"/>
        </w:rPr>
        <w:t xml:space="preserve"> proposed no objection, </w:t>
      </w:r>
      <w:proofErr w:type="spellStart"/>
      <w:r>
        <w:rPr>
          <w:rFonts w:ascii="Arial" w:hAnsi="Arial" w:cs="Arial"/>
        </w:rPr>
        <w:t>Coun.Smith</w:t>
      </w:r>
      <w:proofErr w:type="spellEnd"/>
      <w:r>
        <w:rPr>
          <w:rFonts w:ascii="Arial" w:hAnsi="Arial" w:cs="Arial"/>
        </w:rPr>
        <w:t xml:space="preserve"> seconded (7 for, 2 abstentions)</w:t>
      </w:r>
    </w:p>
    <w:p w:rsidR="00BE2BB1" w:rsidRDefault="00BE2BB1" w:rsidP="00BE2BB1">
      <w:pPr>
        <w:rPr>
          <w:rFonts w:ascii="Arial" w:hAnsi="Arial" w:cs="Arial"/>
        </w:rPr>
      </w:pPr>
      <w:r w:rsidRPr="00842A4F">
        <w:rPr>
          <w:rFonts w:ascii="Arial" w:hAnsi="Arial" w:cs="Arial"/>
          <w:b/>
        </w:rPr>
        <w:t xml:space="preserve">20/01001/TPO – </w:t>
      </w:r>
      <w:r w:rsidRPr="00842A4F">
        <w:rPr>
          <w:rFonts w:ascii="Arial" w:hAnsi="Arial" w:cs="Arial"/>
        </w:rPr>
        <w:t xml:space="preserve">Fell one beech tree at </w:t>
      </w:r>
      <w:proofErr w:type="spellStart"/>
      <w:r w:rsidRPr="00842A4F">
        <w:rPr>
          <w:rFonts w:ascii="Arial" w:hAnsi="Arial" w:cs="Arial"/>
        </w:rPr>
        <w:t>Stallage</w:t>
      </w:r>
      <w:proofErr w:type="spellEnd"/>
      <w:r w:rsidRPr="00842A4F">
        <w:rPr>
          <w:rFonts w:ascii="Arial" w:hAnsi="Arial" w:cs="Arial"/>
        </w:rPr>
        <w:t xml:space="preserve">, </w:t>
      </w:r>
      <w:proofErr w:type="spellStart"/>
      <w:r w:rsidRPr="00842A4F">
        <w:rPr>
          <w:rFonts w:ascii="Arial" w:hAnsi="Arial" w:cs="Arial"/>
        </w:rPr>
        <w:t>Dornafield</w:t>
      </w:r>
      <w:proofErr w:type="spellEnd"/>
      <w:r w:rsidRPr="00842A4F">
        <w:rPr>
          <w:rFonts w:ascii="Arial" w:hAnsi="Arial" w:cs="Arial"/>
        </w:rPr>
        <w:t xml:space="preserve"> Lane</w:t>
      </w:r>
    </w:p>
    <w:p w:rsidR="00842A4F" w:rsidRDefault="00842A4F" w:rsidP="00BE2BB1">
      <w:pPr>
        <w:rPr>
          <w:rFonts w:ascii="Arial" w:hAnsi="Arial" w:cs="Arial"/>
        </w:rPr>
      </w:pPr>
      <w:r>
        <w:rPr>
          <w:rFonts w:ascii="Arial" w:hAnsi="Arial" w:cs="Arial"/>
        </w:rPr>
        <w:t xml:space="preserve">This application was withdrawn from comment as </w:t>
      </w:r>
      <w:proofErr w:type="spellStart"/>
      <w:r>
        <w:rPr>
          <w:rFonts w:ascii="Arial" w:hAnsi="Arial" w:cs="Arial"/>
        </w:rPr>
        <w:t>Coun.Farrow</w:t>
      </w:r>
      <w:proofErr w:type="spellEnd"/>
      <w:r>
        <w:rPr>
          <w:rFonts w:ascii="Arial" w:hAnsi="Arial" w:cs="Arial"/>
        </w:rPr>
        <w:t xml:space="preserve"> had no information and will be discussed at the Plans meeting which will be held on Wednesday 22</w:t>
      </w:r>
      <w:r w:rsidRPr="00842A4F">
        <w:rPr>
          <w:rFonts w:ascii="Arial" w:hAnsi="Arial" w:cs="Arial"/>
          <w:vertAlign w:val="superscript"/>
        </w:rPr>
        <w:t>nd</w:t>
      </w:r>
      <w:r>
        <w:rPr>
          <w:rFonts w:ascii="Arial" w:hAnsi="Arial" w:cs="Arial"/>
        </w:rPr>
        <w:t xml:space="preserve"> July 2020.</w:t>
      </w:r>
    </w:p>
    <w:p w:rsidR="00F616C7" w:rsidRDefault="00BE2BB1" w:rsidP="00BE2BB1">
      <w:pPr>
        <w:rPr>
          <w:rFonts w:ascii="Arial" w:hAnsi="Arial" w:cs="Arial"/>
        </w:rPr>
      </w:pPr>
      <w:r w:rsidRPr="00842A4F">
        <w:rPr>
          <w:rFonts w:ascii="Arial" w:hAnsi="Arial" w:cs="Arial"/>
          <w:b/>
        </w:rPr>
        <w:t>20/01061/LBC</w:t>
      </w:r>
      <w:r w:rsidRPr="00842A4F">
        <w:rPr>
          <w:rFonts w:ascii="Arial" w:hAnsi="Arial" w:cs="Arial"/>
        </w:rPr>
        <w:t xml:space="preserve"> - Replace slate roof like for like including leadwork around chimneys at </w:t>
      </w:r>
      <w:proofErr w:type="spellStart"/>
      <w:r w:rsidRPr="00842A4F">
        <w:rPr>
          <w:rFonts w:ascii="Arial" w:hAnsi="Arial" w:cs="Arial"/>
        </w:rPr>
        <w:t>Dainton</w:t>
      </w:r>
      <w:proofErr w:type="spellEnd"/>
      <w:r w:rsidRPr="00842A4F">
        <w:rPr>
          <w:rFonts w:ascii="Arial" w:hAnsi="Arial" w:cs="Arial"/>
        </w:rPr>
        <w:t xml:space="preserve"> Farm Cottage, </w:t>
      </w:r>
      <w:proofErr w:type="spellStart"/>
      <w:r w:rsidRPr="00842A4F">
        <w:rPr>
          <w:rFonts w:ascii="Arial" w:hAnsi="Arial" w:cs="Arial"/>
        </w:rPr>
        <w:t>Dainton</w:t>
      </w:r>
      <w:proofErr w:type="spellEnd"/>
    </w:p>
    <w:p w:rsidR="00F25C40" w:rsidRDefault="00842A4F" w:rsidP="00271658">
      <w:pPr>
        <w:rPr>
          <w:rFonts w:ascii="Arial" w:hAnsi="Arial" w:cs="Arial"/>
          <w:b/>
        </w:rPr>
      </w:pPr>
      <w:proofErr w:type="spellStart"/>
      <w:r>
        <w:rPr>
          <w:rFonts w:ascii="Arial" w:hAnsi="Arial" w:cs="Arial"/>
        </w:rPr>
        <w:t>Coun.Farrow</w:t>
      </w:r>
      <w:proofErr w:type="spellEnd"/>
      <w:r>
        <w:rPr>
          <w:rFonts w:ascii="Arial" w:hAnsi="Arial" w:cs="Arial"/>
        </w:rPr>
        <w:t xml:space="preserve"> proposed no objections providing the slates are approved before the work begins, </w:t>
      </w:r>
      <w:proofErr w:type="spellStart"/>
      <w:r>
        <w:rPr>
          <w:rFonts w:ascii="Arial" w:hAnsi="Arial" w:cs="Arial"/>
        </w:rPr>
        <w:t>Coun.Calland</w:t>
      </w:r>
      <w:proofErr w:type="spellEnd"/>
      <w:r>
        <w:rPr>
          <w:rFonts w:ascii="Arial" w:hAnsi="Arial" w:cs="Arial"/>
        </w:rPr>
        <w:t xml:space="preserve"> seconded (all unanimous).</w:t>
      </w:r>
    </w:p>
    <w:p w:rsidR="00271658" w:rsidRPr="00E94466" w:rsidRDefault="00271658" w:rsidP="00271658">
      <w:pPr>
        <w:rPr>
          <w:rFonts w:ascii="Arial" w:hAnsi="Arial" w:cs="Arial"/>
        </w:rPr>
      </w:pPr>
    </w:p>
    <w:p w:rsidR="006D497E" w:rsidRDefault="00404725" w:rsidP="00663897">
      <w:pPr>
        <w:rPr>
          <w:rFonts w:ascii="Arial" w:hAnsi="Arial" w:cs="Arial"/>
          <w:iCs/>
          <w:lang w:val="en-US" w:eastAsia="en-GB"/>
        </w:rPr>
      </w:pPr>
      <w:r>
        <w:rPr>
          <w:rFonts w:ascii="Arial" w:hAnsi="Arial" w:cs="Arial"/>
          <w:iCs/>
          <w:lang w:val="en-US" w:eastAsia="en-GB"/>
        </w:rPr>
        <w:t>23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AF6E60" w:rsidRDefault="00271658" w:rsidP="00404725">
      <w:pPr>
        <w:rPr>
          <w:rFonts w:ascii="Arial" w:hAnsi="Arial" w:cs="Arial"/>
        </w:rPr>
      </w:pPr>
      <w:r w:rsidRPr="00271658">
        <w:rPr>
          <w:rFonts w:ascii="Arial" w:hAnsi="Arial" w:cs="Arial"/>
        </w:rPr>
        <w:t xml:space="preserve">a) </w:t>
      </w:r>
      <w:proofErr w:type="spellStart"/>
      <w:r w:rsidR="00AB7472">
        <w:rPr>
          <w:rFonts w:ascii="Arial" w:hAnsi="Arial" w:cs="Arial"/>
        </w:rPr>
        <w:t>Coun.Palethorpe</w:t>
      </w:r>
      <w:proofErr w:type="spellEnd"/>
      <w:r w:rsidR="00AB7472">
        <w:rPr>
          <w:rFonts w:ascii="Arial" w:hAnsi="Arial" w:cs="Arial"/>
        </w:rPr>
        <w:t xml:space="preserve"> has obtained some wildflower seeds which will be planted on the grass area by </w:t>
      </w:r>
      <w:proofErr w:type="spellStart"/>
      <w:r w:rsidR="00AB7472">
        <w:rPr>
          <w:rFonts w:ascii="Arial" w:hAnsi="Arial" w:cs="Arial"/>
        </w:rPr>
        <w:t>Caunters</w:t>
      </w:r>
      <w:proofErr w:type="spellEnd"/>
      <w:r w:rsidR="00AB7472">
        <w:rPr>
          <w:rFonts w:ascii="Arial" w:hAnsi="Arial" w:cs="Arial"/>
        </w:rPr>
        <w:t xml:space="preserve"> Close. A sign will be displayed notifying everyone what has been planted.</w:t>
      </w:r>
    </w:p>
    <w:p w:rsidR="00AB7472" w:rsidRDefault="00AB7472" w:rsidP="00404725">
      <w:pPr>
        <w:rPr>
          <w:rFonts w:ascii="Arial" w:hAnsi="Arial" w:cs="Arial"/>
        </w:rPr>
      </w:pPr>
      <w:r>
        <w:rPr>
          <w:rFonts w:ascii="Arial" w:hAnsi="Arial" w:cs="Arial"/>
        </w:rPr>
        <w:t>b) The footpath resurfacing has now been carried out and also the repairs to the skate park.</w:t>
      </w:r>
    </w:p>
    <w:p w:rsidR="00AB7472" w:rsidRDefault="00AB7472" w:rsidP="00404725">
      <w:pPr>
        <w:rPr>
          <w:rFonts w:ascii="Arial" w:hAnsi="Arial" w:cs="Arial"/>
        </w:rPr>
      </w:pPr>
      <w:r>
        <w:rPr>
          <w:rFonts w:ascii="Arial" w:hAnsi="Arial" w:cs="Arial"/>
        </w:rPr>
        <w:t>c) The play equipment repairs will be carried out in due course. The contractor will fence off each area once the works commence.</w:t>
      </w:r>
    </w:p>
    <w:p w:rsidR="00AB7472" w:rsidRDefault="00AB7472" w:rsidP="00404725">
      <w:pPr>
        <w:rPr>
          <w:rFonts w:ascii="Arial" w:hAnsi="Arial" w:cs="Arial"/>
        </w:rPr>
      </w:pPr>
      <w:r>
        <w:rPr>
          <w:rFonts w:ascii="Arial" w:hAnsi="Arial" w:cs="Arial"/>
        </w:rPr>
        <w:t>d) The play park will be open at midday on Wednesday 8</w:t>
      </w:r>
      <w:r w:rsidRPr="00AB7472">
        <w:rPr>
          <w:rFonts w:ascii="Arial" w:hAnsi="Arial" w:cs="Arial"/>
          <w:vertAlign w:val="superscript"/>
        </w:rPr>
        <w:t>th</w:t>
      </w:r>
      <w:r>
        <w:rPr>
          <w:rFonts w:ascii="Arial" w:hAnsi="Arial" w:cs="Arial"/>
        </w:rPr>
        <w:t xml:space="preserve"> July 2020. The Risk Assessment and play park inspection was undertaken on Tuesday 7</w:t>
      </w:r>
      <w:r w:rsidRPr="00AB7472">
        <w:rPr>
          <w:rFonts w:ascii="Arial" w:hAnsi="Arial" w:cs="Arial"/>
          <w:vertAlign w:val="superscript"/>
        </w:rPr>
        <w:t>th</w:t>
      </w:r>
      <w:r>
        <w:rPr>
          <w:rFonts w:ascii="Arial" w:hAnsi="Arial" w:cs="Arial"/>
        </w:rPr>
        <w:t xml:space="preserve"> July 2020 by </w:t>
      </w:r>
      <w:proofErr w:type="spellStart"/>
      <w:r>
        <w:rPr>
          <w:rFonts w:ascii="Arial" w:hAnsi="Arial" w:cs="Arial"/>
        </w:rPr>
        <w:t>Coun.Palethorpe</w:t>
      </w:r>
      <w:proofErr w:type="spellEnd"/>
      <w:r>
        <w:rPr>
          <w:rFonts w:ascii="Arial" w:hAnsi="Arial" w:cs="Arial"/>
        </w:rPr>
        <w:t xml:space="preserve">. Extra signs will be placed around and hand sanitiser units have been installed in the toilet block. </w:t>
      </w:r>
      <w:proofErr w:type="spellStart"/>
      <w:r>
        <w:rPr>
          <w:rFonts w:ascii="Arial" w:hAnsi="Arial" w:cs="Arial"/>
        </w:rPr>
        <w:t>Coun.Carnell</w:t>
      </w:r>
      <w:proofErr w:type="spellEnd"/>
      <w:r>
        <w:rPr>
          <w:rFonts w:ascii="Arial" w:hAnsi="Arial" w:cs="Arial"/>
        </w:rPr>
        <w:t xml:space="preserve"> and </w:t>
      </w:r>
      <w:proofErr w:type="spellStart"/>
      <w:r>
        <w:rPr>
          <w:rFonts w:ascii="Arial" w:hAnsi="Arial" w:cs="Arial"/>
        </w:rPr>
        <w:t>Coun.Palethorpe</w:t>
      </w:r>
      <w:proofErr w:type="spellEnd"/>
      <w:r>
        <w:rPr>
          <w:rFonts w:ascii="Arial" w:hAnsi="Arial" w:cs="Arial"/>
        </w:rPr>
        <w:t xml:space="preserve"> will meet in the morning on Wednesday 8</w:t>
      </w:r>
      <w:r w:rsidRPr="00AB7472">
        <w:rPr>
          <w:rFonts w:ascii="Arial" w:hAnsi="Arial" w:cs="Arial"/>
          <w:vertAlign w:val="superscript"/>
        </w:rPr>
        <w:t>th</w:t>
      </w:r>
      <w:r>
        <w:rPr>
          <w:rFonts w:ascii="Arial" w:hAnsi="Arial" w:cs="Arial"/>
        </w:rPr>
        <w:t xml:space="preserve"> July 2020 to remove the temporary fencing by the Tennis Courts. The toilets will be cleaned twice a day but will be done more frequently if required. </w:t>
      </w:r>
    </w:p>
    <w:p w:rsidR="00271658" w:rsidRPr="005E61F9" w:rsidRDefault="00271658" w:rsidP="00271658">
      <w:pPr>
        <w:pStyle w:val="NoSpacing"/>
        <w:rPr>
          <w:rFonts w:ascii="Arial" w:hAnsi="Arial" w:cs="Arial"/>
          <w:sz w:val="20"/>
          <w:szCs w:val="20"/>
        </w:rPr>
      </w:pPr>
    </w:p>
    <w:p w:rsidR="0005141D" w:rsidRDefault="00404725" w:rsidP="00A863C9">
      <w:pPr>
        <w:rPr>
          <w:rFonts w:ascii="Arial" w:hAnsi="Arial" w:cs="Arial"/>
        </w:rPr>
      </w:pPr>
      <w:r>
        <w:rPr>
          <w:rFonts w:ascii="Arial" w:hAnsi="Arial" w:cs="Arial"/>
          <w:bCs/>
        </w:rPr>
        <w:t>24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BE2BB1">
        <w:rPr>
          <w:rFonts w:ascii="Arial" w:hAnsi="Arial" w:cs="Arial"/>
          <w:b/>
          <w:bCs/>
        </w:rPr>
        <w:t>70,828.00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646C8" w:rsidRDefault="00F646C8" w:rsidP="00F646C8">
      <w:pPr>
        <w:rPr>
          <w:rFonts w:ascii="Arial" w:hAnsi="Arial" w:cs="Arial"/>
          <w:bCs/>
        </w:rPr>
      </w:pPr>
      <w:r>
        <w:rPr>
          <w:rFonts w:ascii="Arial" w:hAnsi="Arial" w:cs="Arial"/>
          <w:bCs/>
        </w:rPr>
        <w:t>M</w:t>
      </w:r>
      <w:r w:rsidR="00BE2BB1">
        <w:rPr>
          <w:rFonts w:ascii="Arial" w:hAnsi="Arial" w:cs="Arial"/>
          <w:bCs/>
        </w:rPr>
        <w:t>ill Centre – Rent</w:t>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t>£        110</w:t>
      </w:r>
      <w:r>
        <w:rPr>
          <w:rFonts w:ascii="Arial" w:hAnsi="Arial" w:cs="Arial"/>
          <w:bCs/>
        </w:rPr>
        <w:t>.00</w:t>
      </w:r>
    </w:p>
    <w:p w:rsidR="00424627" w:rsidRPr="00BE2BB1" w:rsidRDefault="00BE2BB1" w:rsidP="001A365D">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BE2BB1" w:rsidRDefault="00BE2BB1"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BE2BB1">
        <w:rPr>
          <w:rFonts w:ascii="Arial" w:hAnsi="Arial" w:cs="Arial"/>
          <w:b/>
          <w:bCs/>
        </w:rPr>
        <w:t>71,088.00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BE2BB1">
        <w:rPr>
          <w:rFonts w:ascii="Arial" w:hAnsi="Arial" w:cs="Arial"/>
          <w:b/>
          <w:bCs/>
        </w:rPr>
        <w:t>7,992.10</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BE2BB1">
        <w:rPr>
          <w:rFonts w:ascii="Arial" w:hAnsi="Arial" w:cs="Arial"/>
          <w:b/>
          <w:bCs/>
        </w:rPr>
        <w:t>63,095.90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424627">
        <w:rPr>
          <w:rFonts w:ascii="Arial" w:hAnsi="Arial" w:cs="Arial"/>
          <w:b/>
          <w:bCs/>
        </w:rPr>
        <w:t>56,141.47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BE2BB1">
        <w:rPr>
          <w:rFonts w:ascii="Arial" w:hAnsi="Arial" w:cs="Arial"/>
          <w:b/>
          <w:bCs/>
        </w:rPr>
        <w:t>119,237.37</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254E0B" w:rsidRDefault="00404725" w:rsidP="00BE2BB1">
      <w:pPr>
        <w:ind w:left="720"/>
        <w:rPr>
          <w:rFonts w:ascii="Arial" w:hAnsi="Arial" w:cs="Arial"/>
          <w:bCs/>
        </w:rPr>
      </w:pPr>
      <w:r>
        <w:rPr>
          <w:rFonts w:ascii="Arial" w:hAnsi="Arial" w:cs="Arial"/>
          <w:bCs/>
        </w:rPr>
        <w:t xml:space="preserve">a) </w:t>
      </w:r>
      <w:r w:rsidR="00BE2BB1">
        <w:rPr>
          <w:rFonts w:ascii="Arial" w:hAnsi="Arial" w:cs="Arial"/>
          <w:bCs/>
        </w:rPr>
        <w:t>Permission to transfer £4,127.00 from the Amenities Reserve Account into the Working Account to cover the cost of resurfacing the fo</w:t>
      </w:r>
      <w:r w:rsidR="00AB7472">
        <w:rPr>
          <w:rFonts w:ascii="Arial" w:hAnsi="Arial" w:cs="Arial"/>
          <w:bCs/>
        </w:rPr>
        <w:t xml:space="preserve">otpath at the Recreation Ground. </w:t>
      </w:r>
    </w:p>
    <w:p w:rsidR="003022EC" w:rsidRDefault="003022EC" w:rsidP="00BE2BB1">
      <w:pPr>
        <w:ind w:left="720"/>
        <w:rPr>
          <w:rFonts w:ascii="Arial" w:hAnsi="Arial" w:cs="Arial"/>
          <w:bCs/>
        </w:rPr>
      </w:pPr>
      <w:proofErr w:type="spellStart"/>
      <w:r>
        <w:rPr>
          <w:rFonts w:ascii="Arial" w:hAnsi="Arial" w:cs="Arial"/>
        </w:rPr>
        <w:t>Coun.Mrs.Olding</w:t>
      </w:r>
      <w:proofErr w:type="spellEnd"/>
      <w:r>
        <w:rPr>
          <w:rFonts w:ascii="Arial" w:hAnsi="Arial" w:cs="Arial"/>
        </w:rPr>
        <w:t xml:space="preserve"> proposed that £4,127.00 be transferred from the Amenities reserve account into the General Amenities repairs working account. </w:t>
      </w:r>
      <w:proofErr w:type="spellStart"/>
      <w:r>
        <w:rPr>
          <w:rFonts w:ascii="Arial" w:hAnsi="Arial" w:cs="Arial"/>
        </w:rPr>
        <w:t>Coun.Carnell</w:t>
      </w:r>
      <w:proofErr w:type="spellEnd"/>
      <w:r>
        <w:rPr>
          <w:rFonts w:ascii="Arial" w:hAnsi="Arial" w:cs="Arial"/>
        </w:rPr>
        <w:t xml:space="preserve"> seconded (all unanimous)</w:t>
      </w:r>
    </w:p>
    <w:p w:rsidR="00404725" w:rsidRDefault="00404725" w:rsidP="00254E0B">
      <w:pPr>
        <w:rPr>
          <w:rFonts w:ascii="Arial" w:hAnsi="Arial" w:cs="Arial"/>
          <w:bCs/>
        </w:rPr>
      </w:pPr>
    </w:p>
    <w:p w:rsidR="00A42895" w:rsidRDefault="00404725" w:rsidP="00404725">
      <w:pPr>
        <w:ind w:left="720"/>
        <w:rPr>
          <w:rFonts w:ascii="Arial" w:hAnsi="Arial" w:cs="Arial"/>
        </w:rPr>
      </w:pPr>
      <w:r>
        <w:rPr>
          <w:rFonts w:ascii="Arial" w:hAnsi="Arial" w:cs="Arial"/>
          <w:bCs/>
        </w:rPr>
        <w:t>b</w:t>
      </w:r>
      <w:r w:rsidR="00254E0B" w:rsidRPr="00404725">
        <w:rPr>
          <w:rFonts w:ascii="Arial" w:hAnsi="Arial" w:cs="Arial"/>
          <w:bCs/>
        </w:rPr>
        <w:t>)</w:t>
      </w:r>
      <w:r>
        <w:rPr>
          <w:rFonts w:ascii="Arial" w:hAnsi="Arial" w:cs="Arial"/>
          <w:bCs/>
        </w:rPr>
        <w:t xml:space="preserve"> </w:t>
      </w:r>
      <w:r w:rsidR="003A1169">
        <w:rPr>
          <w:rFonts w:ascii="Arial" w:hAnsi="Arial" w:cs="Arial"/>
          <w:bCs/>
        </w:rPr>
        <w:t>The Clerk has been In contact with the PWLB to get a final figure to</w:t>
      </w:r>
      <w:r w:rsidR="00254E0B">
        <w:rPr>
          <w:rFonts w:ascii="Arial" w:hAnsi="Arial" w:cs="Arial"/>
          <w:bCs/>
        </w:rPr>
        <w:t xml:space="preserve"> pay off the remaining balance of the PWLB for Moor Road </w:t>
      </w:r>
      <w:r w:rsidR="00254E0B">
        <w:rPr>
          <w:rFonts w:ascii="Arial" w:hAnsi="Arial" w:cs="Arial"/>
          <w:b/>
          <w:bCs/>
        </w:rPr>
        <w:t xml:space="preserve">Action – </w:t>
      </w:r>
      <w:r w:rsidR="00254E0B">
        <w:rPr>
          <w:rFonts w:ascii="Arial" w:hAnsi="Arial" w:cs="Arial"/>
          <w:bCs/>
        </w:rPr>
        <w:t xml:space="preserve">Clerk to </w:t>
      </w:r>
      <w:r w:rsidR="003A1169">
        <w:rPr>
          <w:rFonts w:ascii="Arial" w:hAnsi="Arial" w:cs="Arial"/>
          <w:bCs/>
        </w:rPr>
        <w:t xml:space="preserve">chase </w:t>
      </w:r>
      <w:r w:rsidR="003A1169" w:rsidRPr="003A1169">
        <w:rPr>
          <w:rFonts w:ascii="Arial" w:hAnsi="Arial" w:cs="Arial"/>
          <w:color w:val="000000"/>
          <w:shd w:val="clear" w:color="auto" w:fill="FFFFFF"/>
        </w:rPr>
        <w:t>HM Treasury officials</w:t>
      </w:r>
      <w:r w:rsidR="003A1169">
        <w:rPr>
          <w:rFonts w:ascii="Arial" w:hAnsi="Arial" w:cs="Arial"/>
          <w:color w:val="000000"/>
          <w:shd w:val="clear" w:color="auto" w:fill="FFFFFF"/>
        </w:rPr>
        <w:t xml:space="preserve"> to see if they can offer a better</w:t>
      </w:r>
      <w:r w:rsidR="00FC514E">
        <w:rPr>
          <w:rFonts w:ascii="Arial" w:hAnsi="Arial" w:cs="Arial"/>
          <w:color w:val="000000"/>
          <w:shd w:val="clear" w:color="auto" w:fill="FFFFFF"/>
        </w:rPr>
        <w:t xml:space="preserve"> final</w:t>
      </w:r>
      <w:r w:rsidR="003A1169">
        <w:rPr>
          <w:rFonts w:ascii="Arial" w:hAnsi="Arial" w:cs="Arial"/>
          <w:color w:val="000000"/>
          <w:shd w:val="clear" w:color="auto" w:fill="FFFFFF"/>
        </w:rPr>
        <w:t xml:space="preserve"> figure.</w:t>
      </w:r>
    </w:p>
    <w:p w:rsidR="00071D98" w:rsidRDefault="00071D98" w:rsidP="00071D98">
      <w:pPr>
        <w:ind w:firstLine="720"/>
        <w:rPr>
          <w:rFonts w:ascii="Arial" w:hAnsi="Arial" w:cs="Arial"/>
        </w:rPr>
      </w:pPr>
    </w:p>
    <w:p w:rsidR="003F72D6" w:rsidRDefault="00404725" w:rsidP="00663897">
      <w:pPr>
        <w:rPr>
          <w:rFonts w:ascii="Arial" w:hAnsi="Arial" w:cs="Arial"/>
        </w:rPr>
      </w:pPr>
      <w:r>
        <w:rPr>
          <w:rFonts w:ascii="Arial" w:hAnsi="Arial" w:cs="Arial"/>
          <w:bCs/>
        </w:rPr>
        <w:t>25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r w:rsidR="00791DA0">
        <w:rPr>
          <w:rFonts w:ascii="Arial" w:hAnsi="Arial" w:cs="Arial"/>
        </w:rPr>
        <w:t>Coun.Smith</w:t>
      </w:r>
    </w:p>
    <w:p w:rsidR="00663897" w:rsidRDefault="00791DA0" w:rsidP="00663897">
      <w:pPr>
        <w:rPr>
          <w:rFonts w:ascii="Arial" w:hAnsi="Arial" w:cs="Arial"/>
          <w:bCs/>
        </w:rPr>
      </w:pPr>
      <w:r>
        <w:rPr>
          <w:rFonts w:ascii="Arial" w:hAnsi="Arial" w:cs="Arial"/>
        </w:rPr>
        <w:t xml:space="preserve"> </w:t>
      </w:r>
    </w:p>
    <w:p w:rsidR="00254E0B" w:rsidRDefault="003F72D6" w:rsidP="00404725">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FC514E">
        <w:rPr>
          <w:rFonts w:ascii="Arial" w:hAnsi="Arial" w:cs="Arial"/>
          <w:bCs/>
        </w:rPr>
        <w:t>Coun.Smith</w:t>
      </w:r>
      <w:proofErr w:type="spellEnd"/>
      <w:r w:rsidR="00FC514E">
        <w:rPr>
          <w:rFonts w:ascii="Arial" w:hAnsi="Arial" w:cs="Arial"/>
          <w:bCs/>
        </w:rPr>
        <w:t xml:space="preserve"> reported that the access has been widened at </w:t>
      </w:r>
      <w:proofErr w:type="spellStart"/>
      <w:r w:rsidR="00FC514E">
        <w:rPr>
          <w:rFonts w:ascii="Arial" w:hAnsi="Arial" w:cs="Arial"/>
          <w:bCs/>
        </w:rPr>
        <w:t>Haytor</w:t>
      </w:r>
      <w:proofErr w:type="spellEnd"/>
      <w:r w:rsidR="00FC514E">
        <w:rPr>
          <w:rFonts w:ascii="Arial" w:hAnsi="Arial" w:cs="Arial"/>
          <w:bCs/>
        </w:rPr>
        <w:t xml:space="preserve"> View on Blackstone Road.</w:t>
      </w:r>
    </w:p>
    <w:p w:rsidR="00FC514E" w:rsidRDefault="00FC514E" w:rsidP="00404725">
      <w:pPr>
        <w:pStyle w:val="ListParagraph"/>
        <w:rPr>
          <w:rFonts w:ascii="Arial" w:hAnsi="Arial" w:cs="Arial"/>
          <w:bCs/>
        </w:rPr>
      </w:pPr>
      <w:r>
        <w:rPr>
          <w:rFonts w:ascii="Arial" w:hAnsi="Arial" w:cs="Arial"/>
          <w:bCs/>
        </w:rPr>
        <w:lastRenderedPageBreak/>
        <w:t xml:space="preserve">b) An abandoned car has been reported on Blackstone Road. As the car is taxed and has MOT, it is not classed as abandoned. The Clerk and </w:t>
      </w:r>
      <w:proofErr w:type="spellStart"/>
      <w:r>
        <w:rPr>
          <w:rFonts w:ascii="Arial" w:hAnsi="Arial" w:cs="Arial"/>
          <w:bCs/>
        </w:rPr>
        <w:t>Coun.Derwhirst</w:t>
      </w:r>
      <w:proofErr w:type="spellEnd"/>
      <w:r>
        <w:rPr>
          <w:rFonts w:ascii="Arial" w:hAnsi="Arial" w:cs="Arial"/>
          <w:bCs/>
        </w:rPr>
        <w:t xml:space="preserve"> have reported it to DCC Highways as the vehicle is leaking brake fluid and is parked on the kerb.</w:t>
      </w:r>
    </w:p>
    <w:p w:rsidR="00254E0B" w:rsidRPr="009E415C" w:rsidRDefault="00254E0B" w:rsidP="009E415C">
      <w:pPr>
        <w:pStyle w:val="ListParagraph"/>
        <w:rPr>
          <w:rFonts w:ascii="Arial" w:hAnsi="Arial" w:cs="Arial"/>
          <w:bCs/>
        </w:rPr>
      </w:pPr>
    </w:p>
    <w:p w:rsidR="005127BD" w:rsidRDefault="00404725" w:rsidP="004413FC">
      <w:pPr>
        <w:rPr>
          <w:rFonts w:ascii="Arial" w:hAnsi="Arial" w:cs="Arial"/>
        </w:rPr>
      </w:pPr>
      <w:r>
        <w:rPr>
          <w:rFonts w:ascii="Arial" w:hAnsi="Arial" w:cs="Arial"/>
        </w:rPr>
        <w:t>26</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A63131" w:rsidRDefault="00FC514E" w:rsidP="00FC514E">
      <w:pPr>
        <w:pStyle w:val="NoSpacing"/>
        <w:rPr>
          <w:rFonts w:ascii="Arial" w:hAnsi="Arial" w:cs="Arial"/>
          <w:sz w:val="20"/>
          <w:szCs w:val="20"/>
          <w:lang w:eastAsia="en-GB"/>
        </w:rPr>
      </w:pPr>
      <w:r w:rsidRPr="00FC514E">
        <w:rPr>
          <w:rFonts w:ascii="Arial" w:hAnsi="Arial" w:cs="Arial"/>
          <w:sz w:val="20"/>
          <w:szCs w:val="20"/>
          <w:lang w:eastAsia="en-GB"/>
        </w:rPr>
        <w:t xml:space="preserve">The proposed questionnaire for the August Parish magazine has been circulated </w:t>
      </w:r>
      <w:r w:rsidR="00C90667">
        <w:rPr>
          <w:rFonts w:ascii="Arial" w:hAnsi="Arial" w:cs="Arial"/>
          <w:sz w:val="20"/>
          <w:szCs w:val="20"/>
          <w:lang w:eastAsia="en-GB"/>
        </w:rPr>
        <w:t xml:space="preserve">to all Councillors for approval, </w:t>
      </w:r>
      <w:r w:rsidR="00C90667" w:rsidRPr="00C90667">
        <w:rPr>
          <w:rFonts w:ascii="Arial" w:hAnsi="Arial" w:cs="Arial"/>
          <w:color w:val="000000"/>
          <w:sz w:val="20"/>
          <w:szCs w:val="20"/>
          <w:shd w:val="clear" w:color="auto" w:fill="FFFFFF"/>
        </w:rPr>
        <w:t>which was duly granted unanimously</w:t>
      </w:r>
      <w:r w:rsidR="00C90667">
        <w:rPr>
          <w:rFonts w:ascii="Arial" w:hAnsi="Arial" w:cs="Arial"/>
          <w:color w:val="000000"/>
          <w:sz w:val="20"/>
          <w:szCs w:val="20"/>
          <w:shd w:val="clear" w:color="auto" w:fill="FFFFFF"/>
        </w:rPr>
        <w:t>.</w:t>
      </w:r>
      <w:r w:rsidRPr="00FC514E">
        <w:rPr>
          <w:rFonts w:ascii="Arial" w:hAnsi="Arial" w:cs="Arial"/>
          <w:sz w:val="20"/>
          <w:szCs w:val="20"/>
          <w:lang w:eastAsia="en-GB"/>
        </w:rPr>
        <w:t xml:space="preserve"> </w:t>
      </w:r>
      <w:r>
        <w:rPr>
          <w:rFonts w:ascii="Arial" w:hAnsi="Arial" w:cs="Arial"/>
          <w:sz w:val="20"/>
          <w:szCs w:val="20"/>
          <w:lang w:eastAsia="en-GB"/>
        </w:rPr>
        <w:t xml:space="preserve">The Draft Neighbourhood Plan and supporting documents are now on the website and can be viewed on the following link </w:t>
      </w:r>
      <w:hyperlink r:id="rId12" w:history="1">
        <w:r>
          <w:rPr>
            <w:rStyle w:val="Hyperlink"/>
          </w:rPr>
          <w:t>https://ipplepenparishcouncil.gov.uk/ipplepen-neighbourhood-plan/</w:t>
        </w:r>
      </w:hyperlink>
    </w:p>
    <w:p w:rsidR="00FC514E" w:rsidRPr="00FC514E" w:rsidRDefault="00FC514E" w:rsidP="00404725">
      <w:pPr>
        <w:pStyle w:val="NoSpacing"/>
        <w:ind w:left="720"/>
        <w:rPr>
          <w:rFonts w:ascii="Arial" w:hAnsi="Arial" w:cs="Arial"/>
          <w:sz w:val="20"/>
          <w:szCs w:val="20"/>
          <w:lang w:eastAsia="en-GB"/>
        </w:rPr>
      </w:pPr>
    </w:p>
    <w:p w:rsidR="00A63131" w:rsidRDefault="00A63131" w:rsidP="004413FC">
      <w:pPr>
        <w:rPr>
          <w:rFonts w:ascii="Arial" w:hAnsi="Arial" w:cs="Arial"/>
        </w:rPr>
      </w:pPr>
    </w:p>
    <w:p w:rsidR="00271658" w:rsidRPr="00FC514E" w:rsidRDefault="00404725" w:rsidP="00271658">
      <w:pPr>
        <w:rPr>
          <w:rFonts w:ascii="Arial" w:hAnsi="Arial" w:cs="Arial"/>
        </w:rPr>
      </w:pPr>
      <w:r>
        <w:rPr>
          <w:rFonts w:ascii="Arial" w:hAnsi="Arial" w:cs="Arial"/>
          <w:bCs/>
        </w:rPr>
        <w:t>27</w:t>
      </w:r>
      <w:r w:rsidR="00271658">
        <w:rPr>
          <w:rFonts w:ascii="Arial" w:hAnsi="Arial" w:cs="Arial"/>
          <w:bCs/>
        </w:rPr>
        <w:t xml:space="preserve">) </w:t>
      </w:r>
      <w:r>
        <w:rPr>
          <w:rFonts w:ascii="Arial" w:hAnsi="Arial" w:cs="Arial"/>
          <w:b/>
          <w:u w:val="single"/>
        </w:rPr>
        <w:t>CONSIDER FUTURE ANNUAL REPORTS</w:t>
      </w:r>
    </w:p>
    <w:p w:rsidR="00271658" w:rsidRPr="00275D2C" w:rsidRDefault="00271658" w:rsidP="00271658">
      <w:pPr>
        <w:rPr>
          <w:rFonts w:ascii="Arial" w:hAnsi="Arial" w:cs="Arial"/>
          <w:sz w:val="18"/>
          <w:szCs w:val="18"/>
        </w:rPr>
      </w:pPr>
      <w:r w:rsidRPr="00275D2C">
        <w:rPr>
          <w:rFonts w:ascii="Arial" w:hAnsi="Arial" w:cs="Arial"/>
          <w:sz w:val="18"/>
          <w:szCs w:val="18"/>
        </w:rPr>
        <w:t xml:space="preserve"> </w:t>
      </w:r>
    </w:p>
    <w:p w:rsidR="001C432E" w:rsidRDefault="00FC514E" w:rsidP="00663897">
      <w:pPr>
        <w:rPr>
          <w:rFonts w:ascii="Arial" w:hAnsi="Arial" w:cs="Arial"/>
          <w:bCs/>
        </w:rPr>
      </w:pPr>
      <w:proofErr w:type="spellStart"/>
      <w:r>
        <w:rPr>
          <w:rFonts w:ascii="Arial" w:hAnsi="Arial" w:cs="Arial"/>
          <w:bCs/>
        </w:rPr>
        <w:t>Coun.Carnell</w:t>
      </w:r>
      <w:proofErr w:type="spellEnd"/>
      <w:r>
        <w:rPr>
          <w:rFonts w:ascii="Arial" w:hAnsi="Arial" w:cs="Arial"/>
          <w:bCs/>
        </w:rPr>
        <w:t xml:space="preserve"> proposed that the Annual reports for the future are no longer required. </w:t>
      </w:r>
      <w:proofErr w:type="spellStart"/>
      <w:r>
        <w:rPr>
          <w:rFonts w:ascii="Arial" w:hAnsi="Arial" w:cs="Arial"/>
          <w:bCs/>
        </w:rPr>
        <w:t>Coun.Mrs.Calland</w:t>
      </w:r>
      <w:proofErr w:type="spellEnd"/>
      <w:r>
        <w:rPr>
          <w:rFonts w:ascii="Arial" w:hAnsi="Arial" w:cs="Arial"/>
          <w:bCs/>
        </w:rPr>
        <w:t xml:space="preserve"> seconded (all unanimous). </w:t>
      </w:r>
    </w:p>
    <w:p w:rsidR="00FC514E" w:rsidRDefault="00FC514E" w:rsidP="00663897">
      <w:pPr>
        <w:rPr>
          <w:rFonts w:ascii="Arial" w:hAnsi="Arial" w:cs="Arial"/>
          <w:bCs/>
        </w:rPr>
      </w:pPr>
    </w:p>
    <w:p w:rsidR="00271658" w:rsidRDefault="00404725" w:rsidP="00271658">
      <w:pPr>
        <w:rPr>
          <w:rFonts w:ascii="Arial" w:hAnsi="Arial" w:cs="Arial"/>
          <w:bCs/>
        </w:rPr>
      </w:pPr>
      <w:r>
        <w:rPr>
          <w:rFonts w:ascii="Arial" w:hAnsi="Arial" w:cs="Arial"/>
          <w:bCs/>
        </w:rPr>
        <w:t>28</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1924B9" w:rsidRDefault="001924B9" w:rsidP="00663897">
      <w:pPr>
        <w:rPr>
          <w:rFonts w:ascii="Arial" w:hAnsi="Arial" w:cs="Arial"/>
          <w:bCs/>
        </w:rPr>
      </w:pPr>
    </w:p>
    <w:p w:rsidR="00022EE8" w:rsidRPr="0048047D" w:rsidRDefault="00022EE8" w:rsidP="00271658">
      <w:pPr>
        <w:rPr>
          <w:rFonts w:ascii="Arial" w:hAnsi="Arial" w:cs="Arial"/>
          <w:b/>
          <w:bCs/>
        </w:rPr>
      </w:pPr>
    </w:p>
    <w:p w:rsidR="00096921" w:rsidRPr="00675AE0" w:rsidRDefault="00404725" w:rsidP="005B5D4B">
      <w:pPr>
        <w:rPr>
          <w:rFonts w:ascii="Arial" w:hAnsi="Arial" w:cs="Arial"/>
        </w:rPr>
      </w:pPr>
      <w:r>
        <w:rPr>
          <w:rFonts w:ascii="Arial" w:hAnsi="Arial" w:cs="Arial"/>
          <w:bCs/>
        </w:rPr>
        <w:t>29</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4</w:t>
      </w:r>
      <w:r w:rsidRPr="00404725">
        <w:rPr>
          <w:rFonts w:ascii="Arial" w:hAnsi="Arial" w:cs="Arial"/>
          <w:b/>
          <w:vertAlign w:val="superscript"/>
        </w:rPr>
        <w:t>th</w:t>
      </w:r>
      <w:r>
        <w:rPr>
          <w:rFonts w:ascii="Arial" w:hAnsi="Arial" w:cs="Arial"/>
          <w:b/>
        </w:rPr>
        <w:t xml:space="preserve"> August</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9D4627">
        <w:rPr>
          <w:rFonts w:ascii="Arial" w:hAnsi="Arial" w:cs="Arial"/>
        </w:rPr>
        <w:t>9.11pm</w:t>
      </w:r>
    </w:p>
    <w:sectPr w:rsidR="00EC04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2F" w:rsidRDefault="0009622F" w:rsidP="00A82014">
      <w:r>
        <w:separator/>
      </w:r>
    </w:p>
  </w:endnote>
  <w:endnote w:type="continuationSeparator" w:id="0">
    <w:p w:rsidR="0009622F" w:rsidRDefault="0009622F"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2F" w:rsidRDefault="0009622F" w:rsidP="00A82014">
      <w:r>
        <w:separator/>
      </w:r>
    </w:p>
  </w:footnote>
  <w:footnote w:type="continuationSeparator" w:id="0">
    <w:p w:rsidR="0009622F" w:rsidRDefault="0009622F"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09622F">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2B39D4">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5"/>
  </w:num>
  <w:num w:numId="6">
    <w:abstractNumId w:val="22"/>
  </w:num>
  <w:num w:numId="7">
    <w:abstractNumId w:val="4"/>
  </w:num>
  <w:num w:numId="8">
    <w:abstractNumId w:val="11"/>
  </w:num>
  <w:num w:numId="9">
    <w:abstractNumId w:val="3"/>
  </w:num>
  <w:num w:numId="10">
    <w:abstractNumId w:val="7"/>
  </w:num>
  <w:num w:numId="11">
    <w:abstractNumId w:val="23"/>
  </w:num>
  <w:num w:numId="12">
    <w:abstractNumId w:val="34"/>
  </w:num>
  <w:num w:numId="13">
    <w:abstractNumId w:val="16"/>
  </w:num>
  <w:num w:numId="14">
    <w:abstractNumId w:val="8"/>
  </w:num>
  <w:num w:numId="15">
    <w:abstractNumId w:val="29"/>
  </w:num>
  <w:num w:numId="16">
    <w:abstractNumId w:val="17"/>
  </w:num>
  <w:num w:numId="17">
    <w:abstractNumId w:val="15"/>
  </w:num>
  <w:num w:numId="18">
    <w:abstractNumId w:val="2"/>
  </w:num>
  <w:num w:numId="19">
    <w:abstractNumId w:val="24"/>
  </w:num>
  <w:num w:numId="20">
    <w:abstractNumId w:val="21"/>
  </w:num>
  <w:num w:numId="21">
    <w:abstractNumId w:val="32"/>
  </w:num>
  <w:num w:numId="22">
    <w:abstractNumId w:val="6"/>
  </w:num>
  <w:num w:numId="23">
    <w:abstractNumId w:val="19"/>
  </w:num>
  <w:num w:numId="24">
    <w:abstractNumId w:val="20"/>
  </w:num>
  <w:num w:numId="25">
    <w:abstractNumId w:val="1"/>
  </w:num>
  <w:num w:numId="26">
    <w:abstractNumId w:val="10"/>
  </w:num>
  <w:num w:numId="27">
    <w:abstractNumId w:val="26"/>
  </w:num>
  <w:num w:numId="28">
    <w:abstractNumId w:val="9"/>
  </w:num>
  <w:num w:numId="29">
    <w:abstractNumId w:val="31"/>
  </w:num>
  <w:num w:numId="30">
    <w:abstractNumId w:val="5"/>
  </w:num>
  <w:num w:numId="31">
    <w:abstractNumId w:val="33"/>
  </w:num>
  <w:num w:numId="32">
    <w:abstractNumId w:val="28"/>
  </w:num>
  <w:num w:numId="33">
    <w:abstractNumId w:val="27"/>
  </w:num>
  <w:num w:numId="34">
    <w:abstractNumId w:val="18"/>
  </w:num>
  <w:num w:numId="35">
    <w:abstractNumId w:val="3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16B3"/>
    <w:rsid w:val="00032E11"/>
    <w:rsid w:val="00033A0C"/>
    <w:rsid w:val="00034939"/>
    <w:rsid w:val="00037AA6"/>
    <w:rsid w:val="00040C00"/>
    <w:rsid w:val="0004212A"/>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A10"/>
    <w:rsid w:val="001F2E4E"/>
    <w:rsid w:val="001F3302"/>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308A9"/>
    <w:rsid w:val="0023155F"/>
    <w:rsid w:val="00234092"/>
    <w:rsid w:val="00234ACE"/>
    <w:rsid w:val="00235D5C"/>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0047"/>
    <w:rsid w:val="002F1E45"/>
    <w:rsid w:val="002F2B2A"/>
    <w:rsid w:val="002F2F36"/>
    <w:rsid w:val="002F3E17"/>
    <w:rsid w:val="002F4ED1"/>
    <w:rsid w:val="002F6875"/>
    <w:rsid w:val="002F6937"/>
    <w:rsid w:val="002F74CE"/>
    <w:rsid w:val="00301787"/>
    <w:rsid w:val="003022EC"/>
    <w:rsid w:val="003027C7"/>
    <w:rsid w:val="003056AD"/>
    <w:rsid w:val="00305D5E"/>
    <w:rsid w:val="00310B53"/>
    <w:rsid w:val="00310D57"/>
    <w:rsid w:val="0031180C"/>
    <w:rsid w:val="003130E5"/>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494B"/>
    <w:rsid w:val="003956E9"/>
    <w:rsid w:val="003966C4"/>
    <w:rsid w:val="00396EDE"/>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3F24"/>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0C8"/>
    <w:rsid w:val="003E7443"/>
    <w:rsid w:val="003F26B5"/>
    <w:rsid w:val="003F48FD"/>
    <w:rsid w:val="003F5AE4"/>
    <w:rsid w:val="003F6807"/>
    <w:rsid w:val="003F6D9F"/>
    <w:rsid w:val="003F72D6"/>
    <w:rsid w:val="003F7A2F"/>
    <w:rsid w:val="00400C72"/>
    <w:rsid w:val="00402255"/>
    <w:rsid w:val="00404725"/>
    <w:rsid w:val="00405AFC"/>
    <w:rsid w:val="00406CDF"/>
    <w:rsid w:val="004100E4"/>
    <w:rsid w:val="004124FB"/>
    <w:rsid w:val="004159EB"/>
    <w:rsid w:val="00415DBC"/>
    <w:rsid w:val="00415EA9"/>
    <w:rsid w:val="00417CDC"/>
    <w:rsid w:val="0042036F"/>
    <w:rsid w:val="00420948"/>
    <w:rsid w:val="004211C3"/>
    <w:rsid w:val="00422E99"/>
    <w:rsid w:val="00424627"/>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47D"/>
    <w:rsid w:val="00480A21"/>
    <w:rsid w:val="0048185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661FF"/>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4D9B"/>
    <w:rsid w:val="005B54A0"/>
    <w:rsid w:val="005B5D4B"/>
    <w:rsid w:val="005B6437"/>
    <w:rsid w:val="005B6E40"/>
    <w:rsid w:val="005C14BD"/>
    <w:rsid w:val="005C256F"/>
    <w:rsid w:val="005C4B16"/>
    <w:rsid w:val="005C4DAD"/>
    <w:rsid w:val="005D0E09"/>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FA9"/>
    <w:rsid w:val="006652E5"/>
    <w:rsid w:val="006665C6"/>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09D8"/>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0DF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53B5"/>
    <w:rsid w:val="009A61C0"/>
    <w:rsid w:val="009B0339"/>
    <w:rsid w:val="009B0A93"/>
    <w:rsid w:val="009B0D6C"/>
    <w:rsid w:val="009B1719"/>
    <w:rsid w:val="009B327C"/>
    <w:rsid w:val="009B394E"/>
    <w:rsid w:val="009B4C5A"/>
    <w:rsid w:val="009B4C7B"/>
    <w:rsid w:val="009B4E92"/>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25AA"/>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3046"/>
    <w:rsid w:val="00AE6E7C"/>
    <w:rsid w:val="00AE6E89"/>
    <w:rsid w:val="00AF24A2"/>
    <w:rsid w:val="00AF3384"/>
    <w:rsid w:val="00AF4996"/>
    <w:rsid w:val="00AF542E"/>
    <w:rsid w:val="00AF6E60"/>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C3A"/>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405"/>
    <w:rsid w:val="00E975B7"/>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16D6"/>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10BFC"/>
    <w:rsid w:val="00F11442"/>
    <w:rsid w:val="00F12322"/>
    <w:rsid w:val="00F13D59"/>
    <w:rsid w:val="00F1544D"/>
    <w:rsid w:val="00F1625A"/>
    <w:rsid w:val="00F16EF9"/>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plepenparishcouncil.gov.uk/ipplepen-neighbourhood-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evon.gov.uk/wasteandrecycling/recycling-centres/site-user-restrictions/" TargetMode="External"/><Relationship Id="rId4" Type="http://schemas.microsoft.com/office/2007/relationships/stylesWithEffects" Target="stylesWithEffects.xml"/><Relationship Id="rId9" Type="http://schemas.openxmlformats.org/officeDocument/2006/relationships/hyperlink" Target="https://www.devonsomersettradingstandards.gov.uk/consumer/scams-rogue-traders-and-doorstep-cr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E692-6E59-49E8-93B2-BD0E69EC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23</cp:revision>
  <cp:lastPrinted>2020-02-24T13:28:00Z</cp:lastPrinted>
  <dcterms:created xsi:type="dcterms:W3CDTF">2020-06-19T13:11:00Z</dcterms:created>
  <dcterms:modified xsi:type="dcterms:W3CDTF">2020-07-09T13:44:00Z</dcterms:modified>
</cp:coreProperties>
</file>