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2" w:rsidRDefault="003A175B">
      <w:pPr>
        <w:rPr>
          <w:rFonts w:ascii="Arial" w:hAnsi="Arial" w:cs="Arial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598980" wp14:editId="0CFCD057">
            <wp:simplePos x="0" y="0"/>
            <wp:positionH relativeFrom="column">
              <wp:posOffset>1484630</wp:posOffset>
            </wp:positionH>
            <wp:positionV relativeFrom="paragraph">
              <wp:posOffset>34290</wp:posOffset>
            </wp:positionV>
            <wp:extent cx="2472055" cy="1557655"/>
            <wp:effectExtent l="0" t="0" r="4445" b="444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75B" w:rsidRDefault="003A175B">
      <w:pPr>
        <w:rPr>
          <w:rFonts w:ascii="Arial" w:hAnsi="Arial" w:cs="Arial"/>
        </w:rPr>
      </w:pPr>
    </w:p>
    <w:p w:rsidR="003A175B" w:rsidRDefault="003A175B" w:rsidP="003A175B">
      <w:pPr>
        <w:jc w:val="center"/>
        <w:rPr>
          <w:rFonts w:ascii="Arial" w:hAnsi="Arial" w:cs="Arial"/>
        </w:rPr>
      </w:pPr>
    </w:p>
    <w:p w:rsidR="003A175B" w:rsidRDefault="003A175B">
      <w:pPr>
        <w:rPr>
          <w:rFonts w:ascii="Arial" w:hAnsi="Arial" w:cs="Arial"/>
        </w:rPr>
      </w:pPr>
    </w:p>
    <w:p w:rsidR="003A175B" w:rsidRDefault="003A175B">
      <w:pPr>
        <w:rPr>
          <w:rFonts w:ascii="Arial" w:hAnsi="Arial" w:cs="Arial"/>
        </w:rPr>
      </w:pPr>
    </w:p>
    <w:p w:rsidR="003A175B" w:rsidRDefault="003A175B" w:rsidP="003A17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3A175B" w:rsidRPr="003A175B" w:rsidRDefault="003A175B" w:rsidP="003A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A17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AMENITIES MEETING MINUTES </w:t>
      </w:r>
      <w:r w:rsidR="00067BB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TUESDAY </w:t>
      </w:r>
      <w:r w:rsidR="00E75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14</w:t>
      </w:r>
      <w:r w:rsidR="00E75926" w:rsidRPr="00E7592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E75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January</w:t>
      </w:r>
      <w:r w:rsidRPr="003A17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</w:t>
      </w:r>
      <w:r w:rsidR="00E7592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20</w:t>
      </w:r>
    </w:p>
    <w:p w:rsidR="003A175B" w:rsidRPr="003A175B" w:rsidRDefault="003A175B" w:rsidP="003A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A175B" w:rsidRPr="00387542" w:rsidRDefault="003A175B" w:rsidP="003A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8754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Minutes of Amenities Meeting held on Tuesday </w:t>
      </w:r>
      <w:r w:rsidR="00EC38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</w:t>
      </w:r>
      <w:r w:rsidR="00E7592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</w:t>
      </w:r>
      <w:r w:rsidR="00EC3823" w:rsidRPr="00EC382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GB"/>
        </w:rPr>
        <w:t>th</w:t>
      </w:r>
      <w:r w:rsidR="00EC38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E7592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January 2020</w:t>
      </w:r>
      <w:r w:rsidRPr="0038754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proofErr w:type="gramStart"/>
      <w:r w:rsidRPr="0038754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-</w:t>
      </w:r>
      <w:r w:rsidR="00DD44C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38754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7pm</w:t>
      </w:r>
      <w:proofErr w:type="gramEnd"/>
      <w:r w:rsidRPr="00387542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at The Millennium Centre, Ipplepen</w:t>
      </w:r>
    </w:p>
    <w:p w:rsidR="003A175B" w:rsidRPr="00387542" w:rsidRDefault="003A175B" w:rsidP="003A1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Attendees.</w:t>
      </w:r>
      <w:proofErr w:type="gramEnd"/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R Carnell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Cllr D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(Chairman)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M Hutchings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N Courtier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Cllr S Northwood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opened at 7pm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1.</w:t>
      </w: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declare interests arising at this meeting and to consider any dispensation requests relating to this meeting. None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2.</w:t>
      </w: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The Council will adjourn for the following items: Public Question Time: A period of 10 minutes will be allowed for members of the public to ask questions or make comment regarding the work of the Council or other items that affect Ipplepen.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3.</w:t>
      </w: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The Council will convene to conduct the following business: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a)  Ipplepen WI Tree - the position for the WI tree has been agreed and the WI will source the tree and inform the PC.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Action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 A</w:t>
      </w:r>
      <w:proofErr w:type="gram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 will be agreed for the tree planting.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b) Football Club Clearance of site - Cllr Carnell and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attended the club on Monday 13th. The site has now been cleared.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c) Football Club Inspection Date - It was agreed that the football club inspection will take place on Saturday 29 February 2020 at 1000.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 Football club to be informed of inspection date. Parish Clerk,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d) Recreation Ground Repairs/Quotes - we have now received two quotes for the essential repairs, however only one is to carry out all of the repairs as required in job specification.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Will be referred to full parish council for discussion.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e)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Skatepark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Contract - The contract has been placed.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Contact contractor to confirm when the work will be carried out. Cllr Carnell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f) Grass Cutting Contract Extension - The contract has been extended following agreement by the Parish Council.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Inform contractor of decision and request copy of contractors insurance. Parish Clerk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g</w:t>
      </w:r>
      <w:proofErr w:type="gram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Recreation Ground Heating - Unfortunately the heating controls are being tampered with in addition minor vandalism is taking place. A quote for the installation of a thermostat control system to be fitted in the plant room has been requested.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Action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Quotes on receipt to be referred to Parish Council for consideration.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h) Future Orchard/Tree Planting - Awaiting response from environment group.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Contact to be made with environment group to discuss possible planting sites.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)Allotment</w:t>
      </w:r>
      <w:proofErr w:type="gram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Inspection Date - The allotment inspection date will be Monday 17th February 2020 at a time to be confirmed.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Date to be confirmed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Parish Clerk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d) AOB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Millennium Centre - Rats have been seen in the play area around the Millennium Centre.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 Because of the urgency around the protection of children an exterminating company has been employed to deal with the issue. Parish Clerk, Cllr </w:t>
      </w: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Palethorpe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Skate Park Replacement Funding - The Parish Council has earmarked some funding to reserves for a replacement skate park. Additional funding is required.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Investigate possible funding streams. Cllr Northwood, Cllr Hutchings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Football Club Tree Donation - The chairman of the football club has kindly donated £250 to account for the part removal of the fallen oak tree at the football club.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Doorstep Cold Caller - The committee discussed the issue of a cold caller who was asking residents for money. All instances of this kind should be reported to the police and under no circumstances should money be handed over.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5.</w:t>
      </w:r>
      <w:r w:rsidR="00EE427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the date of the next meeting: Tuesday 11th February 2020</w:t>
      </w:r>
    </w:p>
    <w:p w:rsidR="00E75926" w:rsidRPr="00E75926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5926" w:rsidRPr="00EC3823" w:rsidRDefault="00E75926" w:rsidP="00E75926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being no further business the meeting closed at 19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45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  <w:r w:rsidRPr="00E759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EC3823" w:rsidRPr="00387542" w:rsidRDefault="00EC3823">
      <w:pPr>
        <w:rPr>
          <w:rFonts w:ascii="Arial" w:hAnsi="Arial" w:cs="Arial"/>
          <w:sz w:val="20"/>
          <w:szCs w:val="20"/>
        </w:rPr>
      </w:pPr>
    </w:p>
    <w:sectPr w:rsidR="00EC3823" w:rsidRPr="00387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51D"/>
    <w:multiLevelType w:val="multilevel"/>
    <w:tmpl w:val="13F6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03E9F"/>
    <w:multiLevelType w:val="multilevel"/>
    <w:tmpl w:val="3FE0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73698"/>
    <w:multiLevelType w:val="multilevel"/>
    <w:tmpl w:val="2670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B205E"/>
    <w:multiLevelType w:val="multilevel"/>
    <w:tmpl w:val="E820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6FC270E"/>
    <w:multiLevelType w:val="multilevel"/>
    <w:tmpl w:val="0D2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4161D"/>
    <w:multiLevelType w:val="multilevel"/>
    <w:tmpl w:val="27D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67F8D"/>
    <w:multiLevelType w:val="multilevel"/>
    <w:tmpl w:val="1F9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96144"/>
    <w:multiLevelType w:val="multilevel"/>
    <w:tmpl w:val="922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135FD"/>
    <w:rsid w:val="00067BB0"/>
    <w:rsid w:val="002D7162"/>
    <w:rsid w:val="00387542"/>
    <w:rsid w:val="003A175B"/>
    <w:rsid w:val="0067096A"/>
    <w:rsid w:val="007151FE"/>
    <w:rsid w:val="00752802"/>
    <w:rsid w:val="00A12B39"/>
    <w:rsid w:val="00BE56F0"/>
    <w:rsid w:val="00DD44C5"/>
    <w:rsid w:val="00E75926"/>
    <w:rsid w:val="00EC3823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42"/>
  </w:style>
  <w:style w:type="paragraph" w:styleId="NoSpacing">
    <w:name w:val="No Spacing"/>
    <w:uiPriority w:val="1"/>
    <w:qFormat/>
    <w:rsid w:val="0067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5</cp:revision>
  <dcterms:created xsi:type="dcterms:W3CDTF">2020-01-16T16:05:00Z</dcterms:created>
  <dcterms:modified xsi:type="dcterms:W3CDTF">2020-01-16T16:08:00Z</dcterms:modified>
</cp:coreProperties>
</file>