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84" w:rsidRPr="00A109F8" w:rsidRDefault="00526C84" w:rsidP="00B36F01">
      <w:pPr>
        <w:pStyle w:val="Heading2"/>
        <w:jc w:val="center"/>
        <w:rPr>
          <w:rFonts w:ascii="Arial" w:hAnsi="Arial" w:cs="Arial"/>
          <w:sz w:val="22"/>
          <w:szCs w:val="22"/>
        </w:rPr>
      </w:pPr>
      <w:bookmarkStart w:id="0" w:name="_GoBack"/>
      <w:bookmarkEnd w:id="0"/>
    </w:p>
    <w:p w:rsidR="00B36F01" w:rsidRPr="00334A5D" w:rsidRDefault="00B36F01" w:rsidP="00B36F01">
      <w:pPr>
        <w:pStyle w:val="Heading2"/>
        <w:jc w:val="center"/>
        <w:rPr>
          <w:rFonts w:ascii="Arial" w:hAnsi="Arial" w:cs="Arial"/>
          <w:b/>
          <w:szCs w:val="24"/>
        </w:rPr>
      </w:pPr>
      <w:r w:rsidRPr="00334A5D">
        <w:rPr>
          <w:rFonts w:ascii="Arial" w:hAnsi="Arial" w:cs="Arial"/>
          <w:b/>
          <w:szCs w:val="24"/>
        </w:rPr>
        <w:t>IPPLEPEN PARISH COUNCIL</w:t>
      </w:r>
    </w:p>
    <w:p w:rsidR="00B36F01" w:rsidRPr="005F3881" w:rsidRDefault="00B36F01" w:rsidP="00B36F01">
      <w:pPr>
        <w:pStyle w:val="Heading2"/>
        <w:jc w:val="center"/>
        <w:rPr>
          <w:rFonts w:ascii="Arial" w:hAnsi="Arial" w:cs="Arial"/>
          <w:b/>
          <w:sz w:val="20"/>
        </w:rPr>
      </w:pPr>
    </w:p>
    <w:p w:rsidR="00B36F01" w:rsidRPr="005F3881" w:rsidRDefault="00E6065A" w:rsidP="00B36F01">
      <w:pPr>
        <w:pStyle w:val="Heading2"/>
        <w:jc w:val="center"/>
        <w:rPr>
          <w:rFonts w:ascii="Arial" w:hAnsi="Arial" w:cs="Arial"/>
          <w:b/>
          <w:sz w:val="20"/>
        </w:rPr>
      </w:pPr>
      <w:r>
        <w:rPr>
          <w:rFonts w:ascii="Arial" w:hAnsi="Arial" w:cs="Arial"/>
          <w:b/>
          <w:sz w:val="20"/>
        </w:rPr>
        <w:t>Minutes of</w:t>
      </w:r>
      <w:r w:rsidR="002F74CE">
        <w:rPr>
          <w:rFonts w:ascii="Arial" w:hAnsi="Arial" w:cs="Arial"/>
          <w:b/>
          <w:sz w:val="20"/>
        </w:rPr>
        <w:t xml:space="preserve"> </w:t>
      </w:r>
      <w:r w:rsidR="00B36F01" w:rsidRPr="005F3881">
        <w:rPr>
          <w:rFonts w:ascii="Arial" w:hAnsi="Arial" w:cs="Arial"/>
          <w:b/>
          <w:sz w:val="20"/>
        </w:rPr>
        <w:t xml:space="preserve">Meeting held at </w:t>
      </w:r>
      <w:proofErr w:type="spellStart"/>
      <w:r w:rsidR="00B36F01" w:rsidRPr="005F3881">
        <w:rPr>
          <w:rFonts w:ascii="Arial" w:hAnsi="Arial" w:cs="Arial"/>
          <w:b/>
          <w:sz w:val="20"/>
        </w:rPr>
        <w:t>Ipplepen</w:t>
      </w:r>
      <w:proofErr w:type="spellEnd"/>
      <w:r w:rsidR="00B36F01" w:rsidRPr="005F3881">
        <w:rPr>
          <w:rFonts w:ascii="Arial" w:hAnsi="Arial" w:cs="Arial"/>
          <w:b/>
          <w:sz w:val="20"/>
        </w:rPr>
        <w:t xml:space="preserve"> Millennium Centre</w:t>
      </w:r>
    </w:p>
    <w:p w:rsidR="00B36F01" w:rsidRPr="005F3881" w:rsidRDefault="00B36F01" w:rsidP="00B36F01">
      <w:pPr>
        <w:pStyle w:val="Heading2"/>
        <w:jc w:val="center"/>
        <w:rPr>
          <w:rFonts w:ascii="Arial" w:hAnsi="Arial" w:cs="Arial"/>
          <w:b/>
          <w:sz w:val="20"/>
        </w:rPr>
      </w:pPr>
    </w:p>
    <w:p w:rsidR="00B36F01" w:rsidRPr="005F3881" w:rsidRDefault="00B36F01" w:rsidP="00B36F01">
      <w:pPr>
        <w:pStyle w:val="Heading2"/>
        <w:jc w:val="center"/>
        <w:rPr>
          <w:rFonts w:ascii="Arial" w:hAnsi="Arial" w:cs="Arial"/>
          <w:b/>
          <w:sz w:val="20"/>
        </w:rPr>
      </w:pPr>
      <w:r w:rsidRPr="005F3881">
        <w:rPr>
          <w:rFonts w:ascii="Arial" w:hAnsi="Arial" w:cs="Arial"/>
          <w:b/>
          <w:sz w:val="20"/>
        </w:rPr>
        <w:t xml:space="preserve">On Tuesday </w:t>
      </w:r>
      <w:r w:rsidR="0076289C" w:rsidRPr="005F3881">
        <w:rPr>
          <w:rFonts w:ascii="Arial" w:hAnsi="Arial" w:cs="Arial"/>
          <w:b/>
          <w:sz w:val="20"/>
        </w:rPr>
        <w:t>0</w:t>
      </w:r>
      <w:r w:rsidR="006E3B25">
        <w:rPr>
          <w:rFonts w:ascii="Arial" w:hAnsi="Arial" w:cs="Arial"/>
          <w:b/>
          <w:sz w:val="20"/>
        </w:rPr>
        <w:t>1</w:t>
      </w:r>
      <w:r w:rsidR="006E3B25" w:rsidRPr="006E3B25">
        <w:rPr>
          <w:rFonts w:ascii="Arial" w:hAnsi="Arial" w:cs="Arial"/>
          <w:b/>
          <w:sz w:val="20"/>
          <w:vertAlign w:val="superscript"/>
        </w:rPr>
        <w:t>st</w:t>
      </w:r>
      <w:r w:rsidR="006E3B25">
        <w:rPr>
          <w:rFonts w:ascii="Arial" w:hAnsi="Arial" w:cs="Arial"/>
          <w:b/>
          <w:sz w:val="20"/>
        </w:rPr>
        <w:t xml:space="preserve"> November</w:t>
      </w:r>
      <w:r w:rsidR="00F340BE">
        <w:rPr>
          <w:rFonts w:ascii="Arial" w:hAnsi="Arial" w:cs="Arial"/>
          <w:b/>
          <w:sz w:val="20"/>
        </w:rPr>
        <w:t xml:space="preserve"> </w:t>
      </w:r>
      <w:r w:rsidR="004F17C8" w:rsidRPr="005F3881">
        <w:rPr>
          <w:rFonts w:ascii="Arial" w:hAnsi="Arial" w:cs="Arial"/>
          <w:b/>
          <w:sz w:val="20"/>
        </w:rPr>
        <w:t>201</w:t>
      </w:r>
      <w:r w:rsidR="002E0C52">
        <w:rPr>
          <w:rFonts w:ascii="Arial" w:hAnsi="Arial" w:cs="Arial"/>
          <w:b/>
          <w:sz w:val="20"/>
        </w:rPr>
        <w:t>6</w:t>
      </w:r>
    </w:p>
    <w:p w:rsidR="00B36F01" w:rsidRPr="005F3881" w:rsidRDefault="00B36F01" w:rsidP="00B36F01">
      <w:pPr>
        <w:pStyle w:val="Heading2"/>
        <w:rPr>
          <w:rFonts w:ascii="Arial" w:hAnsi="Arial" w:cs="Arial"/>
          <w:b/>
          <w:sz w:val="20"/>
        </w:rPr>
      </w:pPr>
    </w:p>
    <w:p w:rsidR="00F340BE" w:rsidRDefault="00B36F01" w:rsidP="00B36F01">
      <w:pPr>
        <w:pStyle w:val="Heading2"/>
        <w:rPr>
          <w:rFonts w:ascii="Arial" w:hAnsi="Arial" w:cs="Arial"/>
          <w:sz w:val="20"/>
        </w:rPr>
      </w:pPr>
      <w:r w:rsidRPr="005F3881">
        <w:rPr>
          <w:rFonts w:ascii="Arial" w:hAnsi="Arial" w:cs="Arial"/>
          <w:b/>
          <w:sz w:val="20"/>
          <w:u w:val="single"/>
        </w:rPr>
        <w:t>In attendance</w:t>
      </w:r>
      <w:r w:rsidRPr="005F3881">
        <w:rPr>
          <w:rFonts w:ascii="Arial" w:hAnsi="Arial" w:cs="Arial"/>
          <w:sz w:val="20"/>
        </w:rPr>
        <w:t>:</w:t>
      </w:r>
    </w:p>
    <w:p w:rsidR="00B36F01" w:rsidRPr="005F3881" w:rsidRDefault="00F340BE" w:rsidP="00B36F01">
      <w:pPr>
        <w:pStyle w:val="Heading2"/>
        <w:rPr>
          <w:rFonts w:ascii="Arial" w:hAnsi="Arial" w:cs="Arial"/>
          <w:sz w:val="20"/>
        </w:rPr>
      </w:pPr>
      <w:proofErr w:type="spellStart"/>
      <w:r>
        <w:rPr>
          <w:rFonts w:ascii="Arial" w:hAnsi="Arial" w:cs="Arial"/>
          <w:sz w:val="20"/>
        </w:rPr>
        <w:t>Coun.Tompkins</w:t>
      </w:r>
      <w:proofErr w:type="spellEnd"/>
      <w:r>
        <w:rPr>
          <w:rFonts w:ascii="Arial" w:hAnsi="Arial" w:cs="Arial"/>
          <w:sz w:val="20"/>
        </w:rPr>
        <w:t xml:space="preserve"> </w:t>
      </w:r>
      <w:r w:rsidR="0090544B">
        <w:rPr>
          <w:rFonts w:ascii="Arial" w:hAnsi="Arial" w:cs="Arial"/>
          <w:sz w:val="20"/>
        </w:rPr>
        <w:t>(In the Chair)</w:t>
      </w:r>
      <w:r w:rsidR="0090544B">
        <w:rPr>
          <w:rFonts w:ascii="Arial" w:hAnsi="Arial" w:cs="Arial"/>
          <w:sz w:val="20"/>
        </w:rPr>
        <w:tab/>
      </w:r>
      <w:r w:rsidR="0090544B">
        <w:rPr>
          <w:rFonts w:ascii="Arial" w:hAnsi="Arial" w:cs="Arial"/>
          <w:sz w:val="20"/>
        </w:rPr>
        <w:tab/>
      </w:r>
      <w:proofErr w:type="spellStart"/>
      <w:r w:rsidR="0090544B">
        <w:rPr>
          <w:rFonts w:ascii="Arial" w:hAnsi="Arial" w:cs="Arial"/>
          <w:sz w:val="20"/>
        </w:rPr>
        <w:t>Coun.Palethorpe</w:t>
      </w:r>
      <w:proofErr w:type="spellEnd"/>
      <w:r w:rsidR="00B36F01" w:rsidRPr="005F3881">
        <w:rPr>
          <w:rFonts w:ascii="Arial" w:hAnsi="Arial" w:cs="Arial"/>
          <w:sz w:val="20"/>
        </w:rPr>
        <w:tab/>
      </w:r>
    </w:p>
    <w:p w:rsidR="00334A5D" w:rsidRDefault="00334A5D" w:rsidP="00B36F01">
      <w:pPr>
        <w:pStyle w:val="Heading2"/>
        <w:rPr>
          <w:rFonts w:ascii="Arial" w:hAnsi="Arial" w:cs="Arial"/>
          <w:sz w:val="20"/>
        </w:rPr>
      </w:pPr>
      <w:proofErr w:type="spellStart"/>
      <w:r>
        <w:rPr>
          <w:rFonts w:ascii="Arial" w:hAnsi="Arial" w:cs="Arial"/>
          <w:sz w:val="20"/>
        </w:rPr>
        <w:t>C</w:t>
      </w:r>
      <w:r w:rsidR="002F74CE">
        <w:rPr>
          <w:rFonts w:ascii="Arial" w:hAnsi="Arial" w:cs="Arial"/>
          <w:sz w:val="20"/>
        </w:rPr>
        <w:t>oun.Mrs.Northwood</w:t>
      </w:r>
      <w:proofErr w:type="spellEnd"/>
      <w:r w:rsidR="002F74CE">
        <w:rPr>
          <w:rFonts w:ascii="Arial" w:hAnsi="Arial" w:cs="Arial"/>
          <w:sz w:val="20"/>
        </w:rPr>
        <w:t xml:space="preserve"> </w:t>
      </w:r>
      <w:r w:rsidR="00F340BE">
        <w:rPr>
          <w:rFonts w:ascii="Arial" w:hAnsi="Arial" w:cs="Arial"/>
          <w:sz w:val="20"/>
        </w:rPr>
        <w:tab/>
      </w:r>
      <w:r w:rsidR="00F340BE">
        <w:rPr>
          <w:rFonts w:ascii="Arial" w:hAnsi="Arial" w:cs="Arial"/>
          <w:sz w:val="20"/>
        </w:rPr>
        <w:tab/>
      </w:r>
      <w:r w:rsidR="00F340BE">
        <w:rPr>
          <w:rFonts w:ascii="Arial" w:hAnsi="Arial" w:cs="Arial"/>
          <w:sz w:val="20"/>
        </w:rPr>
        <w:tab/>
      </w:r>
      <w:proofErr w:type="spellStart"/>
      <w:r w:rsidR="00F340BE">
        <w:rPr>
          <w:rFonts w:ascii="Arial" w:hAnsi="Arial" w:cs="Arial"/>
          <w:sz w:val="20"/>
        </w:rPr>
        <w:t>Coun.Tomkinson</w:t>
      </w:r>
      <w:proofErr w:type="spellEnd"/>
      <w:r w:rsidR="002F74CE">
        <w:rPr>
          <w:rFonts w:ascii="Arial" w:hAnsi="Arial" w:cs="Arial"/>
          <w:sz w:val="20"/>
        </w:rPr>
        <w:tab/>
      </w:r>
      <w:r w:rsidR="002F74CE">
        <w:rPr>
          <w:rFonts w:ascii="Arial" w:hAnsi="Arial" w:cs="Arial"/>
          <w:sz w:val="20"/>
        </w:rPr>
        <w:tab/>
      </w:r>
      <w:r w:rsidR="00F340BE">
        <w:rPr>
          <w:rFonts w:ascii="Arial" w:hAnsi="Arial" w:cs="Arial"/>
          <w:sz w:val="20"/>
        </w:rPr>
        <w:tab/>
      </w:r>
    </w:p>
    <w:p w:rsidR="004C1DEB" w:rsidRDefault="004C1DEB" w:rsidP="00B36F01">
      <w:pPr>
        <w:pStyle w:val="Heading2"/>
        <w:rPr>
          <w:rFonts w:ascii="Arial" w:hAnsi="Arial" w:cs="Arial"/>
          <w:sz w:val="20"/>
        </w:rPr>
      </w:pPr>
      <w:proofErr w:type="spellStart"/>
      <w:r>
        <w:rPr>
          <w:rFonts w:ascii="Arial" w:hAnsi="Arial" w:cs="Arial"/>
          <w:sz w:val="20"/>
        </w:rPr>
        <w:t>Coun.</w:t>
      </w:r>
      <w:r w:rsidR="000C7398">
        <w:rPr>
          <w:rFonts w:ascii="Arial" w:hAnsi="Arial" w:cs="Arial"/>
          <w:sz w:val="20"/>
        </w:rPr>
        <w:t>Carnell</w:t>
      </w:r>
      <w:proofErr w:type="spellEnd"/>
      <w:r w:rsidR="000C7398">
        <w:rPr>
          <w:rFonts w:ascii="Arial" w:hAnsi="Arial" w:cs="Arial"/>
          <w:sz w:val="20"/>
        </w:rPr>
        <w:t xml:space="preserve"> </w:t>
      </w:r>
      <w:r w:rsidR="00334A5D">
        <w:rPr>
          <w:rFonts w:ascii="Arial" w:hAnsi="Arial" w:cs="Arial"/>
          <w:sz w:val="20"/>
        </w:rPr>
        <w:tab/>
      </w:r>
      <w:r w:rsidR="0012404C">
        <w:rPr>
          <w:rFonts w:ascii="Arial" w:hAnsi="Arial" w:cs="Arial"/>
          <w:sz w:val="20"/>
        </w:rPr>
        <w:tab/>
      </w:r>
      <w:r w:rsidR="0012404C">
        <w:rPr>
          <w:rFonts w:ascii="Arial" w:hAnsi="Arial" w:cs="Arial"/>
          <w:sz w:val="20"/>
        </w:rPr>
        <w:tab/>
      </w:r>
      <w:r w:rsidR="0012404C">
        <w:rPr>
          <w:rFonts w:ascii="Arial" w:hAnsi="Arial" w:cs="Arial"/>
          <w:sz w:val="20"/>
        </w:rPr>
        <w:tab/>
      </w:r>
      <w:proofErr w:type="spellStart"/>
      <w:r w:rsidR="0012404C">
        <w:rPr>
          <w:rFonts w:ascii="Arial" w:hAnsi="Arial" w:cs="Arial"/>
          <w:sz w:val="20"/>
        </w:rPr>
        <w:t>Coun.Farrow</w:t>
      </w:r>
      <w:proofErr w:type="spellEnd"/>
      <w:r w:rsidR="00334A5D">
        <w:rPr>
          <w:rFonts w:ascii="Arial" w:hAnsi="Arial" w:cs="Arial"/>
          <w:sz w:val="20"/>
        </w:rPr>
        <w:tab/>
      </w:r>
      <w:r>
        <w:rPr>
          <w:rFonts w:ascii="Arial" w:hAnsi="Arial" w:cs="Arial"/>
          <w:sz w:val="20"/>
        </w:rPr>
        <w:tab/>
      </w:r>
      <w:r w:rsidR="000C7398">
        <w:rPr>
          <w:rFonts w:ascii="Arial" w:hAnsi="Arial" w:cs="Arial"/>
          <w:sz w:val="20"/>
        </w:rPr>
        <w:tab/>
      </w:r>
    </w:p>
    <w:p w:rsidR="006E3B25" w:rsidRDefault="006E3B25" w:rsidP="00B36F01">
      <w:pPr>
        <w:pStyle w:val="Heading2"/>
        <w:rPr>
          <w:rFonts w:ascii="Arial" w:hAnsi="Arial" w:cs="Arial"/>
          <w:sz w:val="20"/>
        </w:rPr>
      </w:pPr>
      <w:proofErr w:type="spellStart"/>
      <w:r>
        <w:rPr>
          <w:rFonts w:ascii="Arial" w:hAnsi="Arial" w:cs="Arial"/>
          <w:sz w:val="20"/>
        </w:rPr>
        <w:t>Coun.Mrs</w:t>
      </w:r>
      <w:proofErr w:type="spellEnd"/>
      <w:r>
        <w:rPr>
          <w:rFonts w:ascii="Arial" w:hAnsi="Arial" w:cs="Arial"/>
          <w:sz w:val="20"/>
        </w:rPr>
        <w:t xml:space="preserve"> Wilson</w:t>
      </w:r>
      <w:r>
        <w:rPr>
          <w:rFonts w:ascii="Arial" w:hAnsi="Arial" w:cs="Arial"/>
          <w:sz w:val="20"/>
        </w:rPr>
        <w:tab/>
      </w:r>
      <w:r>
        <w:rPr>
          <w:rFonts w:ascii="Arial" w:hAnsi="Arial" w:cs="Arial"/>
          <w:sz w:val="20"/>
        </w:rPr>
        <w:tab/>
      </w:r>
      <w:r>
        <w:rPr>
          <w:rFonts w:ascii="Arial" w:hAnsi="Arial" w:cs="Arial"/>
          <w:sz w:val="20"/>
        </w:rPr>
        <w:tab/>
      </w:r>
      <w:proofErr w:type="spellStart"/>
      <w:r>
        <w:rPr>
          <w:rFonts w:ascii="Arial" w:hAnsi="Arial" w:cs="Arial"/>
          <w:sz w:val="20"/>
        </w:rPr>
        <w:t>Coun.Mrs.Calland</w:t>
      </w:r>
      <w:proofErr w:type="spellEnd"/>
    </w:p>
    <w:p w:rsidR="00B36F01" w:rsidRPr="005F3881" w:rsidRDefault="00B36F01" w:rsidP="00B36F01">
      <w:pPr>
        <w:pStyle w:val="Heading2"/>
        <w:rPr>
          <w:rFonts w:ascii="Arial" w:hAnsi="Arial" w:cs="Arial"/>
          <w:sz w:val="20"/>
        </w:rPr>
      </w:pPr>
      <w:r w:rsidRPr="005F3881">
        <w:rPr>
          <w:rFonts w:ascii="Arial" w:hAnsi="Arial" w:cs="Arial"/>
          <w:sz w:val="20"/>
        </w:rPr>
        <w:tab/>
      </w:r>
    </w:p>
    <w:p w:rsidR="00B36F01" w:rsidRPr="005F3881" w:rsidRDefault="00B36F01" w:rsidP="00B36F01">
      <w:pPr>
        <w:pStyle w:val="Heading2"/>
        <w:rPr>
          <w:rFonts w:ascii="Arial" w:hAnsi="Arial" w:cs="Arial"/>
          <w:sz w:val="20"/>
        </w:rPr>
      </w:pPr>
      <w:r w:rsidRPr="005F3881">
        <w:rPr>
          <w:rFonts w:ascii="Arial" w:hAnsi="Arial" w:cs="Arial"/>
          <w:vanish/>
          <w:sz w:val="20"/>
        </w:rPr>
        <w:t>e</w:t>
      </w:r>
      <w:r w:rsidR="00522318">
        <w:rPr>
          <w:rFonts w:ascii="Arial" w:hAnsi="Arial" w:cs="Arial"/>
          <w:sz w:val="20"/>
        </w:rPr>
        <w:tab/>
      </w:r>
      <w:r w:rsidR="003E0DC2" w:rsidRPr="005F3881">
        <w:rPr>
          <w:rFonts w:ascii="Arial" w:hAnsi="Arial" w:cs="Arial"/>
          <w:sz w:val="20"/>
        </w:rPr>
        <w:tab/>
      </w:r>
      <w:r w:rsidR="003E0DC2" w:rsidRPr="005F3881">
        <w:rPr>
          <w:rFonts w:ascii="Arial" w:hAnsi="Arial" w:cs="Arial"/>
          <w:sz w:val="20"/>
        </w:rPr>
        <w:tab/>
      </w:r>
      <w:r w:rsidRPr="005F3881">
        <w:rPr>
          <w:rFonts w:ascii="Arial" w:hAnsi="Arial" w:cs="Arial"/>
          <w:sz w:val="20"/>
        </w:rPr>
        <w:tab/>
      </w:r>
      <w:r w:rsidRPr="005F3881">
        <w:rPr>
          <w:rFonts w:ascii="Arial" w:hAnsi="Arial" w:cs="Arial"/>
          <w:sz w:val="20"/>
        </w:rPr>
        <w:tab/>
      </w:r>
      <w:r w:rsidRPr="005F3881">
        <w:rPr>
          <w:rFonts w:ascii="Arial" w:hAnsi="Arial" w:cs="Arial"/>
          <w:sz w:val="20"/>
        </w:rPr>
        <w:tab/>
      </w:r>
    </w:p>
    <w:p w:rsidR="00B36F01" w:rsidRPr="005F3881" w:rsidRDefault="00B36F01" w:rsidP="00B36F01">
      <w:pPr>
        <w:pStyle w:val="Heading2"/>
        <w:rPr>
          <w:rFonts w:ascii="Arial" w:hAnsi="Arial" w:cs="Arial"/>
          <w:sz w:val="20"/>
        </w:rPr>
      </w:pPr>
      <w:proofErr w:type="spellStart"/>
      <w:r w:rsidRPr="005F3881">
        <w:rPr>
          <w:rFonts w:ascii="Arial" w:hAnsi="Arial" w:cs="Arial"/>
          <w:sz w:val="20"/>
        </w:rPr>
        <w:t>Mrs.F.Olding</w:t>
      </w:r>
      <w:proofErr w:type="spellEnd"/>
      <w:r w:rsidRPr="005F3881">
        <w:rPr>
          <w:rFonts w:ascii="Arial" w:hAnsi="Arial" w:cs="Arial"/>
          <w:sz w:val="20"/>
        </w:rPr>
        <w:tab/>
      </w:r>
      <w:r w:rsidRPr="005F3881">
        <w:rPr>
          <w:rFonts w:ascii="Arial" w:hAnsi="Arial" w:cs="Arial"/>
          <w:sz w:val="20"/>
        </w:rPr>
        <w:tab/>
      </w:r>
      <w:r w:rsidRPr="005F3881">
        <w:rPr>
          <w:rFonts w:ascii="Arial" w:hAnsi="Arial" w:cs="Arial"/>
          <w:sz w:val="20"/>
        </w:rPr>
        <w:tab/>
      </w:r>
      <w:r w:rsidRPr="005F3881">
        <w:rPr>
          <w:rFonts w:ascii="Arial" w:hAnsi="Arial" w:cs="Arial"/>
          <w:sz w:val="20"/>
        </w:rPr>
        <w:tab/>
        <w:t>Parish Clerk</w:t>
      </w:r>
    </w:p>
    <w:p w:rsidR="009B1719" w:rsidRDefault="00FC584A" w:rsidP="00FC584A">
      <w:pPr>
        <w:rPr>
          <w:rFonts w:ascii="Arial" w:hAnsi="Arial" w:cs="Arial"/>
        </w:rPr>
      </w:pPr>
      <w:proofErr w:type="spellStart"/>
      <w:r w:rsidRPr="005F3881">
        <w:rPr>
          <w:rFonts w:ascii="Arial" w:hAnsi="Arial" w:cs="Arial"/>
        </w:rPr>
        <w:t>Coun.Dewhir</w:t>
      </w:r>
      <w:r w:rsidR="00C86522">
        <w:rPr>
          <w:rFonts w:ascii="Arial" w:hAnsi="Arial" w:cs="Arial"/>
        </w:rPr>
        <w:t>st</w:t>
      </w:r>
      <w:proofErr w:type="spellEnd"/>
      <w:r w:rsidR="00C86522">
        <w:rPr>
          <w:rFonts w:ascii="Arial" w:hAnsi="Arial" w:cs="Arial"/>
        </w:rPr>
        <w:tab/>
      </w:r>
      <w:r w:rsidR="00C86522">
        <w:rPr>
          <w:rFonts w:ascii="Arial" w:hAnsi="Arial" w:cs="Arial"/>
        </w:rPr>
        <w:tab/>
      </w:r>
      <w:r w:rsidR="00C86522">
        <w:rPr>
          <w:rFonts w:ascii="Arial" w:hAnsi="Arial" w:cs="Arial"/>
        </w:rPr>
        <w:tab/>
        <w:t>District &amp; County Councill</w:t>
      </w:r>
      <w:r w:rsidRPr="005F3881">
        <w:rPr>
          <w:rFonts w:ascii="Arial" w:hAnsi="Arial" w:cs="Arial"/>
        </w:rPr>
        <w:t>or</w:t>
      </w:r>
    </w:p>
    <w:p w:rsidR="006E3B25" w:rsidRPr="005F3881" w:rsidRDefault="006E3B25" w:rsidP="00FC584A">
      <w:pPr>
        <w:rPr>
          <w:rFonts w:ascii="Arial" w:hAnsi="Arial" w:cs="Arial"/>
        </w:rPr>
      </w:pPr>
    </w:p>
    <w:p w:rsidR="00647083" w:rsidRDefault="006E3B25" w:rsidP="00B36F01">
      <w:pPr>
        <w:pStyle w:val="Heading2"/>
        <w:rPr>
          <w:rFonts w:ascii="Arial" w:hAnsi="Arial" w:cs="Arial"/>
          <w:sz w:val="20"/>
        </w:rPr>
      </w:pPr>
      <w:r>
        <w:rPr>
          <w:rFonts w:ascii="Arial" w:hAnsi="Arial" w:cs="Arial"/>
          <w:sz w:val="20"/>
        </w:rPr>
        <w:t>100</w:t>
      </w:r>
      <w:r w:rsidR="00B36F01" w:rsidRPr="005F3881">
        <w:rPr>
          <w:rFonts w:ascii="Arial" w:hAnsi="Arial" w:cs="Arial"/>
          <w:sz w:val="20"/>
        </w:rPr>
        <w:t xml:space="preserve">) </w:t>
      </w:r>
      <w:r w:rsidR="00B36F01" w:rsidRPr="005F3881">
        <w:rPr>
          <w:rFonts w:ascii="Arial" w:hAnsi="Arial" w:cs="Arial"/>
          <w:b/>
          <w:sz w:val="20"/>
          <w:u w:val="single"/>
        </w:rPr>
        <w:t>APOLOGIES</w:t>
      </w:r>
      <w:r w:rsidR="00647083">
        <w:rPr>
          <w:rFonts w:ascii="Arial" w:hAnsi="Arial" w:cs="Arial"/>
          <w:b/>
          <w:sz w:val="20"/>
          <w:u w:val="single"/>
        </w:rPr>
        <w:t>:</w:t>
      </w:r>
      <w:r>
        <w:rPr>
          <w:rFonts w:ascii="Arial" w:hAnsi="Arial" w:cs="Arial"/>
          <w:sz w:val="20"/>
        </w:rPr>
        <w:t xml:space="preserve"> - </w:t>
      </w:r>
      <w:proofErr w:type="spellStart"/>
      <w:r>
        <w:rPr>
          <w:rFonts w:ascii="Arial" w:hAnsi="Arial" w:cs="Arial"/>
          <w:sz w:val="20"/>
        </w:rPr>
        <w:t>Coun.Smith</w:t>
      </w:r>
      <w:proofErr w:type="spellEnd"/>
      <w:r>
        <w:rPr>
          <w:rFonts w:ascii="Arial" w:hAnsi="Arial" w:cs="Arial"/>
          <w:sz w:val="20"/>
        </w:rPr>
        <w:t xml:space="preserve">, </w:t>
      </w:r>
      <w:proofErr w:type="spellStart"/>
      <w:r>
        <w:rPr>
          <w:rFonts w:ascii="Arial" w:hAnsi="Arial" w:cs="Arial"/>
          <w:sz w:val="20"/>
        </w:rPr>
        <w:t>Coun.Mrs.Hutchings</w:t>
      </w:r>
      <w:proofErr w:type="spellEnd"/>
    </w:p>
    <w:p w:rsidR="0090544B" w:rsidRDefault="0090544B" w:rsidP="0090544B"/>
    <w:p w:rsidR="00B36F01" w:rsidRDefault="006E3B25" w:rsidP="00B36F01">
      <w:pPr>
        <w:pStyle w:val="Heading2"/>
        <w:rPr>
          <w:rFonts w:ascii="Arial" w:hAnsi="Arial" w:cs="Arial"/>
          <w:sz w:val="20"/>
        </w:rPr>
      </w:pPr>
      <w:r>
        <w:rPr>
          <w:rFonts w:ascii="Arial" w:hAnsi="Arial" w:cs="Arial"/>
          <w:sz w:val="20"/>
        </w:rPr>
        <w:t>101</w:t>
      </w:r>
      <w:r w:rsidR="00B36F01" w:rsidRPr="005F3881">
        <w:rPr>
          <w:rFonts w:ascii="Arial" w:hAnsi="Arial" w:cs="Arial"/>
          <w:sz w:val="20"/>
        </w:rPr>
        <w:t xml:space="preserve">) </w:t>
      </w:r>
      <w:r w:rsidR="00B36F01" w:rsidRPr="005F3881">
        <w:rPr>
          <w:rFonts w:ascii="Arial" w:hAnsi="Arial" w:cs="Arial"/>
          <w:b/>
          <w:sz w:val="20"/>
          <w:u w:val="single"/>
        </w:rPr>
        <w:t>DECLARATIONS OF INTEREST</w:t>
      </w:r>
      <w:r w:rsidR="00B36F01" w:rsidRPr="005F3881">
        <w:rPr>
          <w:rFonts w:ascii="Arial" w:hAnsi="Arial" w:cs="Arial"/>
          <w:b/>
          <w:sz w:val="20"/>
        </w:rPr>
        <w:t xml:space="preserve"> </w:t>
      </w:r>
      <w:r w:rsidR="00F8497A" w:rsidRPr="005F3881">
        <w:rPr>
          <w:rFonts w:ascii="Arial" w:hAnsi="Arial" w:cs="Arial"/>
          <w:sz w:val="20"/>
        </w:rPr>
        <w:t xml:space="preserve">– </w:t>
      </w:r>
      <w:r w:rsidR="002E0C52">
        <w:rPr>
          <w:rFonts w:ascii="Arial" w:hAnsi="Arial" w:cs="Arial"/>
          <w:sz w:val="20"/>
        </w:rPr>
        <w:t>No declarations of Interest</w:t>
      </w:r>
    </w:p>
    <w:p w:rsidR="00515DFE" w:rsidRDefault="00515DFE" w:rsidP="00515DFE"/>
    <w:p w:rsidR="006A036A" w:rsidRDefault="006E3B25" w:rsidP="006A036A">
      <w:pPr>
        <w:pStyle w:val="Heading2"/>
        <w:rPr>
          <w:rFonts w:ascii="Arial" w:hAnsi="Arial" w:cs="Arial"/>
          <w:b/>
          <w:bCs/>
          <w:sz w:val="20"/>
          <w:u w:val="single"/>
        </w:rPr>
      </w:pPr>
      <w:r>
        <w:rPr>
          <w:rFonts w:ascii="Arial" w:hAnsi="Arial" w:cs="Arial"/>
          <w:sz w:val="20"/>
        </w:rPr>
        <w:t>102</w:t>
      </w:r>
      <w:r w:rsidR="006A036A" w:rsidRPr="005F3881">
        <w:rPr>
          <w:rFonts w:ascii="Arial" w:hAnsi="Arial" w:cs="Arial"/>
          <w:sz w:val="20"/>
        </w:rPr>
        <w:t xml:space="preserve">) </w:t>
      </w:r>
      <w:r w:rsidR="006A036A" w:rsidRPr="005F3881">
        <w:rPr>
          <w:rFonts w:ascii="Arial" w:hAnsi="Arial" w:cs="Arial"/>
          <w:b/>
          <w:sz w:val="20"/>
          <w:u w:val="single"/>
        </w:rPr>
        <w:t>MI</w:t>
      </w:r>
      <w:r w:rsidR="006A036A" w:rsidRPr="005F3881">
        <w:rPr>
          <w:rFonts w:ascii="Arial" w:hAnsi="Arial" w:cs="Arial"/>
          <w:b/>
          <w:bCs/>
          <w:sz w:val="20"/>
          <w:u w:val="single"/>
        </w:rPr>
        <w:t>NUTES OF THE LAST MEETING</w:t>
      </w:r>
    </w:p>
    <w:p w:rsidR="00880C5E" w:rsidRPr="00880C5E" w:rsidRDefault="00880C5E" w:rsidP="00880C5E"/>
    <w:p w:rsidR="0008601C" w:rsidRDefault="006A036A" w:rsidP="006A036A">
      <w:pPr>
        <w:rPr>
          <w:rFonts w:ascii="Arial" w:hAnsi="Arial" w:cs="Arial"/>
        </w:rPr>
      </w:pPr>
      <w:r w:rsidRPr="005F3881">
        <w:rPr>
          <w:rFonts w:ascii="Arial" w:hAnsi="Arial" w:cs="Arial"/>
        </w:rPr>
        <w:t>Minutes</w:t>
      </w:r>
      <w:r w:rsidR="004C1DEB">
        <w:rPr>
          <w:rFonts w:ascii="Arial" w:hAnsi="Arial" w:cs="Arial"/>
        </w:rPr>
        <w:t xml:space="preserve"> of the meeting held on Tuesday </w:t>
      </w:r>
      <w:r w:rsidR="006E3B25">
        <w:rPr>
          <w:rFonts w:ascii="Arial" w:hAnsi="Arial" w:cs="Arial"/>
        </w:rPr>
        <w:t>4</w:t>
      </w:r>
      <w:r w:rsidR="006E3B25" w:rsidRPr="006E3B25">
        <w:rPr>
          <w:rFonts w:ascii="Arial" w:hAnsi="Arial" w:cs="Arial"/>
          <w:vertAlign w:val="superscript"/>
        </w:rPr>
        <w:t>th</w:t>
      </w:r>
      <w:r w:rsidR="006E3B25">
        <w:rPr>
          <w:rFonts w:ascii="Arial" w:hAnsi="Arial" w:cs="Arial"/>
        </w:rPr>
        <w:t xml:space="preserve"> November</w:t>
      </w:r>
      <w:r w:rsidRPr="005F3881">
        <w:rPr>
          <w:rFonts w:ascii="Arial" w:hAnsi="Arial" w:cs="Arial"/>
        </w:rPr>
        <w:t>, 201</w:t>
      </w:r>
      <w:r w:rsidR="002E0C52">
        <w:rPr>
          <w:rFonts w:ascii="Arial" w:hAnsi="Arial" w:cs="Arial"/>
        </w:rPr>
        <w:t>6</w:t>
      </w:r>
      <w:r w:rsidRPr="005F3881">
        <w:rPr>
          <w:rFonts w:ascii="Arial" w:hAnsi="Arial" w:cs="Arial"/>
        </w:rPr>
        <w:t xml:space="preserve"> were approved and signed by the Chairman.</w:t>
      </w:r>
    </w:p>
    <w:p w:rsidR="00C96ED8" w:rsidRDefault="00C96ED8" w:rsidP="006A036A">
      <w:pPr>
        <w:rPr>
          <w:rFonts w:ascii="Arial" w:hAnsi="Arial" w:cs="Arial"/>
        </w:rPr>
      </w:pPr>
    </w:p>
    <w:p w:rsidR="00B36F01" w:rsidRPr="005F3881" w:rsidRDefault="006E3B25" w:rsidP="00B36F01">
      <w:pPr>
        <w:pStyle w:val="Heading2"/>
        <w:rPr>
          <w:rFonts w:ascii="Arial" w:hAnsi="Arial" w:cs="Arial"/>
          <w:vanish/>
          <w:sz w:val="20"/>
        </w:rPr>
      </w:pPr>
      <w:r>
        <w:rPr>
          <w:rFonts w:ascii="Arial" w:hAnsi="Arial" w:cs="Arial"/>
          <w:sz w:val="20"/>
        </w:rPr>
        <w:t>103</w:t>
      </w:r>
      <w:r w:rsidR="009F0AB6" w:rsidRPr="005F3881">
        <w:rPr>
          <w:rFonts w:ascii="Arial" w:hAnsi="Arial" w:cs="Arial"/>
          <w:sz w:val="20"/>
        </w:rPr>
        <w:t>)</w:t>
      </w:r>
      <w:r w:rsidR="00B36F01" w:rsidRPr="005F3881">
        <w:rPr>
          <w:rFonts w:ascii="Arial" w:hAnsi="Arial" w:cs="Arial"/>
          <w:vanish/>
          <w:sz w:val="20"/>
        </w:rPr>
        <w:t>enH</w:t>
      </w:r>
    </w:p>
    <w:p w:rsidR="00B36F01" w:rsidRPr="005F3881" w:rsidRDefault="00B36F01" w:rsidP="00B36F01">
      <w:pPr>
        <w:pStyle w:val="Heading2"/>
        <w:rPr>
          <w:rFonts w:ascii="Arial" w:hAnsi="Arial" w:cs="Arial"/>
          <w:vanish/>
          <w:sz w:val="20"/>
        </w:rPr>
      </w:pPr>
    </w:p>
    <w:p w:rsidR="00B36F01" w:rsidRPr="005F3881" w:rsidRDefault="00B36F01" w:rsidP="00B36F01">
      <w:pPr>
        <w:pStyle w:val="Heading2"/>
        <w:rPr>
          <w:rFonts w:ascii="Arial" w:hAnsi="Arial" w:cs="Arial"/>
          <w:vanish/>
          <w:sz w:val="20"/>
        </w:rPr>
      </w:pPr>
    </w:p>
    <w:p w:rsidR="00B36F01" w:rsidRPr="005F3881" w:rsidRDefault="00B36F01" w:rsidP="00B36F01">
      <w:pPr>
        <w:pStyle w:val="Heading2"/>
        <w:rPr>
          <w:rFonts w:ascii="Arial" w:hAnsi="Arial" w:cs="Arial"/>
          <w:vanish/>
          <w:sz w:val="20"/>
        </w:rPr>
      </w:pPr>
    </w:p>
    <w:p w:rsidR="00B36F01" w:rsidRPr="005F3881" w:rsidRDefault="00B36F01" w:rsidP="00B36F01">
      <w:pPr>
        <w:pStyle w:val="Heading2"/>
        <w:rPr>
          <w:rFonts w:ascii="Arial" w:hAnsi="Arial" w:cs="Arial"/>
          <w:vanish/>
          <w:sz w:val="20"/>
        </w:rPr>
      </w:pPr>
    </w:p>
    <w:p w:rsidR="00120C50" w:rsidRDefault="00B36F01" w:rsidP="00120C50">
      <w:pPr>
        <w:pStyle w:val="Heading2"/>
        <w:rPr>
          <w:rFonts w:ascii="Arial" w:hAnsi="Arial" w:cs="Arial"/>
          <w:sz w:val="20"/>
        </w:rPr>
      </w:pPr>
      <w:r w:rsidRPr="005F3881">
        <w:rPr>
          <w:rFonts w:ascii="Arial" w:hAnsi="Arial" w:cs="Arial"/>
          <w:b/>
          <w:sz w:val="20"/>
        </w:rPr>
        <w:t xml:space="preserve"> </w:t>
      </w:r>
      <w:r w:rsidRPr="005F3881">
        <w:rPr>
          <w:rFonts w:ascii="Arial" w:hAnsi="Arial" w:cs="Arial"/>
          <w:b/>
          <w:sz w:val="20"/>
          <w:u w:val="single"/>
        </w:rPr>
        <w:t>MATTERS ARISING</w:t>
      </w:r>
      <w:r w:rsidRPr="005F3881">
        <w:rPr>
          <w:rFonts w:ascii="Arial" w:hAnsi="Arial" w:cs="Arial"/>
          <w:sz w:val="20"/>
        </w:rPr>
        <w:t xml:space="preserve"> - information from the Clerk</w:t>
      </w:r>
    </w:p>
    <w:p w:rsidR="00880C5E" w:rsidRDefault="00880C5E" w:rsidP="00880C5E"/>
    <w:p w:rsidR="009B64B9" w:rsidRPr="009B64B9" w:rsidRDefault="009B64B9" w:rsidP="00880C5E">
      <w:pPr>
        <w:rPr>
          <w:rFonts w:ascii="Arial" w:hAnsi="Arial" w:cs="Arial"/>
          <w:b/>
          <w:u w:val="single"/>
        </w:rPr>
      </w:pPr>
      <w:r w:rsidRPr="009B64B9">
        <w:rPr>
          <w:rFonts w:ascii="Arial" w:hAnsi="Arial" w:cs="Arial"/>
          <w:b/>
          <w:u w:val="single"/>
        </w:rPr>
        <w:t>Solicitor Items</w:t>
      </w:r>
    </w:p>
    <w:p w:rsidR="006E5896" w:rsidRPr="00CA1269" w:rsidRDefault="0008601C" w:rsidP="006E5896">
      <w:pPr>
        <w:rPr>
          <w:rFonts w:ascii="Arial" w:hAnsi="Arial" w:cs="Arial"/>
          <w:b/>
        </w:rPr>
      </w:pPr>
      <w:proofErr w:type="spellStart"/>
      <w:r>
        <w:rPr>
          <w:rFonts w:ascii="Arial" w:hAnsi="Arial" w:cs="Arial"/>
          <w:b/>
        </w:rPr>
        <w:t>Registration</w:t>
      </w:r>
      <w:r w:rsidR="006E5896" w:rsidRPr="005F3881">
        <w:rPr>
          <w:rFonts w:ascii="Arial" w:hAnsi="Arial" w:cs="Arial"/>
          <w:b/>
        </w:rPr>
        <w:t>Title</w:t>
      </w:r>
      <w:proofErr w:type="spellEnd"/>
      <w:r w:rsidR="006E5896" w:rsidRPr="005F3881">
        <w:rPr>
          <w:rFonts w:ascii="Arial" w:hAnsi="Arial" w:cs="Arial"/>
          <w:b/>
        </w:rPr>
        <w:t xml:space="preserve"> of Land Owned by the Parish Cou</w:t>
      </w:r>
      <w:r w:rsidR="00334A5D">
        <w:rPr>
          <w:rFonts w:ascii="Arial" w:hAnsi="Arial" w:cs="Arial"/>
          <w:b/>
        </w:rPr>
        <w:t xml:space="preserve">ncil at the Recreation Ground – </w:t>
      </w:r>
      <w:r w:rsidR="00D13247" w:rsidRPr="005F3881">
        <w:rPr>
          <w:rFonts w:ascii="Arial" w:hAnsi="Arial" w:cs="Arial"/>
        </w:rPr>
        <w:t>On-going</w:t>
      </w:r>
      <w:r w:rsidR="005F2BD1" w:rsidRPr="005F3881">
        <w:rPr>
          <w:rFonts w:ascii="Arial" w:hAnsi="Arial" w:cs="Arial"/>
        </w:rPr>
        <w:t xml:space="preserve">. </w:t>
      </w:r>
      <w:r w:rsidR="00AC3424">
        <w:rPr>
          <w:rFonts w:ascii="Arial" w:hAnsi="Arial" w:cs="Arial"/>
          <w:b/>
        </w:rPr>
        <w:t>Action: Solicitor</w:t>
      </w:r>
    </w:p>
    <w:p w:rsidR="009B64B9" w:rsidRDefault="008E68C0" w:rsidP="00663897">
      <w:pPr>
        <w:rPr>
          <w:rFonts w:ascii="Arial" w:hAnsi="Arial" w:cs="Arial"/>
          <w:b/>
          <w:i/>
        </w:rPr>
      </w:pPr>
      <w:proofErr w:type="spellStart"/>
      <w:r w:rsidRPr="005F3881">
        <w:rPr>
          <w:rFonts w:ascii="Arial" w:hAnsi="Arial" w:cs="Arial"/>
          <w:b/>
        </w:rPr>
        <w:t>Ipplepen</w:t>
      </w:r>
      <w:proofErr w:type="spellEnd"/>
      <w:r w:rsidRPr="005F3881">
        <w:rPr>
          <w:rFonts w:ascii="Arial" w:hAnsi="Arial" w:cs="Arial"/>
          <w:b/>
        </w:rPr>
        <w:t xml:space="preserve"> Primary School –</w:t>
      </w:r>
      <w:r w:rsidR="00AC3424">
        <w:rPr>
          <w:rFonts w:ascii="Arial" w:hAnsi="Arial" w:cs="Arial"/>
          <w:b/>
        </w:rPr>
        <w:t xml:space="preserve"> </w:t>
      </w:r>
      <w:r w:rsidR="00FA4639">
        <w:rPr>
          <w:rFonts w:ascii="Arial" w:hAnsi="Arial" w:cs="Arial"/>
        </w:rPr>
        <w:t xml:space="preserve">The Tenancy Agreement </w:t>
      </w:r>
      <w:r w:rsidR="006E3B25">
        <w:rPr>
          <w:rFonts w:ascii="Arial" w:hAnsi="Arial" w:cs="Arial"/>
        </w:rPr>
        <w:t xml:space="preserve">was signed by the Chairman and sealed in the presence of the Clerk. Action: </w:t>
      </w:r>
      <w:r w:rsidR="006E3B25" w:rsidRPr="006E3B25">
        <w:rPr>
          <w:rFonts w:ascii="Arial" w:hAnsi="Arial" w:cs="Arial"/>
          <w:b/>
        </w:rPr>
        <w:t>Solicitor</w:t>
      </w:r>
    </w:p>
    <w:p w:rsidR="00EF47AC" w:rsidRPr="009B64B9" w:rsidRDefault="00D929BB" w:rsidP="00663897">
      <w:pPr>
        <w:rPr>
          <w:rFonts w:ascii="Arial" w:hAnsi="Arial" w:cs="Arial"/>
          <w:b/>
          <w:i/>
        </w:rPr>
      </w:pPr>
      <w:r>
        <w:rPr>
          <w:rFonts w:ascii="Arial" w:hAnsi="Arial" w:cs="Arial"/>
          <w:b/>
        </w:rPr>
        <w:t>S</w:t>
      </w:r>
      <w:r w:rsidR="00134F61" w:rsidRPr="005F3881">
        <w:rPr>
          <w:rFonts w:ascii="Arial" w:hAnsi="Arial" w:cs="Arial"/>
          <w:b/>
        </w:rPr>
        <w:t>cout Lease</w:t>
      </w:r>
      <w:r w:rsidR="0084447F">
        <w:rPr>
          <w:rFonts w:ascii="Arial" w:hAnsi="Arial" w:cs="Arial"/>
          <w:b/>
        </w:rPr>
        <w:t xml:space="preserve"> –</w:t>
      </w:r>
      <w:r w:rsidR="00EF47AC">
        <w:rPr>
          <w:rFonts w:ascii="Arial" w:hAnsi="Arial" w:cs="Arial"/>
          <w:b/>
        </w:rPr>
        <w:t xml:space="preserve"> </w:t>
      </w:r>
      <w:r w:rsidR="00EF47AC">
        <w:rPr>
          <w:rFonts w:ascii="Arial" w:hAnsi="Arial" w:cs="Arial"/>
        </w:rPr>
        <w:t>On-g</w:t>
      </w:r>
      <w:r w:rsidR="00EF47AC" w:rsidRPr="00EF47AC">
        <w:rPr>
          <w:rFonts w:ascii="Arial" w:hAnsi="Arial" w:cs="Arial"/>
        </w:rPr>
        <w:t>oing</w:t>
      </w:r>
      <w:r w:rsidR="006E3B25">
        <w:rPr>
          <w:rFonts w:ascii="Arial" w:hAnsi="Arial" w:cs="Arial"/>
          <w:b/>
        </w:rPr>
        <w:t xml:space="preserve"> –</w:t>
      </w:r>
      <w:r w:rsidR="006E3B25">
        <w:rPr>
          <w:rFonts w:ascii="Arial" w:hAnsi="Arial" w:cs="Arial"/>
        </w:rPr>
        <w:t xml:space="preserve"> </w:t>
      </w:r>
      <w:r w:rsidR="006E3B25" w:rsidRPr="006E3B25">
        <w:rPr>
          <w:rFonts w:ascii="Arial" w:hAnsi="Arial" w:cs="Arial"/>
          <w:b/>
        </w:rPr>
        <w:t>Action: Solicitor</w:t>
      </w:r>
    </w:p>
    <w:p w:rsidR="00EF47AC" w:rsidRPr="006E3B25" w:rsidRDefault="00EF47AC" w:rsidP="00663897">
      <w:pPr>
        <w:rPr>
          <w:rFonts w:ascii="Arial" w:hAnsi="Arial" w:cs="Arial"/>
          <w:b/>
        </w:rPr>
      </w:pPr>
      <w:r>
        <w:rPr>
          <w:rFonts w:ascii="Arial" w:hAnsi="Arial" w:cs="Arial"/>
          <w:b/>
        </w:rPr>
        <w:t xml:space="preserve">Bowling Club </w:t>
      </w:r>
      <w:r w:rsidR="006E3B25">
        <w:rPr>
          <w:rFonts w:ascii="Arial" w:hAnsi="Arial" w:cs="Arial"/>
        </w:rPr>
        <w:t xml:space="preserve">– Death certificates required – </w:t>
      </w:r>
      <w:r w:rsidR="006E3B25">
        <w:rPr>
          <w:rFonts w:ascii="Arial" w:hAnsi="Arial" w:cs="Arial"/>
          <w:b/>
        </w:rPr>
        <w:t>Action: Bowling Club</w:t>
      </w:r>
    </w:p>
    <w:p w:rsidR="00EF47AC" w:rsidRDefault="00EF47AC" w:rsidP="00663897">
      <w:pPr>
        <w:rPr>
          <w:rFonts w:ascii="Arial" w:hAnsi="Arial" w:cs="Arial"/>
        </w:rPr>
      </w:pPr>
    </w:p>
    <w:p w:rsidR="00CE7A13" w:rsidRPr="009B64B9" w:rsidRDefault="00CE7A13" w:rsidP="00CE7A13">
      <w:pPr>
        <w:rPr>
          <w:rFonts w:ascii="Arial" w:hAnsi="Arial" w:cs="Arial"/>
        </w:rPr>
      </w:pPr>
      <w:r>
        <w:rPr>
          <w:rFonts w:ascii="Arial" w:hAnsi="Arial" w:cs="Arial"/>
          <w:b/>
        </w:rPr>
        <w:t xml:space="preserve">Devon Air Ambulance Night Landing Site </w:t>
      </w:r>
      <w:r>
        <w:rPr>
          <w:rFonts w:ascii="Arial" w:hAnsi="Arial" w:cs="Arial"/>
          <w:b/>
        </w:rPr>
        <w:softHyphen/>
        <w:t xml:space="preserve">– </w:t>
      </w:r>
      <w:r>
        <w:rPr>
          <w:rFonts w:ascii="Arial" w:hAnsi="Arial" w:cs="Arial"/>
        </w:rPr>
        <w:t xml:space="preserve">It was agreed to apply to the </w:t>
      </w:r>
      <w:proofErr w:type="spellStart"/>
      <w:r>
        <w:rPr>
          <w:rFonts w:ascii="Arial" w:hAnsi="Arial" w:cs="Arial"/>
        </w:rPr>
        <w:t>Ipplepen</w:t>
      </w:r>
      <w:proofErr w:type="spellEnd"/>
      <w:r>
        <w:rPr>
          <w:rFonts w:ascii="Arial" w:hAnsi="Arial" w:cs="Arial"/>
        </w:rPr>
        <w:t xml:space="preserve"> Community Fund for a grant towards the cost of the lighting. </w:t>
      </w:r>
      <w:proofErr w:type="spellStart"/>
      <w:r>
        <w:rPr>
          <w:rFonts w:ascii="Arial" w:hAnsi="Arial" w:cs="Arial"/>
        </w:rPr>
        <w:t>Coun.Dewhirst</w:t>
      </w:r>
      <w:proofErr w:type="spellEnd"/>
      <w:r>
        <w:rPr>
          <w:rFonts w:ascii="Arial" w:hAnsi="Arial" w:cs="Arial"/>
        </w:rPr>
        <w:t xml:space="preserve"> confirmed that £750 would be contributed from his Teignbridge Community Fund and the balance will be met by the Parish Council precept 2017/18.</w:t>
      </w:r>
    </w:p>
    <w:p w:rsidR="00CE7A13" w:rsidRPr="00EF47AC" w:rsidRDefault="00CE7A13" w:rsidP="00663897">
      <w:pPr>
        <w:rPr>
          <w:rFonts w:ascii="Arial" w:hAnsi="Arial" w:cs="Arial"/>
        </w:rPr>
      </w:pPr>
    </w:p>
    <w:p w:rsidR="00904FA1" w:rsidRPr="006E3B25" w:rsidRDefault="00904FA1" w:rsidP="00663897">
      <w:pPr>
        <w:rPr>
          <w:rFonts w:ascii="Arial" w:hAnsi="Arial" w:cs="Arial"/>
          <w:b/>
        </w:rPr>
      </w:pPr>
      <w:r>
        <w:rPr>
          <w:rFonts w:ascii="Arial" w:hAnsi="Arial" w:cs="Arial"/>
          <w:b/>
        </w:rPr>
        <w:t>New logo for Parish Council</w:t>
      </w:r>
      <w:r w:rsidR="00FA4639">
        <w:rPr>
          <w:rFonts w:ascii="Arial" w:hAnsi="Arial" w:cs="Arial"/>
        </w:rPr>
        <w:t xml:space="preserve"> – </w:t>
      </w:r>
      <w:r w:rsidR="00EF47AC">
        <w:rPr>
          <w:rFonts w:ascii="Arial" w:hAnsi="Arial" w:cs="Arial"/>
        </w:rPr>
        <w:t>On-going</w:t>
      </w:r>
      <w:r w:rsidR="006E3B25">
        <w:rPr>
          <w:rFonts w:ascii="Arial" w:hAnsi="Arial" w:cs="Arial"/>
        </w:rPr>
        <w:t xml:space="preserve"> </w:t>
      </w:r>
      <w:r w:rsidR="006E3B25">
        <w:rPr>
          <w:rFonts w:ascii="Arial" w:hAnsi="Arial" w:cs="Arial"/>
          <w:b/>
        </w:rPr>
        <w:t xml:space="preserve">Action: </w:t>
      </w:r>
      <w:proofErr w:type="spellStart"/>
      <w:r w:rsidR="006E3B25">
        <w:rPr>
          <w:rFonts w:ascii="Arial" w:hAnsi="Arial" w:cs="Arial"/>
          <w:b/>
        </w:rPr>
        <w:t>Coun.Farrow</w:t>
      </w:r>
      <w:proofErr w:type="spellEnd"/>
      <w:r w:rsidR="006E3B25">
        <w:rPr>
          <w:rFonts w:ascii="Arial" w:hAnsi="Arial" w:cs="Arial"/>
          <w:b/>
        </w:rPr>
        <w:t xml:space="preserve"> to draft identity cards for Councillors.</w:t>
      </w:r>
    </w:p>
    <w:p w:rsidR="00C047AC" w:rsidRPr="00BB0CF3" w:rsidRDefault="00C047AC" w:rsidP="00663897">
      <w:pPr>
        <w:rPr>
          <w:rFonts w:ascii="Arial" w:hAnsi="Arial" w:cs="Arial"/>
          <w:b/>
        </w:rPr>
      </w:pPr>
    </w:p>
    <w:p w:rsidR="00AE1398" w:rsidRPr="006E3B25" w:rsidRDefault="006E3B25" w:rsidP="006E3B25">
      <w:pPr>
        <w:rPr>
          <w:rFonts w:ascii="Arial" w:hAnsi="Arial" w:cs="Arial"/>
        </w:rPr>
      </w:pPr>
      <w:r>
        <w:rPr>
          <w:rFonts w:ascii="Arial" w:hAnsi="Arial" w:cs="Arial"/>
          <w:b/>
        </w:rPr>
        <w:t xml:space="preserve">Basket Ball Court re-surfacing </w:t>
      </w:r>
      <w:r>
        <w:rPr>
          <w:rFonts w:ascii="Arial" w:hAnsi="Arial" w:cs="Arial"/>
        </w:rPr>
        <w:t>– Works to commence on 16</w:t>
      </w:r>
      <w:r w:rsidRPr="006E3B25">
        <w:rPr>
          <w:rFonts w:ascii="Arial" w:hAnsi="Arial" w:cs="Arial"/>
          <w:vertAlign w:val="superscript"/>
        </w:rPr>
        <w:t>th</w:t>
      </w:r>
      <w:r>
        <w:rPr>
          <w:rFonts w:ascii="Arial" w:hAnsi="Arial" w:cs="Arial"/>
        </w:rPr>
        <w:t xml:space="preserve"> November.</w:t>
      </w:r>
      <w:r w:rsidR="00AE1398">
        <w:rPr>
          <w:rFonts w:ascii="Arial" w:hAnsi="Arial" w:cs="Arial"/>
        </w:rPr>
        <w:t xml:space="preserve"> Also a letter had been received from a young person suggesting that this area be used for a dirt track to use for bikes. Although an innovative idea, </w:t>
      </w:r>
      <w:r w:rsidR="00EE0EF3">
        <w:rPr>
          <w:rFonts w:ascii="Arial" w:hAnsi="Arial" w:cs="Arial"/>
        </w:rPr>
        <w:t>the sports grant received can only be used for what it was applied for. A reply will be sent accordingly to the young man and the Council will consider his idea should another opportunity arise.</w:t>
      </w:r>
    </w:p>
    <w:p w:rsidR="00C047AC" w:rsidRPr="0098779E" w:rsidRDefault="00C047AC" w:rsidP="00EF21C4">
      <w:pPr>
        <w:rPr>
          <w:rFonts w:ascii="Arial" w:hAnsi="Arial" w:cs="Arial"/>
        </w:rPr>
      </w:pPr>
    </w:p>
    <w:p w:rsidR="00C047AC" w:rsidRDefault="00E6595D" w:rsidP="00EF21C4">
      <w:pPr>
        <w:rPr>
          <w:rFonts w:ascii="Arial" w:hAnsi="Arial" w:cs="Arial"/>
        </w:rPr>
      </w:pPr>
      <w:r>
        <w:rPr>
          <w:rFonts w:ascii="Arial" w:hAnsi="Arial" w:cs="Arial"/>
          <w:b/>
        </w:rPr>
        <w:t>Adult Exercise Equipment</w:t>
      </w:r>
      <w:r>
        <w:rPr>
          <w:rFonts w:ascii="Arial" w:hAnsi="Arial" w:cs="Arial"/>
        </w:rPr>
        <w:t xml:space="preserve"> </w:t>
      </w:r>
      <w:r w:rsidR="00C047AC">
        <w:rPr>
          <w:rFonts w:ascii="Arial" w:hAnsi="Arial" w:cs="Arial"/>
        </w:rPr>
        <w:t xml:space="preserve">– </w:t>
      </w:r>
      <w:proofErr w:type="spellStart"/>
      <w:r w:rsidR="00C047AC">
        <w:rPr>
          <w:rFonts w:ascii="Arial" w:hAnsi="Arial" w:cs="Arial"/>
        </w:rPr>
        <w:t>Coun.Mrs.Northwood</w:t>
      </w:r>
      <w:proofErr w:type="spellEnd"/>
      <w:r w:rsidR="00C047AC">
        <w:rPr>
          <w:rFonts w:ascii="Arial" w:hAnsi="Arial" w:cs="Arial"/>
        </w:rPr>
        <w:t xml:space="preserve"> has put in a second grant application to Tesco which has been accepted and we will hear within the next six months as to whether we have been successful.</w:t>
      </w:r>
    </w:p>
    <w:p w:rsidR="00232F6A" w:rsidRPr="00232F6A" w:rsidRDefault="00232F6A" w:rsidP="00EF21C4">
      <w:pPr>
        <w:rPr>
          <w:rFonts w:ascii="Arial" w:hAnsi="Arial" w:cs="Arial"/>
        </w:rPr>
      </w:pPr>
    </w:p>
    <w:p w:rsidR="00C047AC" w:rsidRDefault="00DA149D" w:rsidP="00EF21C4">
      <w:pPr>
        <w:rPr>
          <w:rFonts w:ascii="Arial" w:hAnsi="Arial" w:cs="Arial"/>
        </w:rPr>
      </w:pPr>
      <w:r>
        <w:rPr>
          <w:rFonts w:ascii="Arial" w:hAnsi="Arial" w:cs="Arial"/>
          <w:b/>
        </w:rPr>
        <w:t xml:space="preserve">Planning </w:t>
      </w:r>
      <w:r w:rsidR="00C047AC">
        <w:rPr>
          <w:rFonts w:ascii="Arial" w:hAnsi="Arial" w:cs="Arial"/>
        </w:rPr>
        <w:t>–</w:t>
      </w:r>
      <w:r w:rsidR="0096774C">
        <w:rPr>
          <w:rFonts w:ascii="Arial" w:hAnsi="Arial" w:cs="Arial"/>
        </w:rPr>
        <w:t xml:space="preserve"> The Clerk attended the training for </w:t>
      </w:r>
      <w:proofErr w:type="spellStart"/>
      <w:r w:rsidR="0096774C">
        <w:rPr>
          <w:rFonts w:ascii="Arial" w:hAnsi="Arial" w:cs="Arial"/>
        </w:rPr>
        <w:t>Powerpoint</w:t>
      </w:r>
      <w:proofErr w:type="spellEnd"/>
      <w:r w:rsidR="0096774C">
        <w:rPr>
          <w:rFonts w:ascii="Arial" w:hAnsi="Arial" w:cs="Arial"/>
        </w:rPr>
        <w:t xml:space="preserve"> at TDC and was concerned at the extra hours it would involve some months to do the presentation for the meeting, if the Council had several applications to discuss. The Chairman felt that it should be the Chairman of Plans who should perhaps undertake this task. </w:t>
      </w:r>
      <w:proofErr w:type="spellStart"/>
      <w:r w:rsidR="0096774C">
        <w:rPr>
          <w:rFonts w:ascii="Arial" w:hAnsi="Arial" w:cs="Arial"/>
        </w:rPr>
        <w:t>Coun.Farrow</w:t>
      </w:r>
      <w:proofErr w:type="spellEnd"/>
      <w:r w:rsidR="0096774C">
        <w:rPr>
          <w:rFonts w:ascii="Arial" w:hAnsi="Arial" w:cs="Arial"/>
        </w:rPr>
        <w:t xml:space="preserve"> agreed with the Clerk being the back-up should he be unable to attend the meetings, and will attend the next training. </w:t>
      </w:r>
    </w:p>
    <w:p w:rsidR="0096774C" w:rsidRPr="00C047AC" w:rsidRDefault="0096774C" w:rsidP="00EF21C4">
      <w:pPr>
        <w:rPr>
          <w:rFonts w:ascii="Arial" w:hAnsi="Arial" w:cs="Arial"/>
          <w:b/>
        </w:rPr>
      </w:pPr>
    </w:p>
    <w:p w:rsidR="00C047AC" w:rsidRDefault="00AE3F1A" w:rsidP="00EF21C4">
      <w:pPr>
        <w:rPr>
          <w:rFonts w:ascii="Arial" w:hAnsi="Arial" w:cs="Arial"/>
          <w:b/>
        </w:rPr>
      </w:pPr>
      <w:r>
        <w:rPr>
          <w:rFonts w:ascii="Arial" w:hAnsi="Arial" w:cs="Arial"/>
          <w:b/>
        </w:rPr>
        <w:lastRenderedPageBreak/>
        <w:t xml:space="preserve">Chapter 8 Training </w:t>
      </w:r>
      <w:proofErr w:type="gramStart"/>
      <w:r>
        <w:rPr>
          <w:rFonts w:ascii="Arial" w:hAnsi="Arial" w:cs="Arial"/>
        </w:rPr>
        <w:t xml:space="preserve">– </w:t>
      </w:r>
      <w:r w:rsidR="0096774C">
        <w:rPr>
          <w:rFonts w:ascii="Arial" w:hAnsi="Arial" w:cs="Arial"/>
        </w:rPr>
        <w:t xml:space="preserve"> Five</w:t>
      </w:r>
      <w:proofErr w:type="gramEnd"/>
      <w:r w:rsidR="0096774C">
        <w:rPr>
          <w:rFonts w:ascii="Arial" w:hAnsi="Arial" w:cs="Arial"/>
        </w:rPr>
        <w:t xml:space="preserve"> parishioners/Councillors have been accepted by DCC for this training. </w:t>
      </w:r>
      <w:proofErr w:type="gramStart"/>
      <w:r w:rsidR="0096774C">
        <w:rPr>
          <w:rFonts w:ascii="Arial" w:hAnsi="Arial" w:cs="Arial"/>
        </w:rPr>
        <w:t>Date still to be confirmed.</w:t>
      </w:r>
      <w:proofErr w:type="gramEnd"/>
    </w:p>
    <w:p w:rsidR="00C047AC" w:rsidRDefault="00C047AC" w:rsidP="00EF21C4">
      <w:pPr>
        <w:rPr>
          <w:rFonts w:ascii="Arial" w:hAnsi="Arial" w:cs="Arial"/>
          <w:b/>
        </w:rPr>
      </w:pPr>
    </w:p>
    <w:p w:rsidR="00B352EE" w:rsidRPr="0096774C" w:rsidRDefault="00B352EE" w:rsidP="00B352EE">
      <w:pPr>
        <w:rPr>
          <w:rFonts w:ascii="Arial" w:hAnsi="Arial" w:cs="Arial"/>
        </w:rPr>
      </w:pPr>
      <w:r w:rsidRPr="005F3881">
        <w:rPr>
          <w:rFonts w:ascii="Arial" w:hAnsi="Arial" w:cs="Arial"/>
          <w:b/>
        </w:rPr>
        <w:t xml:space="preserve">Community Defibrillator </w:t>
      </w:r>
      <w:r>
        <w:rPr>
          <w:rFonts w:ascii="Arial" w:hAnsi="Arial" w:cs="Arial"/>
          <w:b/>
        </w:rPr>
        <w:t>–</w:t>
      </w:r>
      <w:r w:rsidR="0096774C">
        <w:rPr>
          <w:rFonts w:ascii="Arial" w:hAnsi="Arial" w:cs="Arial"/>
          <w:b/>
        </w:rPr>
        <w:t xml:space="preserve"> </w:t>
      </w:r>
      <w:r w:rsidR="0096774C">
        <w:rPr>
          <w:rFonts w:ascii="Arial" w:hAnsi="Arial" w:cs="Arial"/>
        </w:rPr>
        <w:t>The Defibrillator should be in position within the next few days in the Village Square.</w:t>
      </w:r>
    </w:p>
    <w:p w:rsidR="00CF36ED" w:rsidRDefault="00CF36ED" w:rsidP="00EF21C4">
      <w:pPr>
        <w:rPr>
          <w:rFonts w:ascii="Arial" w:hAnsi="Arial" w:cs="Arial"/>
        </w:rPr>
      </w:pPr>
    </w:p>
    <w:p w:rsidR="0096774C" w:rsidRDefault="006938EF" w:rsidP="00EF21C4">
      <w:pPr>
        <w:rPr>
          <w:rFonts w:ascii="Arial" w:hAnsi="Arial" w:cs="Arial"/>
        </w:rPr>
      </w:pPr>
      <w:r>
        <w:rPr>
          <w:rFonts w:ascii="Arial" w:hAnsi="Arial" w:cs="Arial"/>
          <w:b/>
        </w:rPr>
        <w:t>Toilet Block Update –</w:t>
      </w:r>
      <w:r w:rsidR="0096774C">
        <w:rPr>
          <w:rFonts w:ascii="Arial" w:hAnsi="Arial" w:cs="Arial"/>
          <w:b/>
        </w:rPr>
        <w:t xml:space="preserve"> </w:t>
      </w:r>
      <w:r w:rsidR="0096774C">
        <w:rPr>
          <w:rFonts w:ascii="Arial" w:hAnsi="Arial" w:cs="Arial"/>
        </w:rPr>
        <w:t>It was agreed to extend the deadline for the new tenders for a further month.</w:t>
      </w:r>
    </w:p>
    <w:p w:rsidR="00EE0EF3" w:rsidRDefault="00EE0EF3" w:rsidP="00EF21C4">
      <w:pPr>
        <w:rPr>
          <w:rFonts w:ascii="Arial" w:hAnsi="Arial" w:cs="Arial"/>
        </w:rPr>
      </w:pPr>
    </w:p>
    <w:p w:rsidR="0096774C" w:rsidRDefault="00AE1398" w:rsidP="00EF21C4">
      <w:pPr>
        <w:rPr>
          <w:rFonts w:ascii="Arial" w:hAnsi="Arial" w:cs="Arial"/>
        </w:rPr>
      </w:pPr>
      <w:proofErr w:type="spellStart"/>
      <w:r>
        <w:rPr>
          <w:rFonts w:ascii="Arial" w:hAnsi="Arial" w:cs="Arial"/>
          <w:b/>
        </w:rPr>
        <w:t>Tremlett</w:t>
      </w:r>
      <w:proofErr w:type="spellEnd"/>
      <w:r>
        <w:rPr>
          <w:rFonts w:ascii="Arial" w:hAnsi="Arial" w:cs="Arial"/>
          <w:b/>
        </w:rPr>
        <w:t xml:space="preserve"> Grove Play Area</w:t>
      </w:r>
      <w:r>
        <w:rPr>
          <w:rFonts w:ascii="Arial" w:hAnsi="Arial" w:cs="Arial"/>
        </w:rPr>
        <w:t xml:space="preserve"> – Two Tenders had been received for the fence replacement/repair.</w:t>
      </w:r>
    </w:p>
    <w:p w:rsidR="00AE1398" w:rsidRDefault="00AE1398" w:rsidP="00EF21C4">
      <w:pPr>
        <w:rPr>
          <w:rFonts w:ascii="Arial" w:hAnsi="Arial" w:cs="Arial"/>
        </w:rPr>
      </w:pPr>
    </w:p>
    <w:p w:rsidR="00AE1398" w:rsidRDefault="00AE1398" w:rsidP="00EF21C4">
      <w:pPr>
        <w:rPr>
          <w:rFonts w:ascii="Arial" w:hAnsi="Arial" w:cs="Arial"/>
        </w:rPr>
      </w:pPr>
      <w:r>
        <w:rPr>
          <w:rFonts w:ascii="Arial" w:hAnsi="Arial" w:cs="Arial"/>
        </w:rPr>
        <w:t>Tender ‘A’   £830.00</w:t>
      </w:r>
    </w:p>
    <w:p w:rsidR="00AE1398" w:rsidRDefault="00AE1398" w:rsidP="00EF21C4">
      <w:pPr>
        <w:rPr>
          <w:rFonts w:ascii="Arial" w:hAnsi="Arial" w:cs="Arial"/>
        </w:rPr>
      </w:pPr>
      <w:r>
        <w:rPr>
          <w:rFonts w:ascii="Arial" w:hAnsi="Arial" w:cs="Arial"/>
        </w:rPr>
        <w:t>Tender ‘B’   £800.00</w:t>
      </w:r>
    </w:p>
    <w:p w:rsidR="00AE1398" w:rsidRDefault="00AE1398" w:rsidP="00EF21C4">
      <w:pPr>
        <w:rPr>
          <w:rFonts w:ascii="Arial" w:hAnsi="Arial" w:cs="Arial"/>
        </w:rPr>
      </w:pPr>
    </w:p>
    <w:p w:rsidR="00AE1398" w:rsidRDefault="00AE1398" w:rsidP="00EF21C4">
      <w:pPr>
        <w:rPr>
          <w:rFonts w:ascii="Arial" w:hAnsi="Arial" w:cs="Arial"/>
        </w:rPr>
      </w:pPr>
      <w:r>
        <w:rPr>
          <w:rFonts w:ascii="Arial" w:hAnsi="Arial" w:cs="Arial"/>
          <w:b/>
        </w:rPr>
        <w:t xml:space="preserve">RESOLUTION: </w:t>
      </w:r>
      <w:r>
        <w:rPr>
          <w:rFonts w:ascii="Arial" w:hAnsi="Arial" w:cs="Arial"/>
        </w:rPr>
        <w:t>It was proposed, seconded and agreed unanimously to accept Tender ‘B’</w:t>
      </w:r>
    </w:p>
    <w:p w:rsidR="00AE1398" w:rsidRDefault="00AE1398" w:rsidP="00EF21C4">
      <w:pPr>
        <w:rPr>
          <w:rFonts w:ascii="Arial" w:hAnsi="Arial" w:cs="Arial"/>
        </w:rPr>
      </w:pPr>
      <w:r>
        <w:rPr>
          <w:rFonts w:ascii="Arial" w:hAnsi="Arial" w:cs="Arial"/>
        </w:rPr>
        <w:t>The successful Contractor is Roger Southwood.</w:t>
      </w:r>
    </w:p>
    <w:p w:rsidR="00AE1398" w:rsidRPr="00AE1398" w:rsidRDefault="00AE1398" w:rsidP="00EF21C4">
      <w:pPr>
        <w:rPr>
          <w:rFonts w:ascii="Arial" w:hAnsi="Arial" w:cs="Arial"/>
        </w:rPr>
      </w:pPr>
    </w:p>
    <w:p w:rsidR="00D7327B" w:rsidRDefault="009B64B9" w:rsidP="00663897">
      <w:pPr>
        <w:rPr>
          <w:rFonts w:ascii="Arial" w:hAnsi="Arial" w:cs="Arial"/>
        </w:rPr>
      </w:pPr>
      <w:r>
        <w:rPr>
          <w:rFonts w:ascii="Arial" w:hAnsi="Arial" w:cs="Arial"/>
        </w:rPr>
        <w:t>104</w:t>
      </w:r>
      <w:r w:rsidR="00904FA1">
        <w:rPr>
          <w:rFonts w:ascii="Arial" w:hAnsi="Arial" w:cs="Arial"/>
        </w:rPr>
        <w:t>)</w:t>
      </w:r>
      <w:r w:rsidR="00D7327B" w:rsidRPr="005F3881">
        <w:rPr>
          <w:rFonts w:ascii="Arial" w:hAnsi="Arial" w:cs="Arial"/>
        </w:rPr>
        <w:t xml:space="preserve">) </w:t>
      </w:r>
      <w:r w:rsidR="00D7327B" w:rsidRPr="005F3881">
        <w:rPr>
          <w:rFonts w:ascii="Arial" w:hAnsi="Arial" w:cs="Arial"/>
          <w:b/>
          <w:u w:val="single"/>
        </w:rPr>
        <w:t>CORRESPONDENCE</w:t>
      </w:r>
      <w:r w:rsidR="00D7327B" w:rsidRPr="005F3881">
        <w:rPr>
          <w:rFonts w:ascii="Arial" w:hAnsi="Arial" w:cs="Arial"/>
          <w:b/>
        </w:rPr>
        <w:t xml:space="preserve"> </w:t>
      </w:r>
      <w:r w:rsidR="00D7327B">
        <w:rPr>
          <w:rFonts w:ascii="Arial" w:hAnsi="Arial" w:cs="Arial"/>
        </w:rPr>
        <w:t>– Chairman</w:t>
      </w:r>
      <w:r w:rsidR="008F5ED3">
        <w:rPr>
          <w:rFonts w:ascii="Arial" w:hAnsi="Arial" w:cs="Arial"/>
        </w:rPr>
        <w:t xml:space="preserve">, </w:t>
      </w:r>
      <w:proofErr w:type="spellStart"/>
      <w:r w:rsidR="008F5ED3">
        <w:rPr>
          <w:rFonts w:ascii="Arial" w:hAnsi="Arial" w:cs="Arial"/>
        </w:rPr>
        <w:t>Coun.Tompkins</w:t>
      </w:r>
      <w:proofErr w:type="spellEnd"/>
    </w:p>
    <w:p w:rsidR="004A6098" w:rsidRDefault="004A6098" w:rsidP="00663897">
      <w:pPr>
        <w:rPr>
          <w:rFonts w:ascii="Arial" w:hAnsi="Arial" w:cs="Arial"/>
        </w:rPr>
      </w:pPr>
    </w:p>
    <w:p w:rsidR="004A6098" w:rsidRDefault="00CE7A13" w:rsidP="00CE7A13">
      <w:pPr>
        <w:pStyle w:val="Heading2"/>
        <w:rPr>
          <w:rFonts w:ascii="Arial" w:hAnsi="Arial" w:cs="Arial"/>
          <w:b/>
          <w:sz w:val="20"/>
        </w:rPr>
      </w:pPr>
      <w:proofErr w:type="gramStart"/>
      <w:r>
        <w:rPr>
          <w:rFonts w:ascii="Arial" w:hAnsi="Arial" w:cs="Arial"/>
          <w:sz w:val="20"/>
        </w:rPr>
        <w:t>a)</w:t>
      </w:r>
      <w:proofErr w:type="gramEnd"/>
      <w:r w:rsidR="004A6098" w:rsidRPr="005F3881">
        <w:rPr>
          <w:rFonts w:ascii="Arial" w:hAnsi="Arial" w:cs="Arial"/>
          <w:b/>
          <w:sz w:val="20"/>
        </w:rPr>
        <w:t>Items from Devon County Council:-</w:t>
      </w:r>
      <w:r>
        <w:rPr>
          <w:rFonts w:ascii="Arial" w:hAnsi="Arial" w:cs="Arial"/>
          <w:b/>
          <w:sz w:val="20"/>
        </w:rPr>
        <w:t xml:space="preserve"> </w:t>
      </w:r>
    </w:p>
    <w:p w:rsidR="00CE7A13" w:rsidRDefault="00CE7A13" w:rsidP="00CE7A13">
      <w:pPr>
        <w:rPr>
          <w:rFonts w:ascii="Arial" w:hAnsi="Arial" w:cs="Arial"/>
          <w:b/>
        </w:rPr>
      </w:pPr>
      <w:r>
        <w:rPr>
          <w:rFonts w:ascii="Arial" w:hAnsi="Arial" w:cs="Arial"/>
        </w:rPr>
        <w:t>Devon Highways Conference on 16</w:t>
      </w:r>
      <w:r w:rsidRPr="00CE7A13">
        <w:rPr>
          <w:rFonts w:ascii="Arial" w:hAnsi="Arial" w:cs="Arial"/>
          <w:vertAlign w:val="superscript"/>
        </w:rPr>
        <w:t>th</w:t>
      </w:r>
      <w:r>
        <w:rPr>
          <w:rFonts w:ascii="Arial" w:hAnsi="Arial" w:cs="Arial"/>
        </w:rPr>
        <w:t xml:space="preserve"> November at </w:t>
      </w:r>
      <w:proofErr w:type="spellStart"/>
      <w:r>
        <w:rPr>
          <w:rFonts w:ascii="Arial" w:hAnsi="Arial" w:cs="Arial"/>
        </w:rPr>
        <w:t>Buckfastleigh</w:t>
      </w:r>
      <w:proofErr w:type="spellEnd"/>
      <w:r>
        <w:rPr>
          <w:rFonts w:ascii="Arial" w:hAnsi="Arial" w:cs="Arial"/>
        </w:rPr>
        <w:t xml:space="preserve"> Town Hall </w:t>
      </w:r>
      <w:r>
        <w:rPr>
          <w:rFonts w:ascii="Arial" w:hAnsi="Arial" w:cs="Arial"/>
          <w:b/>
        </w:rPr>
        <w:t xml:space="preserve">Action: </w:t>
      </w:r>
      <w:proofErr w:type="spellStart"/>
      <w:r>
        <w:rPr>
          <w:rFonts w:ascii="Arial" w:hAnsi="Arial" w:cs="Arial"/>
          <w:b/>
        </w:rPr>
        <w:t>Coun.Smith</w:t>
      </w:r>
      <w:proofErr w:type="spellEnd"/>
      <w:r>
        <w:rPr>
          <w:rFonts w:ascii="Arial" w:hAnsi="Arial" w:cs="Arial"/>
          <w:b/>
        </w:rPr>
        <w:t xml:space="preserve"> to attend if possible.</w:t>
      </w:r>
    </w:p>
    <w:p w:rsidR="00CE7A13" w:rsidRDefault="00CE7A13" w:rsidP="00CE7A13">
      <w:pPr>
        <w:rPr>
          <w:rFonts w:ascii="Arial" w:hAnsi="Arial" w:cs="Arial"/>
        </w:rPr>
      </w:pPr>
      <w:r>
        <w:rPr>
          <w:rFonts w:ascii="Arial" w:hAnsi="Arial" w:cs="Arial"/>
          <w:b/>
        </w:rPr>
        <w:t xml:space="preserve">P3 Walks – </w:t>
      </w:r>
      <w:proofErr w:type="spellStart"/>
      <w:r>
        <w:rPr>
          <w:rFonts w:ascii="Arial" w:hAnsi="Arial" w:cs="Arial"/>
        </w:rPr>
        <w:t>Coun.Smith</w:t>
      </w:r>
      <w:proofErr w:type="spellEnd"/>
      <w:r>
        <w:rPr>
          <w:rFonts w:ascii="Arial" w:hAnsi="Arial" w:cs="Arial"/>
        </w:rPr>
        <w:t xml:space="preserve"> will be attending one of the venues.</w:t>
      </w:r>
    </w:p>
    <w:p w:rsidR="00CE7A13" w:rsidRDefault="00CE7A13" w:rsidP="00CE7A13">
      <w:pPr>
        <w:rPr>
          <w:rFonts w:ascii="Arial" w:hAnsi="Arial" w:cs="Arial"/>
        </w:rPr>
      </w:pPr>
      <w:r>
        <w:rPr>
          <w:rFonts w:ascii="Arial" w:hAnsi="Arial" w:cs="Arial"/>
          <w:b/>
        </w:rPr>
        <w:t xml:space="preserve">Highways Maintenance Work done by Parishes </w:t>
      </w:r>
      <w:r>
        <w:rPr>
          <w:rFonts w:ascii="Arial" w:hAnsi="Arial" w:cs="Arial"/>
        </w:rPr>
        <w:t xml:space="preserve">– Survey to be completed by </w:t>
      </w:r>
      <w:proofErr w:type="spellStart"/>
      <w:r>
        <w:rPr>
          <w:rFonts w:ascii="Arial" w:hAnsi="Arial" w:cs="Arial"/>
        </w:rPr>
        <w:t>Coun.Smith</w:t>
      </w:r>
      <w:proofErr w:type="spellEnd"/>
      <w:r>
        <w:rPr>
          <w:rFonts w:ascii="Arial" w:hAnsi="Arial" w:cs="Arial"/>
        </w:rPr>
        <w:t>/</w:t>
      </w:r>
      <w:proofErr w:type="spellStart"/>
      <w:r>
        <w:rPr>
          <w:rFonts w:ascii="Arial" w:hAnsi="Arial" w:cs="Arial"/>
        </w:rPr>
        <w:t>Coun.Carnell</w:t>
      </w:r>
      <w:proofErr w:type="spellEnd"/>
      <w:r>
        <w:rPr>
          <w:rFonts w:ascii="Arial" w:hAnsi="Arial" w:cs="Arial"/>
        </w:rPr>
        <w:t>.</w:t>
      </w:r>
    </w:p>
    <w:p w:rsidR="000A468E" w:rsidRPr="000A468E" w:rsidRDefault="000A468E" w:rsidP="00CE7A13">
      <w:r>
        <w:rPr>
          <w:rFonts w:ascii="Arial" w:hAnsi="Arial" w:cs="Arial"/>
          <w:b/>
        </w:rPr>
        <w:t>Minerals Plan</w:t>
      </w:r>
      <w:r>
        <w:rPr>
          <w:rFonts w:ascii="Arial" w:hAnsi="Arial" w:cs="Arial"/>
        </w:rPr>
        <w:t xml:space="preserve"> – The inspector has issued his final report which can be found on line at </w:t>
      </w:r>
      <w:hyperlink r:id="rId9" w:history="1">
        <w:r w:rsidRPr="006612BC">
          <w:rPr>
            <w:rStyle w:val="Hyperlink"/>
            <w:rFonts w:ascii="Arial" w:hAnsi="Arial" w:cs="Arial"/>
          </w:rPr>
          <w:t>https://new.devon.gov.uk/planning/planning-policies/minerals-and-waste-policy/devon-minerals-plan</w:t>
        </w:r>
      </w:hyperlink>
      <w:r>
        <w:rPr>
          <w:rFonts w:ascii="Arial" w:hAnsi="Arial" w:cs="Arial"/>
        </w:rPr>
        <w:t xml:space="preserve"> </w:t>
      </w:r>
    </w:p>
    <w:p w:rsidR="00D7517A" w:rsidRDefault="00D7517A" w:rsidP="00D117DA">
      <w:pPr>
        <w:rPr>
          <w:rFonts w:ascii="Arial" w:hAnsi="Arial" w:cs="Arial"/>
        </w:rPr>
      </w:pPr>
    </w:p>
    <w:p w:rsidR="00F64B95" w:rsidRDefault="004A6098" w:rsidP="004A6098">
      <w:pPr>
        <w:pStyle w:val="Heading2"/>
        <w:rPr>
          <w:rFonts w:ascii="Arial" w:hAnsi="Arial" w:cs="Arial"/>
          <w:sz w:val="20"/>
        </w:rPr>
      </w:pPr>
      <w:r w:rsidRPr="005F3881">
        <w:rPr>
          <w:rFonts w:ascii="Arial" w:hAnsi="Arial" w:cs="Arial"/>
          <w:sz w:val="20"/>
        </w:rPr>
        <w:t xml:space="preserve">b) </w:t>
      </w:r>
      <w:r w:rsidRPr="005F3881">
        <w:rPr>
          <w:rFonts w:ascii="Arial" w:hAnsi="Arial" w:cs="Arial"/>
          <w:b/>
          <w:sz w:val="20"/>
        </w:rPr>
        <w:t>Items from Teignbridge District Council &amp; Teignbridge CVS</w:t>
      </w:r>
      <w:r w:rsidR="006938EF">
        <w:rPr>
          <w:rFonts w:ascii="Arial" w:hAnsi="Arial" w:cs="Arial"/>
          <w:b/>
          <w:sz w:val="20"/>
        </w:rPr>
        <w:t xml:space="preserve"> </w:t>
      </w:r>
    </w:p>
    <w:p w:rsidR="000A468E" w:rsidRPr="000A468E" w:rsidRDefault="000A468E" w:rsidP="000A468E">
      <w:pPr>
        <w:rPr>
          <w:rFonts w:ascii="Arial" w:hAnsi="Arial" w:cs="Arial"/>
        </w:rPr>
      </w:pPr>
      <w:r w:rsidRPr="000A468E">
        <w:rPr>
          <w:rFonts w:ascii="Arial" w:hAnsi="Arial" w:cs="Arial"/>
          <w:b/>
        </w:rPr>
        <w:t xml:space="preserve">Sign-Up to </w:t>
      </w:r>
      <w:r w:rsidR="003C0060" w:rsidRPr="000A468E">
        <w:rPr>
          <w:rFonts w:ascii="Arial" w:hAnsi="Arial" w:cs="Arial"/>
          <w:b/>
        </w:rPr>
        <w:t>Smoke free</w:t>
      </w:r>
      <w:r w:rsidRPr="000A468E">
        <w:rPr>
          <w:rFonts w:ascii="Arial" w:hAnsi="Arial" w:cs="Arial"/>
          <w:b/>
        </w:rPr>
        <w:t xml:space="preserve"> play parks</w:t>
      </w:r>
      <w:r>
        <w:rPr>
          <w:rFonts w:ascii="Arial" w:hAnsi="Arial" w:cs="Arial"/>
          <w:b/>
        </w:rPr>
        <w:t xml:space="preserve"> – </w:t>
      </w:r>
      <w:r>
        <w:rPr>
          <w:rFonts w:ascii="Arial" w:hAnsi="Arial" w:cs="Arial"/>
        </w:rPr>
        <w:t xml:space="preserve">It was agreed unanimously to have signs put at </w:t>
      </w:r>
      <w:proofErr w:type="spellStart"/>
      <w:r>
        <w:rPr>
          <w:rFonts w:ascii="Arial" w:hAnsi="Arial" w:cs="Arial"/>
        </w:rPr>
        <w:t>Tremlett</w:t>
      </w:r>
      <w:proofErr w:type="spellEnd"/>
      <w:r>
        <w:rPr>
          <w:rFonts w:ascii="Arial" w:hAnsi="Arial" w:cs="Arial"/>
        </w:rPr>
        <w:t xml:space="preserve"> Grove Play Park and the Toddler Park in the recreation ground.</w:t>
      </w:r>
    </w:p>
    <w:p w:rsidR="005F72A1" w:rsidRDefault="005F72A1" w:rsidP="005F72A1"/>
    <w:p w:rsidR="005F72A1" w:rsidRDefault="004A6098" w:rsidP="006938EF">
      <w:pPr>
        <w:pStyle w:val="Heading2"/>
        <w:rPr>
          <w:rFonts w:ascii="Arial" w:hAnsi="Arial" w:cs="Arial"/>
          <w:sz w:val="20"/>
        </w:rPr>
      </w:pPr>
      <w:r w:rsidRPr="005F3881">
        <w:rPr>
          <w:rFonts w:ascii="Arial" w:hAnsi="Arial" w:cs="Arial"/>
          <w:sz w:val="20"/>
        </w:rPr>
        <w:t xml:space="preserve">c) </w:t>
      </w:r>
      <w:r w:rsidR="00D117DA">
        <w:rPr>
          <w:rFonts w:ascii="Arial" w:hAnsi="Arial" w:cs="Arial"/>
          <w:b/>
          <w:sz w:val="20"/>
        </w:rPr>
        <w:t>Items from DALC/DCT</w:t>
      </w:r>
      <w:proofErr w:type="gramStart"/>
      <w:r w:rsidR="00D117DA">
        <w:rPr>
          <w:rFonts w:ascii="Arial" w:hAnsi="Arial" w:cs="Arial"/>
          <w:b/>
          <w:sz w:val="20"/>
        </w:rPr>
        <w:t>:-</w:t>
      </w:r>
      <w:proofErr w:type="gramEnd"/>
      <w:r w:rsidR="007F4D80">
        <w:rPr>
          <w:rFonts w:ascii="Arial" w:hAnsi="Arial" w:cs="Arial"/>
          <w:b/>
          <w:sz w:val="20"/>
        </w:rPr>
        <w:t xml:space="preserve"> </w:t>
      </w:r>
      <w:r w:rsidR="000A468E">
        <w:rPr>
          <w:rFonts w:ascii="Arial" w:hAnsi="Arial" w:cs="Arial"/>
          <w:sz w:val="20"/>
        </w:rPr>
        <w:t>November</w:t>
      </w:r>
      <w:r w:rsidR="00D36FC5">
        <w:rPr>
          <w:rFonts w:ascii="Arial" w:hAnsi="Arial" w:cs="Arial"/>
          <w:b/>
          <w:sz w:val="20"/>
        </w:rPr>
        <w:t xml:space="preserve"> </w:t>
      </w:r>
      <w:r w:rsidR="005F72A1">
        <w:rPr>
          <w:rFonts w:ascii="Arial" w:hAnsi="Arial" w:cs="Arial"/>
          <w:sz w:val="20"/>
        </w:rPr>
        <w:t xml:space="preserve">Newsletter </w:t>
      </w:r>
    </w:p>
    <w:p w:rsidR="0069693C" w:rsidRDefault="0069693C" w:rsidP="00D117DA">
      <w:pPr>
        <w:rPr>
          <w:rFonts w:ascii="Arial" w:hAnsi="Arial" w:cs="Arial"/>
        </w:rPr>
      </w:pPr>
    </w:p>
    <w:p w:rsidR="004A6098" w:rsidRDefault="0069693C" w:rsidP="004A6098">
      <w:pPr>
        <w:rPr>
          <w:rFonts w:ascii="Arial" w:hAnsi="Arial" w:cs="Arial"/>
        </w:rPr>
      </w:pPr>
      <w:r>
        <w:rPr>
          <w:rFonts w:ascii="Arial" w:hAnsi="Arial" w:cs="Arial"/>
        </w:rPr>
        <w:t xml:space="preserve">d) </w:t>
      </w:r>
      <w:r>
        <w:rPr>
          <w:rFonts w:ascii="Arial" w:hAnsi="Arial" w:cs="Arial"/>
          <w:b/>
        </w:rPr>
        <w:t>News from the Police:</w:t>
      </w:r>
      <w:r w:rsidR="007F4D80">
        <w:rPr>
          <w:rFonts w:ascii="Arial" w:hAnsi="Arial" w:cs="Arial"/>
          <w:b/>
        </w:rPr>
        <w:t xml:space="preserve"> </w:t>
      </w:r>
      <w:r w:rsidR="000A468E">
        <w:rPr>
          <w:rFonts w:ascii="Arial" w:hAnsi="Arial" w:cs="Arial"/>
        </w:rPr>
        <w:t>No report this month.</w:t>
      </w:r>
    </w:p>
    <w:p w:rsidR="000A468E" w:rsidRPr="000A468E" w:rsidRDefault="000A468E" w:rsidP="004A6098"/>
    <w:p w:rsidR="004A6098" w:rsidRPr="000A468E" w:rsidRDefault="004A6098" w:rsidP="004A6098">
      <w:pPr>
        <w:pStyle w:val="Heading2"/>
        <w:rPr>
          <w:rFonts w:ascii="Arial" w:hAnsi="Arial" w:cs="Arial"/>
          <w:sz w:val="20"/>
        </w:rPr>
      </w:pPr>
      <w:r w:rsidRPr="005F3881">
        <w:rPr>
          <w:rFonts w:ascii="Arial" w:hAnsi="Arial" w:cs="Arial"/>
          <w:b/>
          <w:sz w:val="20"/>
          <w:u w:val="single"/>
        </w:rPr>
        <w:t>Other items received</w:t>
      </w:r>
      <w:r w:rsidRPr="005F3881">
        <w:rPr>
          <w:rFonts w:ascii="Arial" w:hAnsi="Arial" w:cs="Arial"/>
          <w:b/>
          <w:sz w:val="20"/>
        </w:rPr>
        <w:t>:</w:t>
      </w:r>
      <w:r w:rsidR="000A468E">
        <w:rPr>
          <w:rFonts w:ascii="Arial" w:hAnsi="Arial" w:cs="Arial"/>
          <w:b/>
          <w:sz w:val="20"/>
        </w:rPr>
        <w:t xml:space="preserve"> </w:t>
      </w:r>
      <w:r w:rsidR="000A468E">
        <w:rPr>
          <w:rFonts w:ascii="Arial" w:hAnsi="Arial" w:cs="Arial"/>
          <w:sz w:val="20"/>
        </w:rPr>
        <w:t>No further items received this month</w:t>
      </w:r>
    </w:p>
    <w:p w:rsidR="00F960EE" w:rsidRDefault="00F960EE" w:rsidP="00663897">
      <w:pPr>
        <w:rPr>
          <w:rFonts w:ascii="Arial" w:hAnsi="Arial" w:cs="Arial"/>
        </w:rPr>
      </w:pPr>
    </w:p>
    <w:p w:rsidR="00D545B9" w:rsidRDefault="000A468E" w:rsidP="00D545B9">
      <w:pPr>
        <w:pStyle w:val="Heading2"/>
        <w:rPr>
          <w:rFonts w:ascii="Arial" w:hAnsi="Arial" w:cs="Arial"/>
          <w:bCs/>
          <w:sz w:val="20"/>
        </w:rPr>
      </w:pPr>
      <w:r>
        <w:rPr>
          <w:rFonts w:ascii="Arial" w:hAnsi="Arial" w:cs="Arial"/>
          <w:bCs/>
          <w:sz w:val="20"/>
        </w:rPr>
        <w:t>105</w:t>
      </w:r>
      <w:r w:rsidR="00D545B9" w:rsidRPr="005F3881">
        <w:rPr>
          <w:rFonts w:ascii="Arial" w:hAnsi="Arial" w:cs="Arial"/>
          <w:bCs/>
          <w:sz w:val="20"/>
        </w:rPr>
        <w:t xml:space="preserve">) </w:t>
      </w:r>
      <w:r w:rsidR="00D545B9" w:rsidRPr="005F3881">
        <w:rPr>
          <w:rFonts w:ascii="Arial" w:hAnsi="Arial" w:cs="Arial"/>
          <w:b/>
          <w:bCs/>
          <w:sz w:val="20"/>
          <w:u w:val="single"/>
        </w:rPr>
        <w:t>REPORTS FROM OUTSIDE BODIES</w:t>
      </w:r>
      <w:r w:rsidR="00D545B9" w:rsidRPr="005F3881">
        <w:rPr>
          <w:rFonts w:ascii="Arial" w:hAnsi="Arial" w:cs="Arial"/>
          <w:bCs/>
          <w:sz w:val="20"/>
        </w:rPr>
        <w:t xml:space="preserve"> </w:t>
      </w:r>
    </w:p>
    <w:p w:rsidR="00D545B9" w:rsidRDefault="00D545B9" w:rsidP="00D545B9"/>
    <w:p w:rsidR="00D545B9" w:rsidRPr="001E31BC" w:rsidRDefault="00D545B9" w:rsidP="00D545B9">
      <w:pPr>
        <w:pStyle w:val="Heading2"/>
        <w:rPr>
          <w:rFonts w:ascii="Arial" w:hAnsi="Arial" w:cs="Arial"/>
          <w:bCs/>
          <w:sz w:val="20"/>
        </w:rPr>
      </w:pPr>
      <w:r w:rsidRPr="005F3881">
        <w:rPr>
          <w:rFonts w:ascii="Arial" w:hAnsi="Arial" w:cs="Arial"/>
          <w:b/>
          <w:bCs/>
          <w:sz w:val="20"/>
          <w:u w:val="single"/>
        </w:rPr>
        <w:t xml:space="preserve">Millennium </w:t>
      </w:r>
      <w:proofErr w:type="gramStart"/>
      <w:r w:rsidRPr="005F3881">
        <w:rPr>
          <w:rFonts w:ascii="Arial" w:hAnsi="Arial" w:cs="Arial"/>
          <w:b/>
          <w:bCs/>
          <w:sz w:val="20"/>
          <w:u w:val="single"/>
        </w:rPr>
        <w:t>Centre</w:t>
      </w:r>
      <w:r>
        <w:rPr>
          <w:rFonts w:ascii="Arial" w:hAnsi="Arial" w:cs="Arial"/>
          <w:bCs/>
          <w:sz w:val="20"/>
        </w:rPr>
        <w:t xml:space="preserve"> </w:t>
      </w:r>
      <w:r w:rsidR="00D36FC5">
        <w:rPr>
          <w:rFonts w:ascii="Arial" w:hAnsi="Arial" w:cs="Arial"/>
          <w:bCs/>
          <w:sz w:val="20"/>
        </w:rPr>
        <w:t xml:space="preserve"> -</w:t>
      </w:r>
      <w:proofErr w:type="gramEnd"/>
      <w:r w:rsidR="00D36FC5">
        <w:rPr>
          <w:rFonts w:ascii="Arial" w:hAnsi="Arial" w:cs="Arial"/>
          <w:bCs/>
          <w:sz w:val="20"/>
        </w:rPr>
        <w:t xml:space="preserve"> </w:t>
      </w:r>
      <w:r w:rsidR="000A468E">
        <w:rPr>
          <w:rFonts w:ascii="Arial" w:hAnsi="Arial" w:cs="Arial"/>
          <w:bCs/>
          <w:sz w:val="20"/>
        </w:rPr>
        <w:t>Next Meeting due on 15</w:t>
      </w:r>
      <w:r w:rsidR="000A468E" w:rsidRPr="000A468E">
        <w:rPr>
          <w:rFonts w:ascii="Arial" w:hAnsi="Arial" w:cs="Arial"/>
          <w:bCs/>
          <w:sz w:val="20"/>
          <w:vertAlign w:val="superscript"/>
        </w:rPr>
        <w:t>th</w:t>
      </w:r>
      <w:r w:rsidR="000A468E">
        <w:rPr>
          <w:rFonts w:ascii="Arial" w:hAnsi="Arial" w:cs="Arial"/>
          <w:bCs/>
          <w:sz w:val="20"/>
        </w:rPr>
        <w:t xml:space="preserve"> November, 2016</w:t>
      </w:r>
    </w:p>
    <w:p w:rsidR="00D545B9" w:rsidRPr="005F3881" w:rsidRDefault="00D545B9" w:rsidP="00D545B9">
      <w:pPr>
        <w:rPr>
          <w:rFonts w:ascii="Arial" w:hAnsi="Arial" w:cs="Arial"/>
        </w:rPr>
      </w:pPr>
    </w:p>
    <w:p w:rsidR="00550613" w:rsidRDefault="00D545B9" w:rsidP="00D545B9">
      <w:pPr>
        <w:rPr>
          <w:rFonts w:ascii="Arial" w:hAnsi="Arial" w:cs="Arial"/>
          <w:bCs/>
        </w:rPr>
      </w:pPr>
      <w:r>
        <w:rPr>
          <w:rFonts w:ascii="Arial" w:hAnsi="Arial" w:cs="Arial"/>
          <w:b/>
          <w:bCs/>
          <w:u w:val="single"/>
        </w:rPr>
        <w:t>TALC</w:t>
      </w:r>
      <w:r>
        <w:rPr>
          <w:rFonts w:ascii="Arial" w:hAnsi="Arial" w:cs="Arial"/>
          <w:bCs/>
        </w:rPr>
        <w:t xml:space="preserve"> –</w:t>
      </w:r>
      <w:r w:rsidR="000A468E">
        <w:rPr>
          <w:rFonts w:ascii="Arial" w:hAnsi="Arial" w:cs="Arial"/>
          <w:bCs/>
        </w:rPr>
        <w:t xml:space="preserve"> Next Meeting due on </w:t>
      </w:r>
      <w:r w:rsidR="00F33148">
        <w:rPr>
          <w:rFonts w:ascii="Arial" w:hAnsi="Arial" w:cs="Arial"/>
          <w:bCs/>
        </w:rPr>
        <w:t>24</w:t>
      </w:r>
      <w:r w:rsidR="00F33148" w:rsidRPr="00F33148">
        <w:rPr>
          <w:rFonts w:ascii="Arial" w:hAnsi="Arial" w:cs="Arial"/>
          <w:bCs/>
          <w:vertAlign w:val="superscript"/>
        </w:rPr>
        <w:t>th</w:t>
      </w:r>
      <w:r w:rsidR="00F33148">
        <w:rPr>
          <w:rFonts w:ascii="Arial" w:hAnsi="Arial" w:cs="Arial"/>
          <w:bCs/>
        </w:rPr>
        <w:t xml:space="preserve"> November, 2016</w:t>
      </w:r>
    </w:p>
    <w:p w:rsidR="00F33148" w:rsidRPr="005F3881" w:rsidRDefault="00F33148" w:rsidP="00D545B9">
      <w:pPr>
        <w:rPr>
          <w:rFonts w:ascii="Arial" w:hAnsi="Arial" w:cs="Arial"/>
          <w:bCs/>
        </w:rPr>
      </w:pPr>
    </w:p>
    <w:p w:rsidR="00D545B9" w:rsidRPr="005F3881" w:rsidRDefault="00D545B9" w:rsidP="00D545B9">
      <w:pPr>
        <w:rPr>
          <w:rFonts w:ascii="Arial" w:hAnsi="Arial" w:cs="Arial"/>
          <w:bCs/>
        </w:rPr>
      </w:pPr>
      <w:r w:rsidRPr="005F3881">
        <w:rPr>
          <w:rFonts w:ascii="Arial" w:hAnsi="Arial" w:cs="Arial"/>
          <w:b/>
          <w:bCs/>
          <w:u w:val="single"/>
        </w:rPr>
        <w:t>Village Hall Committee</w:t>
      </w:r>
      <w:r w:rsidRPr="005F3881">
        <w:rPr>
          <w:rFonts w:ascii="Arial" w:hAnsi="Arial" w:cs="Arial"/>
          <w:bCs/>
        </w:rPr>
        <w:t xml:space="preserve"> </w:t>
      </w:r>
      <w:r>
        <w:rPr>
          <w:rFonts w:ascii="Arial" w:hAnsi="Arial" w:cs="Arial"/>
          <w:bCs/>
        </w:rPr>
        <w:t xml:space="preserve">– </w:t>
      </w:r>
      <w:r w:rsidR="00A32327">
        <w:rPr>
          <w:rFonts w:ascii="Arial" w:hAnsi="Arial" w:cs="Arial"/>
          <w:bCs/>
        </w:rPr>
        <w:t>No comments this month</w:t>
      </w:r>
    </w:p>
    <w:p w:rsidR="00D545B9" w:rsidRPr="005F3881" w:rsidRDefault="00D545B9" w:rsidP="00D545B9">
      <w:pPr>
        <w:rPr>
          <w:rFonts w:ascii="Arial" w:hAnsi="Arial" w:cs="Arial"/>
          <w:bCs/>
        </w:rPr>
      </w:pPr>
    </w:p>
    <w:p w:rsidR="00D36FC5" w:rsidRDefault="0019482D" w:rsidP="00663897">
      <w:pPr>
        <w:rPr>
          <w:rFonts w:ascii="Arial" w:hAnsi="Arial" w:cs="Arial"/>
        </w:rPr>
      </w:pPr>
      <w:r>
        <w:rPr>
          <w:rFonts w:ascii="Arial" w:hAnsi="Arial" w:cs="Arial"/>
          <w:b/>
          <w:u w:val="single"/>
        </w:rPr>
        <w:t>Football Club</w:t>
      </w:r>
      <w:r>
        <w:rPr>
          <w:rFonts w:ascii="Arial" w:hAnsi="Arial" w:cs="Arial"/>
          <w:u w:val="single"/>
        </w:rPr>
        <w:t xml:space="preserve"> </w:t>
      </w:r>
      <w:r>
        <w:rPr>
          <w:rFonts w:ascii="Arial" w:hAnsi="Arial" w:cs="Arial"/>
        </w:rPr>
        <w:t>–</w:t>
      </w:r>
      <w:r w:rsidR="00F33148">
        <w:rPr>
          <w:rFonts w:ascii="Arial" w:hAnsi="Arial" w:cs="Arial"/>
        </w:rPr>
        <w:t xml:space="preserve"> Next meeting due on 7</w:t>
      </w:r>
      <w:r w:rsidR="00F33148" w:rsidRPr="00F33148">
        <w:rPr>
          <w:rFonts w:ascii="Arial" w:hAnsi="Arial" w:cs="Arial"/>
          <w:vertAlign w:val="superscript"/>
        </w:rPr>
        <w:t>th</w:t>
      </w:r>
      <w:r w:rsidR="00F33148">
        <w:rPr>
          <w:rFonts w:ascii="Arial" w:hAnsi="Arial" w:cs="Arial"/>
        </w:rPr>
        <w:t xml:space="preserve"> November, 2016</w:t>
      </w:r>
    </w:p>
    <w:p w:rsidR="00BA2934" w:rsidRDefault="00BA2934" w:rsidP="00663897">
      <w:pPr>
        <w:rPr>
          <w:rFonts w:ascii="Arial" w:hAnsi="Arial" w:cs="Arial"/>
        </w:rPr>
      </w:pPr>
    </w:p>
    <w:p w:rsidR="006B6B79" w:rsidRDefault="006B6B79" w:rsidP="00663897">
      <w:pPr>
        <w:rPr>
          <w:rFonts w:ascii="Arial" w:hAnsi="Arial" w:cs="Arial"/>
        </w:rPr>
      </w:pPr>
      <w:r>
        <w:rPr>
          <w:rFonts w:ascii="Arial" w:hAnsi="Arial" w:cs="Arial"/>
          <w:b/>
          <w:u w:val="single"/>
        </w:rPr>
        <w:t>Emergency Team</w:t>
      </w:r>
      <w:r>
        <w:rPr>
          <w:rFonts w:ascii="Arial" w:hAnsi="Arial" w:cs="Arial"/>
        </w:rPr>
        <w:t xml:space="preserve"> – The Emergency Team met on the 20</w:t>
      </w:r>
      <w:r w:rsidRPr="006B6B79">
        <w:rPr>
          <w:rFonts w:ascii="Arial" w:hAnsi="Arial" w:cs="Arial"/>
          <w:vertAlign w:val="superscript"/>
        </w:rPr>
        <w:t>th</w:t>
      </w:r>
      <w:r>
        <w:rPr>
          <w:rFonts w:ascii="Arial" w:hAnsi="Arial" w:cs="Arial"/>
        </w:rPr>
        <w:t xml:space="preserve"> October. </w:t>
      </w:r>
      <w:proofErr w:type="spellStart"/>
      <w:r>
        <w:rPr>
          <w:rFonts w:ascii="Arial" w:hAnsi="Arial" w:cs="Arial"/>
        </w:rPr>
        <w:t>Mr.Peter</w:t>
      </w:r>
      <w:proofErr w:type="spellEnd"/>
      <w:r>
        <w:rPr>
          <w:rFonts w:ascii="Arial" w:hAnsi="Arial" w:cs="Arial"/>
        </w:rPr>
        <w:t xml:space="preserve"> Kerr has resigned from the team and replaced by Alan Jones, all other members remain the same. The 2010 Emergency Plan is to be updated by </w:t>
      </w:r>
      <w:proofErr w:type="spellStart"/>
      <w:r>
        <w:rPr>
          <w:rFonts w:ascii="Arial" w:hAnsi="Arial" w:cs="Arial"/>
        </w:rPr>
        <w:t>Coun.Mrs.Wilson</w:t>
      </w:r>
      <w:proofErr w:type="spellEnd"/>
      <w:r>
        <w:rPr>
          <w:rFonts w:ascii="Arial" w:hAnsi="Arial" w:cs="Arial"/>
        </w:rPr>
        <w:t xml:space="preserve"> and the Clerk who are meeting on the 3</w:t>
      </w:r>
      <w:r w:rsidRPr="006B6B79">
        <w:rPr>
          <w:rFonts w:ascii="Arial" w:hAnsi="Arial" w:cs="Arial"/>
          <w:vertAlign w:val="superscript"/>
        </w:rPr>
        <w:t>rd</w:t>
      </w:r>
      <w:r>
        <w:rPr>
          <w:rFonts w:ascii="Arial" w:hAnsi="Arial" w:cs="Arial"/>
        </w:rPr>
        <w:t xml:space="preserve"> November to carry out this task. A draft will be sent to all members of the Team and Council for their comments.</w:t>
      </w:r>
    </w:p>
    <w:p w:rsidR="006B6B79" w:rsidRDefault="006B6B79" w:rsidP="00663897">
      <w:pPr>
        <w:rPr>
          <w:rFonts w:ascii="Arial" w:hAnsi="Arial" w:cs="Arial"/>
        </w:rPr>
      </w:pPr>
    </w:p>
    <w:p w:rsidR="006B6B79" w:rsidRDefault="006B6B79" w:rsidP="00663897">
      <w:pPr>
        <w:rPr>
          <w:rFonts w:ascii="Arial" w:hAnsi="Arial" w:cs="Arial"/>
        </w:rPr>
      </w:pPr>
      <w:proofErr w:type="spellStart"/>
      <w:r>
        <w:rPr>
          <w:rFonts w:ascii="Arial" w:hAnsi="Arial" w:cs="Arial"/>
          <w:b/>
          <w:u w:val="single"/>
        </w:rPr>
        <w:t>Dalc</w:t>
      </w:r>
      <w:proofErr w:type="spellEnd"/>
      <w:r>
        <w:rPr>
          <w:rFonts w:ascii="Arial" w:hAnsi="Arial" w:cs="Arial"/>
          <w:b/>
          <w:u w:val="single"/>
        </w:rPr>
        <w:t xml:space="preserve"> Conference </w:t>
      </w:r>
      <w:r>
        <w:rPr>
          <w:rFonts w:ascii="Arial" w:hAnsi="Arial" w:cs="Arial"/>
        </w:rPr>
        <w:t xml:space="preserve">– </w:t>
      </w:r>
      <w:proofErr w:type="spellStart"/>
      <w:r>
        <w:rPr>
          <w:rFonts w:ascii="Arial" w:hAnsi="Arial" w:cs="Arial"/>
        </w:rPr>
        <w:t>Coun.Carnell</w:t>
      </w:r>
      <w:proofErr w:type="spellEnd"/>
      <w:r>
        <w:rPr>
          <w:rFonts w:ascii="Arial" w:hAnsi="Arial" w:cs="Arial"/>
        </w:rPr>
        <w:t xml:space="preserve"> and the Clerk attended the Conference on the 11</w:t>
      </w:r>
      <w:r w:rsidRPr="006B6B79">
        <w:rPr>
          <w:rFonts w:ascii="Arial" w:hAnsi="Arial" w:cs="Arial"/>
          <w:vertAlign w:val="superscript"/>
        </w:rPr>
        <w:t>th</w:t>
      </w:r>
      <w:r>
        <w:rPr>
          <w:rFonts w:ascii="Arial" w:hAnsi="Arial" w:cs="Arial"/>
        </w:rPr>
        <w:t xml:space="preserve"> October. The main topic was Devolution presented by </w:t>
      </w:r>
      <w:proofErr w:type="spellStart"/>
      <w:r>
        <w:rPr>
          <w:rFonts w:ascii="Arial" w:hAnsi="Arial" w:cs="Arial"/>
        </w:rPr>
        <w:t>Coun.John</w:t>
      </w:r>
      <w:proofErr w:type="spellEnd"/>
      <w:r>
        <w:rPr>
          <w:rFonts w:ascii="Arial" w:hAnsi="Arial" w:cs="Arial"/>
        </w:rPr>
        <w:t xml:space="preserve"> Hart who pointed out that Devolution </w:t>
      </w:r>
      <w:proofErr w:type="gramStart"/>
      <w:r>
        <w:rPr>
          <w:rFonts w:ascii="Arial" w:hAnsi="Arial" w:cs="Arial"/>
        </w:rPr>
        <w:t>means  combined</w:t>
      </w:r>
      <w:proofErr w:type="gramEnd"/>
      <w:r>
        <w:rPr>
          <w:rFonts w:ascii="Arial" w:hAnsi="Arial" w:cs="Arial"/>
        </w:rPr>
        <w:t xml:space="preserve"> authority and will not replace existing councils. It is to encourage them to work together.</w:t>
      </w:r>
    </w:p>
    <w:p w:rsidR="00ED46AC" w:rsidRDefault="006B6B79" w:rsidP="00663897">
      <w:pPr>
        <w:rPr>
          <w:rFonts w:ascii="Arial" w:hAnsi="Arial" w:cs="Arial"/>
        </w:rPr>
      </w:pPr>
      <w:r>
        <w:rPr>
          <w:rFonts w:ascii="Arial" w:hAnsi="Arial" w:cs="Arial"/>
        </w:rPr>
        <w:t xml:space="preserve">Other speakers were </w:t>
      </w:r>
      <w:proofErr w:type="spellStart"/>
      <w:r>
        <w:rPr>
          <w:rFonts w:ascii="Arial" w:hAnsi="Arial" w:cs="Arial"/>
        </w:rPr>
        <w:t>Dr.Owen</w:t>
      </w:r>
      <w:proofErr w:type="spellEnd"/>
      <w:r>
        <w:rPr>
          <w:rFonts w:ascii="Arial" w:hAnsi="Arial" w:cs="Arial"/>
        </w:rPr>
        <w:t xml:space="preserve"> from NALC and the Town Clerk of Newton Abbot. </w:t>
      </w:r>
      <w:r w:rsidR="00ED46AC">
        <w:rPr>
          <w:rFonts w:ascii="Arial" w:hAnsi="Arial" w:cs="Arial"/>
        </w:rPr>
        <w:t xml:space="preserve">Various exhibitors were also present including a new Website Host called </w:t>
      </w:r>
      <w:r w:rsidR="003C0060">
        <w:rPr>
          <w:rFonts w:ascii="Arial" w:hAnsi="Arial" w:cs="Arial"/>
        </w:rPr>
        <w:t>InTouch</w:t>
      </w:r>
      <w:r w:rsidR="00ED46AC">
        <w:rPr>
          <w:rFonts w:ascii="Arial" w:hAnsi="Arial" w:cs="Arial"/>
        </w:rPr>
        <w:t xml:space="preserve"> with Communities. It was agreed that we perhaps change to this Company to set up a new website next year in September, when our present host’s contract expires.</w:t>
      </w:r>
    </w:p>
    <w:p w:rsidR="006B6B79" w:rsidRPr="006B6B79" w:rsidRDefault="006B6B79" w:rsidP="00663897">
      <w:pPr>
        <w:rPr>
          <w:rFonts w:ascii="Arial" w:hAnsi="Arial" w:cs="Arial"/>
        </w:rPr>
      </w:pPr>
      <w:r>
        <w:rPr>
          <w:rFonts w:ascii="Arial" w:hAnsi="Arial" w:cs="Arial"/>
        </w:rPr>
        <w:t xml:space="preserve"> </w:t>
      </w:r>
    </w:p>
    <w:p w:rsidR="00663897" w:rsidRDefault="00AD1AF7" w:rsidP="00663897">
      <w:pPr>
        <w:rPr>
          <w:rFonts w:ascii="Arial" w:hAnsi="Arial" w:cs="Arial"/>
        </w:rPr>
      </w:pPr>
      <w:r>
        <w:rPr>
          <w:rFonts w:ascii="Arial" w:hAnsi="Arial" w:cs="Arial"/>
        </w:rPr>
        <w:lastRenderedPageBreak/>
        <w:t>106</w:t>
      </w:r>
      <w:r w:rsidR="00663897" w:rsidRPr="005F3881">
        <w:rPr>
          <w:rFonts w:ascii="Arial" w:hAnsi="Arial" w:cs="Arial"/>
        </w:rPr>
        <w:t xml:space="preserve">) </w:t>
      </w:r>
      <w:r w:rsidR="00663897" w:rsidRPr="005F3881">
        <w:rPr>
          <w:rFonts w:ascii="Arial" w:hAnsi="Arial" w:cs="Arial"/>
          <w:b/>
          <w:u w:val="single"/>
        </w:rPr>
        <w:t>DISTRICT &amp; COUNTY COUNCILLOR’S REPORT</w:t>
      </w:r>
      <w:r w:rsidR="00663897" w:rsidRPr="005F3881">
        <w:rPr>
          <w:rFonts w:ascii="Arial" w:hAnsi="Arial" w:cs="Arial"/>
        </w:rPr>
        <w:t xml:space="preserve"> – </w:t>
      </w:r>
      <w:proofErr w:type="spellStart"/>
      <w:r w:rsidR="00663897" w:rsidRPr="005F3881">
        <w:rPr>
          <w:rFonts w:ascii="Arial" w:hAnsi="Arial" w:cs="Arial"/>
        </w:rPr>
        <w:t>Coun.Dewhirst</w:t>
      </w:r>
      <w:proofErr w:type="spellEnd"/>
      <w:r w:rsidR="00663897" w:rsidRPr="005F3881">
        <w:rPr>
          <w:rFonts w:ascii="Arial" w:hAnsi="Arial" w:cs="Arial"/>
        </w:rPr>
        <w:t xml:space="preserve"> </w:t>
      </w:r>
    </w:p>
    <w:p w:rsidR="00880C5E" w:rsidRPr="005F3881" w:rsidRDefault="00880C5E" w:rsidP="00663897">
      <w:pPr>
        <w:rPr>
          <w:rFonts w:ascii="Arial" w:hAnsi="Arial" w:cs="Arial"/>
        </w:rPr>
      </w:pPr>
    </w:p>
    <w:p w:rsidR="008D4F93" w:rsidRDefault="00BA2934" w:rsidP="00514853">
      <w:pPr>
        <w:rPr>
          <w:rFonts w:ascii="Arial" w:hAnsi="Arial" w:cs="Arial"/>
        </w:rPr>
      </w:pPr>
      <w:r>
        <w:rPr>
          <w:rFonts w:ascii="Arial" w:hAnsi="Arial" w:cs="Arial"/>
          <w:b/>
        </w:rPr>
        <w:t>TDC Matters:</w:t>
      </w:r>
    </w:p>
    <w:p w:rsidR="00ED46AC" w:rsidRDefault="00ED46AC" w:rsidP="00514853">
      <w:pPr>
        <w:rPr>
          <w:rFonts w:ascii="Arial" w:hAnsi="Arial" w:cs="Arial"/>
        </w:rPr>
      </w:pPr>
      <w:r>
        <w:rPr>
          <w:rFonts w:ascii="Arial" w:hAnsi="Arial" w:cs="Arial"/>
        </w:rPr>
        <w:t xml:space="preserve">The Council is hoping to form a housebuilding company to deliver affordable houses across the District. The details of how the company will work are still </w:t>
      </w:r>
      <w:r w:rsidR="003C0060">
        <w:rPr>
          <w:rFonts w:ascii="Arial" w:hAnsi="Arial" w:cs="Arial"/>
        </w:rPr>
        <w:t>being</w:t>
      </w:r>
      <w:r>
        <w:rPr>
          <w:rFonts w:ascii="Arial" w:hAnsi="Arial" w:cs="Arial"/>
        </w:rPr>
        <w:t xml:space="preserve"> worked on. However, </w:t>
      </w:r>
      <w:proofErr w:type="spellStart"/>
      <w:r>
        <w:rPr>
          <w:rFonts w:ascii="Arial" w:hAnsi="Arial" w:cs="Arial"/>
        </w:rPr>
        <w:t>Coun.Dewhirst</w:t>
      </w:r>
      <w:proofErr w:type="spellEnd"/>
      <w:r>
        <w:rPr>
          <w:rFonts w:ascii="Arial" w:hAnsi="Arial" w:cs="Arial"/>
        </w:rPr>
        <w:t xml:space="preserve"> feels that the Council will not be able to deliver its stated numbers of affordable rented housing without this initiative. The next few months will shed more light on this topic.</w:t>
      </w:r>
    </w:p>
    <w:p w:rsidR="00ED46AC" w:rsidRPr="00C06928" w:rsidRDefault="00ED46AC" w:rsidP="00514853">
      <w:pPr>
        <w:rPr>
          <w:rFonts w:ascii="Arial" w:hAnsi="Arial" w:cs="Arial"/>
        </w:rPr>
      </w:pPr>
    </w:p>
    <w:p w:rsidR="00A853E5" w:rsidRDefault="00A853E5" w:rsidP="00A853E5">
      <w:pPr>
        <w:rPr>
          <w:rFonts w:ascii="Arial" w:hAnsi="Arial" w:cs="Arial"/>
          <w:b/>
        </w:rPr>
      </w:pPr>
      <w:r>
        <w:rPr>
          <w:rFonts w:ascii="Arial" w:hAnsi="Arial" w:cs="Arial"/>
          <w:b/>
        </w:rPr>
        <w:t>County Matters</w:t>
      </w:r>
      <w:r w:rsidR="00BA2934">
        <w:rPr>
          <w:rFonts w:ascii="Arial" w:hAnsi="Arial" w:cs="Arial"/>
          <w:b/>
        </w:rPr>
        <w:t>:</w:t>
      </w:r>
    </w:p>
    <w:p w:rsidR="00124008" w:rsidRDefault="00124008" w:rsidP="00ED46AC">
      <w:pPr>
        <w:rPr>
          <w:rFonts w:ascii="Arial" w:hAnsi="Arial" w:cs="Arial"/>
        </w:rPr>
      </w:pPr>
      <w:r>
        <w:rPr>
          <w:rFonts w:ascii="Arial" w:hAnsi="Arial" w:cs="Arial"/>
        </w:rPr>
        <w:t xml:space="preserve">Devon County </w:t>
      </w:r>
      <w:r w:rsidR="00AD1AF7">
        <w:rPr>
          <w:rFonts w:ascii="Arial" w:hAnsi="Arial" w:cs="Arial"/>
        </w:rPr>
        <w:t>has been inundated with offers of help and support from local people in response to the arrival of a number of young people from the refugee camp in Calais. They have received offers of support including language skills and translation, medical assistance from retired and current health professionals, and offering sports and other activities for the young people, as well as many contacts simply asking how people can best help. Many of the young people arrived with little more than the clothes on their back, some even wearing just flip flops, Local Councils(TDC) are appealing for much needed items of clothing such as shows or trainers, jeans, socks and underwear, sweat shirts, jumpers, T shirts or shirts, pyjamas, coats or waterproof clothing, hats and gloves. Other items are also needed including rucksacks or daysacks or hold-</w:t>
      </w:r>
      <w:proofErr w:type="spellStart"/>
      <w:r w:rsidR="00AD1AF7">
        <w:rPr>
          <w:rFonts w:ascii="Arial" w:hAnsi="Arial" w:cs="Arial"/>
        </w:rPr>
        <w:t>alls</w:t>
      </w:r>
      <w:proofErr w:type="spellEnd"/>
      <w:r w:rsidR="00AD1AF7">
        <w:rPr>
          <w:rFonts w:ascii="Arial" w:hAnsi="Arial" w:cs="Arial"/>
        </w:rPr>
        <w:t xml:space="preserve"> and drink bottles.</w:t>
      </w:r>
    </w:p>
    <w:p w:rsidR="00124008" w:rsidRDefault="00124008" w:rsidP="003507F8">
      <w:pPr>
        <w:rPr>
          <w:rFonts w:ascii="Arial" w:hAnsi="Arial" w:cs="Arial"/>
        </w:rPr>
      </w:pPr>
    </w:p>
    <w:p w:rsidR="00045106" w:rsidRDefault="00AD1AF7" w:rsidP="003507F8">
      <w:pPr>
        <w:rPr>
          <w:rFonts w:ascii="Arial" w:hAnsi="Arial" w:cs="Arial"/>
        </w:rPr>
      </w:pPr>
      <w:r>
        <w:rPr>
          <w:rFonts w:ascii="Arial" w:hAnsi="Arial" w:cs="Arial"/>
        </w:rPr>
        <w:t>107</w:t>
      </w:r>
      <w:r w:rsidR="00BE1F22">
        <w:rPr>
          <w:rFonts w:ascii="Arial" w:hAnsi="Arial" w:cs="Arial"/>
        </w:rPr>
        <w:t xml:space="preserve">) </w:t>
      </w:r>
      <w:r w:rsidR="00BE1F22">
        <w:rPr>
          <w:rFonts w:ascii="Arial" w:hAnsi="Arial" w:cs="Arial"/>
          <w:b/>
          <w:u w:val="single"/>
        </w:rPr>
        <w:t>P</w:t>
      </w:r>
      <w:r w:rsidR="003507F8" w:rsidRPr="005F3881">
        <w:rPr>
          <w:rFonts w:ascii="Arial" w:hAnsi="Arial" w:cs="Arial"/>
          <w:b/>
          <w:u w:val="single"/>
        </w:rPr>
        <w:t>LANNING</w:t>
      </w:r>
      <w:r w:rsidR="00356904">
        <w:rPr>
          <w:rFonts w:ascii="Arial" w:hAnsi="Arial" w:cs="Arial"/>
        </w:rPr>
        <w:t xml:space="preserve"> – </w:t>
      </w:r>
      <w:r w:rsidR="00BD6DBA">
        <w:rPr>
          <w:rFonts w:ascii="Arial" w:hAnsi="Arial" w:cs="Arial"/>
        </w:rPr>
        <w:t xml:space="preserve">Chairman of Plans Committee </w:t>
      </w:r>
      <w:proofErr w:type="spellStart"/>
      <w:r w:rsidR="00356904">
        <w:rPr>
          <w:rFonts w:ascii="Arial" w:hAnsi="Arial" w:cs="Arial"/>
        </w:rPr>
        <w:t>Coun.Farrow</w:t>
      </w:r>
      <w:proofErr w:type="spellEnd"/>
    </w:p>
    <w:p w:rsidR="00E975B7" w:rsidRDefault="00E975B7" w:rsidP="003507F8">
      <w:pPr>
        <w:rPr>
          <w:rFonts w:ascii="Arial" w:hAnsi="Arial" w:cs="Arial"/>
        </w:rPr>
      </w:pPr>
    </w:p>
    <w:p w:rsidR="00124008" w:rsidRDefault="00124008" w:rsidP="003507F8">
      <w:pPr>
        <w:rPr>
          <w:rFonts w:ascii="Arial" w:hAnsi="Arial" w:cs="Arial"/>
        </w:rPr>
      </w:pPr>
      <w:r>
        <w:rPr>
          <w:rFonts w:ascii="Arial" w:hAnsi="Arial" w:cs="Arial"/>
        </w:rPr>
        <w:t xml:space="preserve">a) The Minutes of the Plans meeting held on </w:t>
      </w:r>
      <w:r w:rsidR="00AD1AF7">
        <w:rPr>
          <w:rFonts w:ascii="Arial" w:hAnsi="Arial" w:cs="Arial"/>
        </w:rPr>
        <w:t>19</w:t>
      </w:r>
      <w:r w:rsidR="00AD1AF7" w:rsidRPr="00AD1AF7">
        <w:rPr>
          <w:rFonts w:ascii="Arial" w:hAnsi="Arial" w:cs="Arial"/>
          <w:vertAlign w:val="superscript"/>
        </w:rPr>
        <w:t>th</w:t>
      </w:r>
      <w:r w:rsidR="00AD1AF7">
        <w:rPr>
          <w:rFonts w:ascii="Arial" w:hAnsi="Arial" w:cs="Arial"/>
        </w:rPr>
        <w:t xml:space="preserve"> October</w:t>
      </w:r>
      <w:r>
        <w:rPr>
          <w:rFonts w:ascii="Arial" w:hAnsi="Arial" w:cs="Arial"/>
        </w:rPr>
        <w:t xml:space="preserve"> were approved and taken as read.</w:t>
      </w:r>
    </w:p>
    <w:p w:rsidR="00124008" w:rsidRDefault="00124008" w:rsidP="003507F8">
      <w:pPr>
        <w:rPr>
          <w:rFonts w:ascii="Arial" w:hAnsi="Arial" w:cs="Arial"/>
        </w:rPr>
      </w:pPr>
    </w:p>
    <w:p w:rsidR="005F3881" w:rsidRDefault="00E975B7" w:rsidP="003507F8">
      <w:pPr>
        <w:rPr>
          <w:rFonts w:ascii="Arial" w:hAnsi="Arial" w:cs="Arial"/>
        </w:rPr>
      </w:pPr>
      <w:r>
        <w:rPr>
          <w:rFonts w:ascii="Arial" w:hAnsi="Arial" w:cs="Arial"/>
        </w:rPr>
        <w:t>b</w:t>
      </w:r>
      <w:r w:rsidR="00045106">
        <w:rPr>
          <w:rFonts w:ascii="Arial" w:hAnsi="Arial" w:cs="Arial"/>
        </w:rPr>
        <w:t xml:space="preserve">) Grants of Planning permission </w:t>
      </w:r>
      <w:proofErr w:type="spellStart"/>
      <w:r w:rsidR="00045106">
        <w:rPr>
          <w:rFonts w:ascii="Arial" w:hAnsi="Arial" w:cs="Arial"/>
        </w:rPr>
        <w:t>etc.were</w:t>
      </w:r>
      <w:proofErr w:type="spellEnd"/>
      <w:r w:rsidR="00045106">
        <w:rPr>
          <w:rFonts w:ascii="Arial" w:hAnsi="Arial" w:cs="Arial"/>
        </w:rPr>
        <w:t xml:space="preserve"> read out.</w:t>
      </w:r>
    </w:p>
    <w:p w:rsidR="00E975B7" w:rsidRPr="005F3881" w:rsidRDefault="00E975B7" w:rsidP="003507F8">
      <w:pPr>
        <w:rPr>
          <w:rFonts w:ascii="Arial" w:hAnsi="Arial" w:cs="Arial"/>
        </w:rPr>
      </w:pPr>
    </w:p>
    <w:p w:rsidR="005F3881" w:rsidRDefault="00E975B7" w:rsidP="003507F8">
      <w:pPr>
        <w:rPr>
          <w:rFonts w:ascii="Arial" w:hAnsi="Arial" w:cs="Arial"/>
        </w:rPr>
      </w:pPr>
      <w:r>
        <w:rPr>
          <w:rFonts w:ascii="Arial" w:hAnsi="Arial" w:cs="Arial"/>
        </w:rPr>
        <w:t>c</w:t>
      </w:r>
      <w:r w:rsidR="003507F8" w:rsidRPr="005F3881">
        <w:rPr>
          <w:rFonts w:ascii="Arial" w:hAnsi="Arial" w:cs="Arial"/>
        </w:rPr>
        <w:t xml:space="preserve">) </w:t>
      </w:r>
      <w:r w:rsidR="00380BA9" w:rsidRPr="005F3881">
        <w:rPr>
          <w:rFonts w:ascii="Arial" w:hAnsi="Arial" w:cs="Arial"/>
          <w:b/>
        </w:rPr>
        <w:t>Applications</w:t>
      </w:r>
      <w:r w:rsidR="003507F8" w:rsidRPr="005F3881">
        <w:rPr>
          <w:rFonts w:ascii="Arial" w:hAnsi="Arial" w:cs="Arial"/>
          <w:b/>
        </w:rPr>
        <w:t xml:space="preserve"> discussed:</w:t>
      </w:r>
      <w:r w:rsidR="00343E3F" w:rsidRPr="005F3881">
        <w:rPr>
          <w:rFonts w:ascii="Arial" w:hAnsi="Arial" w:cs="Arial"/>
          <w:b/>
        </w:rPr>
        <w:t xml:space="preserve"> </w:t>
      </w:r>
    </w:p>
    <w:p w:rsidR="00AD1AF7" w:rsidRDefault="00AD1AF7" w:rsidP="003507F8">
      <w:pPr>
        <w:rPr>
          <w:rFonts w:ascii="Arial" w:hAnsi="Arial" w:cs="Arial"/>
        </w:rPr>
      </w:pPr>
    </w:p>
    <w:p w:rsidR="00AD1AF7" w:rsidRDefault="000B7854" w:rsidP="003507F8">
      <w:pPr>
        <w:rPr>
          <w:rFonts w:ascii="Arial" w:hAnsi="Arial" w:cs="Arial"/>
        </w:rPr>
      </w:pPr>
      <w:r>
        <w:rPr>
          <w:rFonts w:ascii="Arial" w:hAnsi="Arial" w:cs="Arial"/>
          <w:b/>
        </w:rPr>
        <w:t>16/02789/FUL</w:t>
      </w:r>
      <w:r>
        <w:rPr>
          <w:rFonts w:ascii="Arial" w:hAnsi="Arial" w:cs="Arial"/>
        </w:rPr>
        <w:t xml:space="preserve"> – Single storey rear extension and decking at 10 Lang Way, </w:t>
      </w:r>
      <w:proofErr w:type="spellStart"/>
      <w:r>
        <w:rPr>
          <w:rFonts w:ascii="Arial" w:hAnsi="Arial" w:cs="Arial"/>
        </w:rPr>
        <w:t>Ipplepen</w:t>
      </w:r>
      <w:proofErr w:type="spellEnd"/>
    </w:p>
    <w:p w:rsidR="000B7854" w:rsidRDefault="000B7854" w:rsidP="003507F8">
      <w:pPr>
        <w:rPr>
          <w:rFonts w:ascii="Arial" w:hAnsi="Arial" w:cs="Arial"/>
        </w:rPr>
      </w:pPr>
      <w:r>
        <w:rPr>
          <w:rFonts w:ascii="Arial" w:hAnsi="Arial" w:cs="Arial"/>
          <w:b/>
        </w:rPr>
        <w:t xml:space="preserve">Comment: </w:t>
      </w:r>
      <w:r>
        <w:rPr>
          <w:rFonts w:ascii="Arial" w:hAnsi="Arial" w:cs="Arial"/>
        </w:rPr>
        <w:t>No objection (unanimous decision)</w:t>
      </w:r>
    </w:p>
    <w:p w:rsidR="000B7854" w:rsidRDefault="000B7854" w:rsidP="003507F8">
      <w:pPr>
        <w:rPr>
          <w:rFonts w:ascii="Arial" w:hAnsi="Arial" w:cs="Arial"/>
        </w:rPr>
      </w:pPr>
    </w:p>
    <w:p w:rsidR="000B7854" w:rsidRDefault="000B7854" w:rsidP="003507F8">
      <w:pPr>
        <w:rPr>
          <w:rFonts w:ascii="Arial" w:hAnsi="Arial" w:cs="Arial"/>
        </w:rPr>
      </w:pPr>
      <w:r>
        <w:rPr>
          <w:rFonts w:ascii="Arial" w:hAnsi="Arial" w:cs="Arial"/>
          <w:b/>
        </w:rPr>
        <w:t xml:space="preserve">16/02682/CLDE </w:t>
      </w:r>
      <w:r>
        <w:rPr>
          <w:rFonts w:ascii="Arial" w:hAnsi="Arial" w:cs="Arial"/>
        </w:rPr>
        <w:t xml:space="preserve">– Certificate of Lawfulness for </w:t>
      </w:r>
      <w:r w:rsidR="003C0060">
        <w:rPr>
          <w:rFonts w:ascii="Arial" w:hAnsi="Arial" w:cs="Arial"/>
        </w:rPr>
        <w:t>Existing</w:t>
      </w:r>
      <w:r>
        <w:rPr>
          <w:rFonts w:ascii="Arial" w:hAnsi="Arial" w:cs="Arial"/>
        </w:rPr>
        <w:t xml:space="preserve"> Development for a detached garaged at Newhaven, Croft Road.</w:t>
      </w:r>
    </w:p>
    <w:p w:rsidR="000B7854" w:rsidRPr="000B7854" w:rsidRDefault="000B7854" w:rsidP="003507F8">
      <w:pPr>
        <w:rPr>
          <w:rFonts w:ascii="Arial" w:hAnsi="Arial" w:cs="Arial"/>
        </w:rPr>
      </w:pPr>
      <w:r>
        <w:rPr>
          <w:rFonts w:ascii="Arial" w:hAnsi="Arial" w:cs="Arial"/>
          <w:b/>
        </w:rPr>
        <w:t>Comment</w:t>
      </w:r>
      <w:r>
        <w:rPr>
          <w:rFonts w:ascii="Arial" w:hAnsi="Arial" w:cs="Arial"/>
        </w:rPr>
        <w:t>: No objection (unanimous decision)</w:t>
      </w:r>
    </w:p>
    <w:p w:rsidR="005110CB" w:rsidRDefault="005110CB" w:rsidP="003507F8">
      <w:pPr>
        <w:rPr>
          <w:rFonts w:ascii="Arial" w:hAnsi="Arial" w:cs="Arial"/>
          <w:b/>
        </w:rPr>
      </w:pPr>
    </w:p>
    <w:p w:rsidR="008E15DB" w:rsidRDefault="000B7854" w:rsidP="008E15DB">
      <w:pPr>
        <w:rPr>
          <w:rFonts w:ascii="Arial" w:hAnsi="Arial" w:cs="Arial"/>
          <w:iCs/>
          <w:lang w:val="en-US" w:eastAsia="en-GB"/>
        </w:rPr>
      </w:pPr>
      <w:r>
        <w:rPr>
          <w:rFonts w:ascii="Arial" w:hAnsi="Arial" w:cs="Arial"/>
          <w:iCs/>
          <w:lang w:val="en-US" w:eastAsia="en-GB"/>
        </w:rPr>
        <w:t>108</w:t>
      </w:r>
      <w:r w:rsidR="008E15DB" w:rsidRPr="005F3881">
        <w:rPr>
          <w:rFonts w:ascii="Arial" w:hAnsi="Arial" w:cs="Arial"/>
          <w:iCs/>
          <w:lang w:val="en-US" w:eastAsia="en-GB"/>
        </w:rPr>
        <w:t xml:space="preserve">) </w:t>
      </w:r>
      <w:r w:rsidR="008E15DB" w:rsidRPr="005F3881">
        <w:rPr>
          <w:rFonts w:ascii="Arial" w:hAnsi="Arial" w:cs="Arial"/>
          <w:b/>
          <w:iCs/>
          <w:u w:val="single"/>
          <w:lang w:val="en-US" w:eastAsia="en-GB"/>
        </w:rPr>
        <w:t>AMENITIES</w:t>
      </w:r>
      <w:r w:rsidR="008E15DB" w:rsidRPr="005F3881">
        <w:rPr>
          <w:rFonts w:ascii="Arial" w:hAnsi="Arial" w:cs="Arial"/>
          <w:iCs/>
          <w:u w:val="single"/>
          <w:lang w:val="en-US" w:eastAsia="en-GB"/>
        </w:rPr>
        <w:t xml:space="preserve"> </w:t>
      </w:r>
      <w:r w:rsidR="00C15D41">
        <w:rPr>
          <w:rFonts w:ascii="Arial" w:hAnsi="Arial" w:cs="Arial"/>
          <w:iCs/>
          <w:lang w:val="en-US" w:eastAsia="en-GB"/>
        </w:rPr>
        <w:t>–</w:t>
      </w:r>
      <w:r w:rsidR="008E15DB" w:rsidRPr="005F3881">
        <w:rPr>
          <w:rFonts w:ascii="Arial" w:hAnsi="Arial" w:cs="Arial"/>
          <w:iCs/>
          <w:lang w:val="en-US" w:eastAsia="en-GB"/>
        </w:rPr>
        <w:t xml:space="preserve"> </w:t>
      </w:r>
      <w:r w:rsidR="00C15D41">
        <w:rPr>
          <w:rFonts w:ascii="Arial" w:hAnsi="Arial" w:cs="Arial"/>
          <w:iCs/>
          <w:lang w:val="en-US" w:eastAsia="en-GB"/>
        </w:rPr>
        <w:t xml:space="preserve">Chairman of Amenities, </w:t>
      </w:r>
      <w:proofErr w:type="spellStart"/>
      <w:r w:rsidR="008E15DB" w:rsidRPr="005F3881">
        <w:rPr>
          <w:rFonts w:ascii="Arial" w:hAnsi="Arial" w:cs="Arial"/>
          <w:iCs/>
          <w:lang w:val="en-US" w:eastAsia="en-GB"/>
        </w:rPr>
        <w:t>Coun.Carnell</w:t>
      </w:r>
      <w:proofErr w:type="spellEnd"/>
    </w:p>
    <w:p w:rsidR="00AE30DE" w:rsidRDefault="00AE30DE" w:rsidP="008E15DB">
      <w:pPr>
        <w:rPr>
          <w:rFonts w:ascii="Arial" w:hAnsi="Arial" w:cs="Arial"/>
          <w:iCs/>
          <w:lang w:val="en-US" w:eastAsia="en-GB"/>
        </w:rPr>
      </w:pPr>
    </w:p>
    <w:p w:rsidR="00AE30DE" w:rsidRDefault="00AE30DE" w:rsidP="008E15DB">
      <w:pPr>
        <w:rPr>
          <w:rFonts w:ascii="Arial" w:hAnsi="Arial" w:cs="Arial"/>
          <w:iCs/>
          <w:lang w:val="en-US" w:eastAsia="en-GB"/>
        </w:rPr>
      </w:pPr>
      <w:r>
        <w:rPr>
          <w:rFonts w:ascii="Arial" w:hAnsi="Arial" w:cs="Arial"/>
          <w:iCs/>
          <w:lang w:val="en-US" w:eastAsia="en-GB"/>
        </w:rPr>
        <w:t xml:space="preserve">The Minutes from the meeting held on </w:t>
      </w:r>
      <w:r w:rsidR="000B7854">
        <w:rPr>
          <w:rFonts w:ascii="Arial" w:hAnsi="Arial" w:cs="Arial"/>
          <w:iCs/>
          <w:lang w:val="en-US" w:eastAsia="en-GB"/>
        </w:rPr>
        <w:t>11</w:t>
      </w:r>
      <w:r w:rsidR="000B7854" w:rsidRPr="000B7854">
        <w:rPr>
          <w:rFonts w:ascii="Arial" w:hAnsi="Arial" w:cs="Arial"/>
          <w:iCs/>
          <w:vertAlign w:val="superscript"/>
          <w:lang w:val="en-US" w:eastAsia="en-GB"/>
        </w:rPr>
        <w:t>th</w:t>
      </w:r>
      <w:r w:rsidR="000B7854">
        <w:rPr>
          <w:rFonts w:ascii="Arial" w:hAnsi="Arial" w:cs="Arial"/>
          <w:iCs/>
          <w:lang w:val="en-US" w:eastAsia="en-GB"/>
        </w:rPr>
        <w:t xml:space="preserve"> October</w:t>
      </w:r>
      <w:r>
        <w:rPr>
          <w:rFonts w:ascii="Arial" w:hAnsi="Arial" w:cs="Arial"/>
          <w:iCs/>
          <w:lang w:val="en-US" w:eastAsia="en-GB"/>
        </w:rPr>
        <w:t xml:space="preserve"> 2016, were approved and taken as read. Matters arising from the Minutes as follows:</w:t>
      </w:r>
    </w:p>
    <w:p w:rsidR="00AE30DE" w:rsidRDefault="00AE30DE" w:rsidP="008E15DB">
      <w:pPr>
        <w:rPr>
          <w:rFonts w:ascii="Arial" w:hAnsi="Arial" w:cs="Arial"/>
          <w:iCs/>
          <w:lang w:val="en-US" w:eastAsia="en-GB"/>
        </w:rPr>
      </w:pPr>
    </w:p>
    <w:p w:rsidR="001C31E9" w:rsidRDefault="00EF26A8" w:rsidP="008E15DB">
      <w:pPr>
        <w:rPr>
          <w:rFonts w:ascii="Arial" w:hAnsi="Arial" w:cs="Arial"/>
          <w:b/>
          <w:iCs/>
          <w:lang w:val="en-US" w:eastAsia="en-GB"/>
        </w:rPr>
      </w:pPr>
      <w:proofErr w:type="gramStart"/>
      <w:r>
        <w:rPr>
          <w:rFonts w:ascii="Arial" w:hAnsi="Arial" w:cs="Arial"/>
          <w:iCs/>
          <w:lang w:val="en-US" w:eastAsia="en-GB"/>
        </w:rPr>
        <w:t>a</w:t>
      </w:r>
      <w:proofErr w:type="gramEnd"/>
      <w:r>
        <w:rPr>
          <w:rFonts w:ascii="Arial" w:hAnsi="Arial" w:cs="Arial"/>
          <w:iCs/>
          <w:lang w:val="en-US" w:eastAsia="en-GB"/>
        </w:rPr>
        <w:t xml:space="preserve">) </w:t>
      </w:r>
      <w:r>
        <w:rPr>
          <w:rFonts w:ascii="Arial" w:hAnsi="Arial" w:cs="Arial"/>
          <w:b/>
          <w:iCs/>
          <w:lang w:val="en-US" w:eastAsia="en-GB"/>
        </w:rPr>
        <w:t>Toilet Block Update</w:t>
      </w:r>
      <w:r>
        <w:rPr>
          <w:rFonts w:ascii="Arial" w:hAnsi="Arial" w:cs="Arial"/>
          <w:iCs/>
          <w:lang w:val="en-US" w:eastAsia="en-GB"/>
        </w:rPr>
        <w:t xml:space="preserve"> </w:t>
      </w:r>
      <w:r w:rsidR="00155CBE">
        <w:rPr>
          <w:rFonts w:ascii="Arial" w:hAnsi="Arial" w:cs="Arial"/>
          <w:iCs/>
          <w:lang w:val="en-US" w:eastAsia="en-GB"/>
        </w:rPr>
        <w:t>– Refer to Matters Arising above item 76a.</w:t>
      </w:r>
    </w:p>
    <w:p w:rsidR="000B7854" w:rsidRPr="000B7854" w:rsidRDefault="00155CBE" w:rsidP="00663897">
      <w:pPr>
        <w:rPr>
          <w:rFonts w:ascii="Arial" w:hAnsi="Arial" w:cs="Arial"/>
          <w:b/>
          <w:iCs/>
          <w:lang w:val="en-US" w:eastAsia="en-GB"/>
        </w:rPr>
      </w:pPr>
      <w:r>
        <w:rPr>
          <w:rFonts w:ascii="Arial" w:hAnsi="Arial" w:cs="Arial"/>
          <w:iCs/>
          <w:lang w:val="en-US" w:eastAsia="en-GB"/>
        </w:rPr>
        <w:t xml:space="preserve">b) </w:t>
      </w:r>
      <w:r>
        <w:rPr>
          <w:rFonts w:ascii="Arial" w:hAnsi="Arial" w:cs="Arial"/>
          <w:b/>
          <w:iCs/>
          <w:lang w:val="en-US" w:eastAsia="en-GB"/>
        </w:rPr>
        <w:t xml:space="preserve">Play Equipment Maintenance </w:t>
      </w:r>
      <w:r>
        <w:rPr>
          <w:rFonts w:ascii="Arial" w:hAnsi="Arial" w:cs="Arial"/>
          <w:iCs/>
          <w:lang w:val="en-US" w:eastAsia="en-GB"/>
        </w:rPr>
        <w:t>–</w:t>
      </w:r>
      <w:r w:rsidR="000B7854">
        <w:rPr>
          <w:rFonts w:ascii="Arial" w:hAnsi="Arial" w:cs="Arial"/>
          <w:iCs/>
          <w:lang w:val="en-US" w:eastAsia="en-GB"/>
        </w:rPr>
        <w:t xml:space="preserve"> Still awaiting delivery of the new post for the climbing rope. </w:t>
      </w:r>
      <w:r w:rsidR="000B7854">
        <w:rPr>
          <w:rFonts w:ascii="Arial" w:hAnsi="Arial" w:cs="Arial"/>
          <w:b/>
          <w:iCs/>
          <w:lang w:val="en-US" w:eastAsia="en-GB"/>
        </w:rPr>
        <w:t xml:space="preserve">Action: </w:t>
      </w:r>
      <w:proofErr w:type="spellStart"/>
      <w:r w:rsidR="000B7854">
        <w:rPr>
          <w:rFonts w:ascii="Arial" w:hAnsi="Arial" w:cs="Arial"/>
          <w:b/>
          <w:iCs/>
          <w:lang w:val="en-US" w:eastAsia="en-GB"/>
        </w:rPr>
        <w:t>Coun.Carnell</w:t>
      </w:r>
      <w:proofErr w:type="spellEnd"/>
    </w:p>
    <w:p w:rsidR="00155CBE" w:rsidRDefault="00155CBE" w:rsidP="00516BEA">
      <w:pPr>
        <w:rPr>
          <w:rFonts w:ascii="Arial" w:hAnsi="Arial" w:cs="Arial"/>
          <w:b/>
          <w:iCs/>
          <w:lang w:val="en-US" w:eastAsia="en-GB"/>
        </w:rPr>
      </w:pPr>
      <w:r>
        <w:rPr>
          <w:rFonts w:ascii="Arial" w:hAnsi="Arial" w:cs="Arial"/>
          <w:iCs/>
          <w:lang w:val="en-US" w:eastAsia="en-GB"/>
        </w:rPr>
        <w:t xml:space="preserve">c) </w:t>
      </w:r>
      <w:r>
        <w:rPr>
          <w:rFonts w:ascii="Arial" w:hAnsi="Arial" w:cs="Arial"/>
          <w:b/>
          <w:iCs/>
          <w:lang w:val="en-US" w:eastAsia="en-GB"/>
        </w:rPr>
        <w:t xml:space="preserve">Skate Park </w:t>
      </w:r>
      <w:r>
        <w:rPr>
          <w:rFonts w:ascii="Arial" w:hAnsi="Arial" w:cs="Arial"/>
          <w:iCs/>
          <w:lang w:val="en-US" w:eastAsia="en-GB"/>
        </w:rPr>
        <w:t xml:space="preserve">– </w:t>
      </w:r>
      <w:r w:rsidR="00516BEA">
        <w:rPr>
          <w:rFonts w:ascii="Arial" w:hAnsi="Arial" w:cs="Arial"/>
          <w:iCs/>
          <w:lang w:val="en-US" w:eastAsia="en-GB"/>
        </w:rPr>
        <w:t>ARC have</w:t>
      </w:r>
      <w:r w:rsidR="000B7854">
        <w:rPr>
          <w:rFonts w:ascii="Arial" w:hAnsi="Arial" w:cs="Arial"/>
          <w:iCs/>
          <w:lang w:val="en-US" w:eastAsia="en-GB"/>
        </w:rPr>
        <w:t xml:space="preserve"> been approached to do the repairs, but have not come back with a date as yet to carry out the work.</w:t>
      </w:r>
      <w:r w:rsidR="00516BEA">
        <w:rPr>
          <w:rFonts w:ascii="Arial" w:hAnsi="Arial" w:cs="Arial"/>
          <w:iCs/>
          <w:lang w:val="en-US" w:eastAsia="en-GB"/>
        </w:rPr>
        <w:t xml:space="preserve"> </w:t>
      </w:r>
      <w:r w:rsidR="00516BEA">
        <w:rPr>
          <w:rFonts w:ascii="Arial" w:hAnsi="Arial" w:cs="Arial"/>
          <w:b/>
          <w:iCs/>
          <w:lang w:val="en-US" w:eastAsia="en-GB"/>
        </w:rPr>
        <w:t xml:space="preserve">Action: </w:t>
      </w:r>
      <w:proofErr w:type="spellStart"/>
      <w:r w:rsidR="00516BEA">
        <w:rPr>
          <w:rFonts w:ascii="Arial" w:hAnsi="Arial" w:cs="Arial"/>
          <w:b/>
          <w:iCs/>
          <w:lang w:val="en-US" w:eastAsia="en-GB"/>
        </w:rPr>
        <w:t>Coun.Carnell</w:t>
      </w:r>
      <w:proofErr w:type="spellEnd"/>
      <w:r w:rsidR="00516BEA">
        <w:rPr>
          <w:rFonts w:ascii="Arial" w:hAnsi="Arial" w:cs="Arial"/>
          <w:b/>
          <w:iCs/>
          <w:lang w:val="en-US" w:eastAsia="en-GB"/>
        </w:rPr>
        <w:t xml:space="preserve"> </w:t>
      </w:r>
    </w:p>
    <w:p w:rsidR="00516BEA" w:rsidRDefault="00516BEA" w:rsidP="00516BEA">
      <w:pPr>
        <w:rPr>
          <w:rFonts w:ascii="Arial" w:hAnsi="Arial" w:cs="Arial"/>
          <w:b/>
          <w:iCs/>
          <w:lang w:val="en-US" w:eastAsia="en-GB"/>
        </w:rPr>
      </w:pPr>
      <w:proofErr w:type="gramStart"/>
      <w:r>
        <w:rPr>
          <w:rFonts w:ascii="Arial" w:hAnsi="Arial" w:cs="Arial"/>
          <w:iCs/>
          <w:lang w:val="en-US" w:eastAsia="en-GB"/>
        </w:rPr>
        <w:t>d</w:t>
      </w:r>
      <w:proofErr w:type="gramEnd"/>
      <w:r>
        <w:rPr>
          <w:rFonts w:ascii="Arial" w:hAnsi="Arial" w:cs="Arial"/>
          <w:iCs/>
          <w:lang w:val="en-US" w:eastAsia="en-GB"/>
        </w:rPr>
        <w:t xml:space="preserve">) </w:t>
      </w:r>
      <w:r>
        <w:rPr>
          <w:rFonts w:ascii="Arial" w:hAnsi="Arial" w:cs="Arial"/>
          <w:b/>
          <w:iCs/>
          <w:lang w:val="en-US" w:eastAsia="en-GB"/>
        </w:rPr>
        <w:t xml:space="preserve">Christmas Lights – </w:t>
      </w:r>
      <w:r>
        <w:rPr>
          <w:rFonts w:ascii="Arial" w:hAnsi="Arial" w:cs="Arial"/>
          <w:iCs/>
          <w:lang w:val="en-US" w:eastAsia="en-GB"/>
        </w:rPr>
        <w:t xml:space="preserve">It was agreed unanimously to order extra lights this year in mixed </w:t>
      </w:r>
      <w:proofErr w:type="spellStart"/>
      <w:r>
        <w:rPr>
          <w:rFonts w:ascii="Arial" w:hAnsi="Arial" w:cs="Arial"/>
          <w:iCs/>
          <w:lang w:val="en-US" w:eastAsia="en-GB"/>
        </w:rPr>
        <w:t>colours</w:t>
      </w:r>
      <w:proofErr w:type="spellEnd"/>
      <w:r>
        <w:rPr>
          <w:rFonts w:ascii="Arial" w:hAnsi="Arial" w:cs="Arial"/>
          <w:iCs/>
          <w:lang w:val="en-US" w:eastAsia="en-GB"/>
        </w:rPr>
        <w:t xml:space="preserve">. </w:t>
      </w:r>
      <w:r>
        <w:rPr>
          <w:rFonts w:ascii="Arial" w:hAnsi="Arial" w:cs="Arial"/>
          <w:b/>
          <w:iCs/>
          <w:lang w:val="en-US" w:eastAsia="en-GB"/>
        </w:rPr>
        <w:t xml:space="preserve">Action: </w:t>
      </w:r>
      <w:proofErr w:type="spellStart"/>
      <w:r>
        <w:rPr>
          <w:rFonts w:ascii="Arial" w:hAnsi="Arial" w:cs="Arial"/>
          <w:b/>
          <w:iCs/>
          <w:lang w:val="en-US" w:eastAsia="en-GB"/>
        </w:rPr>
        <w:t>Coun.Tompkinson</w:t>
      </w:r>
      <w:proofErr w:type="spellEnd"/>
    </w:p>
    <w:p w:rsidR="00516BEA" w:rsidRDefault="00516BEA" w:rsidP="00516BEA">
      <w:pPr>
        <w:rPr>
          <w:rFonts w:ascii="Arial" w:hAnsi="Arial" w:cs="Arial"/>
          <w:iCs/>
          <w:lang w:val="en-US" w:eastAsia="en-GB"/>
        </w:rPr>
      </w:pPr>
      <w:r>
        <w:rPr>
          <w:rFonts w:ascii="Arial" w:hAnsi="Arial" w:cs="Arial"/>
          <w:iCs/>
          <w:lang w:val="en-US" w:eastAsia="en-GB"/>
        </w:rPr>
        <w:t xml:space="preserve">e) </w:t>
      </w:r>
      <w:r>
        <w:rPr>
          <w:rFonts w:ascii="Arial" w:hAnsi="Arial" w:cs="Arial"/>
          <w:b/>
          <w:iCs/>
          <w:lang w:val="en-US" w:eastAsia="en-GB"/>
        </w:rPr>
        <w:t xml:space="preserve">Play Safety Surface – </w:t>
      </w:r>
      <w:r>
        <w:rPr>
          <w:rFonts w:ascii="Arial" w:hAnsi="Arial" w:cs="Arial"/>
          <w:iCs/>
          <w:lang w:val="en-US" w:eastAsia="en-GB"/>
        </w:rPr>
        <w:t xml:space="preserve">The safety surface has become </w:t>
      </w:r>
      <w:proofErr w:type="gramStart"/>
      <w:r>
        <w:rPr>
          <w:rFonts w:ascii="Arial" w:hAnsi="Arial" w:cs="Arial"/>
          <w:iCs/>
          <w:lang w:val="en-US" w:eastAsia="en-GB"/>
        </w:rPr>
        <w:t>very</w:t>
      </w:r>
      <w:proofErr w:type="gramEnd"/>
      <w:r>
        <w:rPr>
          <w:rFonts w:ascii="Arial" w:hAnsi="Arial" w:cs="Arial"/>
          <w:iCs/>
          <w:lang w:val="en-US" w:eastAsia="en-GB"/>
        </w:rPr>
        <w:t xml:space="preserve"> worn in several places, particularly under the Typhoon. It was agreed unanimously that Amenities order some of the Rubber Crumb Surface to trial under the Typhoon as soon as possible.</w:t>
      </w:r>
    </w:p>
    <w:p w:rsidR="00155CBE" w:rsidRPr="00155CBE" w:rsidRDefault="00155CBE" w:rsidP="00663897">
      <w:pPr>
        <w:rPr>
          <w:rFonts w:ascii="Arial" w:hAnsi="Arial" w:cs="Arial"/>
          <w:b/>
          <w:iCs/>
          <w:lang w:val="en-US" w:eastAsia="en-GB"/>
        </w:rPr>
      </w:pPr>
    </w:p>
    <w:p w:rsidR="00831DF9" w:rsidRPr="003C3D39" w:rsidRDefault="00516BEA" w:rsidP="00663897">
      <w:pPr>
        <w:rPr>
          <w:rFonts w:ascii="Arial" w:hAnsi="Arial" w:cs="Arial"/>
        </w:rPr>
      </w:pPr>
      <w:r>
        <w:rPr>
          <w:rFonts w:ascii="Arial" w:hAnsi="Arial" w:cs="Arial"/>
          <w:bCs/>
        </w:rPr>
        <w:t>109</w:t>
      </w:r>
      <w:r w:rsidR="003C3D39" w:rsidRPr="005F3881">
        <w:rPr>
          <w:rFonts w:ascii="Arial" w:hAnsi="Arial" w:cs="Arial"/>
          <w:bCs/>
        </w:rPr>
        <w:t xml:space="preserve">) </w:t>
      </w:r>
      <w:r w:rsidR="003C3D39" w:rsidRPr="005F3881">
        <w:rPr>
          <w:rFonts w:ascii="Arial" w:hAnsi="Arial" w:cs="Arial"/>
          <w:b/>
          <w:bCs/>
          <w:u w:val="single"/>
        </w:rPr>
        <w:t>F</w:t>
      </w:r>
      <w:r w:rsidR="003C3D39" w:rsidRPr="005F3881">
        <w:rPr>
          <w:rFonts w:ascii="Arial" w:hAnsi="Arial" w:cs="Arial"/>
          <w:b/>
          <w:u w:val="single"/>
        </w:rPr>
        <w:t>INANCE &amp; PERSONNEL</w:t>
      </w:r>
      <w:r w:rsidR="003C3D39" w:rsidRPr="005F3881">
        <w:rPr>
          <w:rFonts w:ascii="Arial" w:hAnsi="Arial" w:cs="Arial"/>
          <w:b/>
        </w:rPr>
        <w:t xml:space="preserve"> </w:t>
      </w:r>
      <w:proofErr w:type="gramStart"/>
      <w:r w:rsidR="00155CBE">
        <w:rPr>
          <w:rFonts w:ascii="Arial" w:hAnsi="Arial" w:cs="Arial"/>
        </w:rPr>
        <w:t xml:space="preserve">–  </w:t>
      </w:r>
      <w:r w:rsidR="006D2089">
        <w:rPr>
          <w:rFonts w:ascii="Arial" w:hAnsi="Arial" w:cs="Arial"/>
        </w:rPr>
        <w:t>Financial</w:t>
      </w:r>
      <w:proofErr w:type="gramEnd"/>
      <w:r w:rsidR="006D2089">
        <w:rPr>
          <w:rFonts w:ascii="Arial" w:hAnsi="Arial" w:cs="Arial"/>
        </w:rPr>
        <w:t xml:space="preserve"> Officer in absence of </w:t>
      </w:r>
      <w:r w:rsidR="00BD6DBA">
        <w:rPr>
          <w:rFonts w:ascii="Arial" w:hAnsi="Arial" w:cs="Arial"/>
        </w:rPr>
        <w:t xml:space="preserve">Chairman of Finance </w:t>
      </w:r>
      <w:proofErr w:type="spellStart"/>
      <w:r w:rsidR="00D35022">
        <w:rPr>
          <w:rFonts w:ascii="Arial" w:hAnsi="Arial" w:cs="Arial"/>
        </w:rPr>
        <w:t>Coun.Smith</w:t>
      </w:r>
      <w:proofErr w:type="spellEnd"/>
    </w:p>
    <w:p w:rsidR="00BF6E23" w:rsidRDefault="00BF6E23" w:rsidP="00663897">
      <w:pPr>
        <w:rPr>
          <w:rFonts w:ascii="Arial" w:hAnsi="Arial" w:cs="Arial"/>
          <w:bCs/>
        </w:rPr>
      </w:pPr>
    </w:p>
    <w:p w:rsidR="003C3D39" w:rsidRDefault="003C3D39" w:rsidP="003C3D39">
      <w:pPr>
        <w:rPr>
          <w:rFonts w:ascii="Arial" w:hAnsi="Arial" w:cs="Arial"/>
          <w:b/>
          <w:bCs/>
        </w:rPr>
      </w:pPr>
      <w:r>
        <w:rPr>
          <w:rFonts w:ascii="Arial" w:hAnsi="Arial" w:cs="Arial"/>
          <w:b/>
          <w:bCs/>
        </w:rPr>
        <w:t>Balance No.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sidR="00A26F93">
        <w:rPr>
          <w:rFonts w:ascii="Arial" w:hAnsi="Arial" w:cs="Arial"/>
          <w:b/>
          <w:bCs/>
        </w:rPr>
        <w:t>£  51,002.69</w:t>
      </w:r>
      <w:proofErr w:type="gramEnd"/>
    </w:p>
    <w:p w:rsidR="003C3D39" w:rsidRDefault="00A26F93" w:rsidP="003C3D39">
      <w:pPr>
        <w:rPr>
          <w:rFonts w:ascii="Arial" w:hAnsi="Arial" w:cs="Arial"/>
          <w:bCs/>
        </w:rPr>
      </w:pPr>
      <w:proofErr w:type="spellStart"/>
      <w:proofErr w:type="gramStart"/>
      <w:r>
        <w:rPr>
          <w:rFonts w:ascii="Arial" w:hAnsi="Arial" w:cs="Arial"/>
          <w:bCs/>
        </w:rPr>
        <w:t>Mill.Centre</w:t>
      </w:r>
      <w:proofErr w:type="spellEnd"/>
      <w:r>
        <w:rPr>
          <w:rFonts w:ascii="Arial" w:hAnsi="Arial" w:cs="Arial"/>
          <w:bCs/>
        </w:rPr>
        <w:t xml:space="preserve"> Rent for Nov</w:t>
      </w:r>
      <w:r w:rsidR="00D35022">
        <w:rPr>
          <w:rFonts w:ascii="Arial" w:hAnsi="Arial" w:cs="Arial"/>
          <w:bCs/>
        </w:rPr>
        <w:t>.</w:t>
      </w:r>
      <w:proofErr w:type="gramEnd"/>
      <w:r w:rsidR="003C3D39">
        <w:rPr>
          <w:rFonts w:ascii="Arial" w:hAnsi="Arial" w:cs="Arial"/>
          <w:bCs/>
        </w:rPr>
        <w:tab/>
      </w:r>
      <w:r w:rsidR="003C3D39">
        <w:rPr>
          <w:rFonts w:ascii="Arial" w:hAnsi="Arial" w:cs="Arial"/>
          <w:b/>
          <w:bCs/>
        </w:rPr>
        <w:tab/>
      </w:r>
      <w:r w:rsidR="003C3D39">
        <w:rPr>
          <w:rFonts w:ascii="Arial" w:hAnsi="Arial" w:cs="Arial"/>
          <w:b/>
          <w:bCs/>
        </w:rPr>
        <w:tab/>
      </w:r>
      <w:r w:rsidR="003C3D39">
        <w:rPr>
          <w:rFonts w:ascii="Arial" w:hAnsi="Arial" w:cs="Arial"/>
          <w:b/>
          <w:bCs/>
        </w:rPr>
        <w:tab/>
      </w:r>
      <w:r w:rsidR="003C3D39">
        <w:rPr>
          <w:rFonts w:ascii="Arial" w:hAnsi="Arial" w:cs="Arial"/>
          <w:b/>
          <w:bCs/>
        </w:rPr>
        <w:tab/>
      </w:r>
      <w:r w:rsidR="003C3D39">
        <w:rPr>
          <w:rFonts w:ascii="Arial" w:hAnsi="Arial" w:cs="Arial"/>
          <w:b/>
          <w:bCs/>
        </w:rPr>
        <w:tab/>
      </w:r>
      <w:r w:rsidR="003C3D39" w:rsidRPr="008343CA">
        <w:rPr>
          <w:rFonts w:ascii="Arial" w:hAnsi="Arial" w:cs="Arial"/>
          <w:bCs/>
        </w:rPr>
        <w:t xml:space="preserve">£ </w:t>
      </w:r>
      <w:r w:rsidR="00D35022">
        <w:rPr>
          <w:rFonts w:ascii="Arial" w:hAnsi="Arial" w:cs="Arial"/>
          <w:bCs/>
        </w:rPr>
        <w:t xml:space="preserve">       </w:t>
      </w:r>
      <w:r w:rsidR="003C3D39">
        <w:rPr>
          <w:rFonts w:ascii="Arial" w:hAnsi="Arial" w:cs="Arial"/>
          <w:bCs/>
        </w:rPr>
        <w:t xml:space="preserve"> 50.00</w:t>
      </w:r>
    </w:p>
    <w:p w:rsidR="00BD6DBA" w:rsidRDefault="00A26F93" w:rsidP="003C3D39">
      <w:pPr>
        <w:rPr>
          <w:rFonts w:ascii="Arial" w:hAnsi="Arial" w:cs="Arial"/>
          <w:bCs/>
        </w:rPr>
      </w:pPr>
      <w:proofErr w:type="spellStart"/>
      <w:r>
        <w:rPr>
          <w:rFonts w:ascii="Arial" w:hAnsi="Arial" w:cs="Arial"/>
          <w:bCs/>
        </w:rPr>
        <w:t>Ipplepen</w:t>
      </w:r>
      <w:proofErr w:type="spellEnd"/>
      <w:r>
        <w:rPr>
          <w:rFonts w:ascii="Arial" w:hAnsi="Arial" w:cs="Arial"/>
          <w:bCs/>
        </w:rPr>
        <w:t xml:space="preserve"> Cricket Club Rent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BD6DBA">
        <w:rPr>
          <w:rFonts w:ascii="Arial" w:hAnsi="Arial" w:cs="Arial"/>
          <w:bCs/>
        </w:rPr>
        <w:t xml:space="preserve">£       </w:t>
      </w:r>
      <w:r>
        <w:rPr>
          <w:rFonts w:ascii="Arial" w:hAnsi="Arial" w:cs="Arial"/>
          <w:bCs/>
        </w:rPr>
        <w:t xml:space="preserve">  </w:t>
      </w:r>
      <w:r w:rsidR="00BD6DBA">
        <w:rPr>
          <w:rFonts w:ascii="Arial" w:hAnsi="Arial" w:cs="Arial"/>
          <w:bCs/>
        </w:rPr>
        <w:t>1</w:t>
      </w:r>
      <w:r>
        <w:rPr>
          <w:rFonts w:ascii="Arial" w:hAnsi="Arial" w:cs="Arial"/>
          <w:bCs/>
        </w:rPr>
        <w:t>0.25</w:t>
      </w:r>
    </w:p>
    <w:p w:rsidR="00A26F93" w:rsidRDefault="00A26F93" w:rsidP="003C3D39">
      <w:pPr>
        <w:rPr>
          <w:rFonts w:ascii="Arial" w:hAnsi="Arial" w:cs="Arial"/>
          <w:bCs/>
        </w:rPr>
      </w:pPr>
      <w:r>
        <w:rPr>
          <w:rFonts w:ascii="Arial" w:hAnsi="Arial" w:cs="Arial"/>
          <w:bCs/>
        </w:rPr>
        <w:t>Donation for Printer</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10.00</w:t>
      </w:r>
    </w:p>
    <w:p w:rsidR="00A26F93" w:rsidRDefault="00A26F93" w:rsidP="003C3D39">
      <w:pPr>
        <w:rPr>
          <w:rFonts w:ascii="Arial" w:hAnsi="Arial" w:cs="Arial"/>
          <w:bCs/>
        </w:rPr>
      </w:pPr>
      <w:r>
        <w:rPr>
          <w:rFonts w:ascii="Arial" w:hAnsi="Arial" w:cs="Arial"/>
          <w:bCs/>
        </w:rPr>
        <w:t>Elector Fund Grant for refurbishment of public toilets</w:t>
      </w:r>
      <w:r>
        <w:rPr>
          <w:rFonts w:ascii="Arial" w:hAnsi="Arial" w:cs="Arial"/>
          <w:bCs/>
        </w:rPr>
        <w:tab/>
      </w:r>
      <w:r>
        <w:rPr>
          <w:rFonts w:ascii="Arial" w:hAnsi="Arial" w:cs="Arial"/>
          <w:bCs/>
        </w:rPr>
        <w:tab/>
      </w:r>
      <w:r>
        <w:rPr>
          <w:rFonts w:ascii="Arial" w:hAnsi="Arial" w:cs="Arial"/>
          <w:bCs/>
        </w:rPr>
        <w:tab/>
        <w:t>£    2,285.80</w:t>
      </w:r>
    </w:p>
    <w:p w:rsidR="00A26F93" w:rsidRDefault="00A26F93" w:rsidP="003C3D39">
      <w:pPr>
        <w:rPr>
          <w:rFonts w:ascii="Arial" w:hAnsi="Arial" w:cs="Arial"/>
          <w:bCs/>
        </w:rPr>
      </w:pPr>
      <w:r>
        <w:rPr>
          <w:rFonts w:ascii="Arial" w:hAnsi="Arial" w:cs="Arial"/>
          <w:bCs/>
        </w:rPr>
        <w:tab/>
      </w:r>
      <w:r>
        <w:rPr>
          <w:rFonts w:ascii="Arial" w:hAnsi="Arial" w:cs="Arial"/>
          <w:bCs/>
        </w:rPr>
        <w:tab/>
      </w:r>
      <w:r>
        <w:rPr>
          <w:rFonts w:ascii="Arial" w:hAnsi="Arial" w:cs="Arial"/>
          <w:bCs/>
        </w:rPr>
        <w:tab/>
      </w:r>
    </w:p>
    <w:p w:rsidR="00422E99" w:rsidRDefault="0019482D" w:rsidP="00A863C9">
      <w:pPr>
        <w:rPr>
          <w:rFonts w:ascii="Arial" w:hAnsi="Arial" w:cs="Arial"/>
          <w:b/>
          <w:bCs/>
        </w:rPr>
      </w:pPr>
      <w:r>
        <w:rPr>
          <w:rFonts w:ascii="Arial" w:hAnsi="Arial" w:cs="Arial"/>
          <w:b/>
          <w:bCs/>
        </w:rPr>
        <w:t>Balance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sidR="00A26F93">
        <w:rPr>
          <w:rFonts w:ascii="Arial" w:hAnsi="Arial" w:cs="Arial"/>
          <w:b/>
          <w:bCs/>
        </w:rPr>
        <w:t>£  53,454.74</w:t>
      </w:r>
      <w:proofErr w:type="gramEnd"/>
    </w:p>
    <w:p w:rsidR="00BD6DBA" w:rsidRPr="005F3881" w:rsidRDefault="00BD6DBA" w:rsidP="00A863C9">
      <w:pPr>
        <w:rPr>
          <w:rFonts w:ascii="Arial" w:hAnsi="Arial" w:cs="Arial"/>
          <w:b/>
          <w:bCs/>
        </w:rPr>
      </w:pPr>
    </w:p>
    <w:p w:rsidR="003C3D39" w:rsidRPr="00D35022" w:rsidRDefault="009752C3" w:rsidP="009752C3">
      <w:pPr>
        <w:rPr>
          <w:rFonts w:ascii="Arial" w:hAnsi="Arial" w:cs="Arial"/>
          <w:b/>
          <w:bCs/>
        </w:rPr>
      </w:pPr>
      <w:r w:rsidRPr="005F3881">
        <w:rPr>
          <w:rFonts w:ascii="Arial" w:hAnsi="Arial" w:cs="Arial"/>
          <w:b/>
          <w:bCs/>
          <w:u w:val="single"/>
        </w:rPr>
        <w:lastRenderedPageBreak/>
        <w:t>Invoices Received and Approved</w:t>
      </w:r>
      <w:r w:rsidR="003C3D39">
        <w:rPr>
          <w:rFonts w:ascii="Arial" w:hAnsi="Arial" w:cs="Arial"/>
          <w:b/>
          <w:bCs/>
          <w:u w:val="single"/>
        </w:rPr>
        <w:t>:</w:t>
      </w:r>
      <w:r w:rsidR="00D35022">
        <w:rPr>
          <w:rFonts w:ascii="Arial" w:hAnsi="Arial" w:cs="Arial"/>
          <w:bCs/>
        </w:rPr>
        <w:tab/>
      </w:r>
      <w:r w:rsidR="00D35022">
        <w:rPr>
          <w:rFonts w:ascii="Arial" w:hAnsi="Arial" w:cs="Arial"/>
          <w:bCs/>
        </w:rPr>
        <w:tab/>
      </w:r>
      <w:r w:rsidR="00D35022">
        <w:rPr>
          <w:rFonts w:ascii="Arial" w:hAnsi="Arial" w:cs="Arial"/>
          <w:bCs/>
        </w:rPr>
        <w:tab/>
      </w:r>
      <w:r w:rsidR="00D35022">
        <w:rPr>
          <w:rFonts w:ascii="Arial" w:hAnsi="Arial" w:cs="Arial"/>
          <w:bCs/>
        </w:rPr>
        <w:tab/>
      </w:r>
      <w:r w:rsidR="00D35022">
        <w:rPr>
          <w:rFonts w:ascii="Arial" w:hAnsi="Arial" w:cs="Arial"/>
          <w:bCs/>
        </w:rPr>
        <w:tab/>
      </w:r>
      <w:r w:rsidR="00A26F93">
        <w:rPr>
          <w:rFonts w:ascii="Arial" w:hAnsi="Arial" w:cs="Arial"/>
          <w:b/>
          <w:bCs/>
        </w:rPr>
        <w:t>£    3,513.08</w:t>
      </w:r>
    </w:p>
    <w:p w:rsidR="009752C3" w:rsidRPr="005F3881" w:rsidRDefault="009752C3" w:rsidP="003C3D39">
      <w:pPr>
        <w:ind w:left="2160" w:firstLine="720"/>
        <w:rPr>
          <w:rFonts w:ascii="Arial" w:hAnsi="Arial" w:cs="Arial"/>
          <w:b/>
          <w:bCs/>
        </w:rPr>
      </w:pPr>
    </w:p>
    <w:p w:rsidR="009752C3" w:rsidRPr="005F3881" w:rsidRDefault="00883623" w:rsidP="009752C3">
      <w:pPr>
        <w:rPr>
          <w:rFonts w:ascii="Arial" w:hAnsi="Arial" w:cs="Arial"/>
          <w:b/>
          <w:bCs/>
        </w:rPr>
      </w:pPr>
      <w:r>
        <w:rPr>
          <w:rFonts w:ascii="Arial" w:hAnsi="Arial" w:cs="Arial"/>
          <w:b/>
          <w:bCs/>
        </w:rPr>
        <w:t xml:space="preserve">Balance </w:t>
      </w:r>
      <w:r w:rsidR="002E173C">
        <w:rPr>
          <w:rFonts w:ascii="Arial" w:hAnsi="Arial" w:cs="Arial"/>
          <w:b/>
          <w:bCs/>
        </w:rPr>
        <w:tab/>
      </w:r>
      <w:r w:rsidR="002E173C">
        <w:rPr>
          <w:rFonts w:ascii="Arial" w:hAnsi="Arial" w:cs="Arial"/>
          <w:b/>
          <w:bCs/>
        </w:rPr>
        <w:tab/>
      </w:r>
      <w:r w:rsidR="002E173C">
        <w:rPr>
          <w:rFonts w:ascii="Arial" w:hAnsi="Arial" w:cs="Arial"/>
          <w:b/>
          <w:bCs/>
        </w:rPr>
        <w:tab/>
      </w:r>
      <w:r w:rsidR="0010356C">
        <w:rPr>
          <w:rFonts w:ascii="Arial" w:hAnsi="Arial" w:cs="Arial"/>
          <w:b/>
          <w:bCs/>
        </w:rPr>
        <w:tab/>
      </w:r>
      <w:r w:rsidR="0010356C">
        <w:rPr>
          <w:rFonts w:ascii="Arial" w:hAnsi="Arial" w:cs="Arial"/>
          <w:b/>
          <w:bCs/>
        </w:rPr>
        <w:tab/>
      </w:r>
      <w:r w:rsidR="0010356C">
        <w:rPr>
          <w:rFonts w:ascii="Arial" w:hAnsi="Arial" w:cs="Arial"/>
          <w:b/>
          <w:bCs/>
        </w:rPr>
        <w:tab/>
      </w:r>
      <w:r w:rsidR="0010356C">
        <w:rPr>
          <w:rFonts w:ascii="Arial" w:hAnsi="Arial" w:cs="Arial"/>
          <w:b/>
          <w:bCs/>
        </w:rPr>
        <w:tab/>
      </w:r>
      <w:r w:rsidR="003C3D39">
        <w:rPr>
          <w:rFonts w:ascii="Arial" w:hAnsi="Arial" w:cs="Arial"/>
          <w:b/>
          <w:bCs/>
        </w:rPr>
        <w:tab/>
      </w:r>
      <w:proofErr w:type="gramStart"/>
      <w:r w:rsidR="00A26F93">
        <w:rPr>
          <w:rFonts w:ascii="Arial" w:hAnsi="Arial" w:cs="Arial"/>
          <w:b/>
          <w:bCs/>
        </w:rPr>
        <w:t>£  49,941.66</w:t>
      </w:r>
      <w:proofErr w:type="gramEnd"/>
      <w:r w:rsidR="009752C3" w:rsidRPr="005F3881">
        <w:rPr>
          <w:rFonts w:ascii="Arial" w:hAnsi="Arial" w:cs="Arial"/>
          <w:b/>
          <w:bCs/>
        </w:rPr>
        <w:t xml:space="preserve">  </w:t>
      </w:r>
      <w:r w:rsidR="009752C3" w:rsidRPr="005F3881">
        <w:rPr>
          <w:rFonts w:ascii="Arial" w:hAnsi="Arial" w:cs="Arial"/>
          <w:b/>
          <w:bCs/>
        </w:rPr>
        <w:tab/>
      </w:r>
      <w:r w:rsidR="009752C3" w:rsidRPr="005F3881">
        <w:rPr>
          <w:rFonts w:ascii="Arial" w:hAnsi="Arial" w:cs="Arial"/>
          <w:b/>
          <w:bCs/>
        </w:rPr>
        <w:tab/>
        <w:t xml:space="preserve"> </w:t>
      </w:r>
    </w:p>
    <w:p w:rsidR="009752C3" w:rsidRPr="005F3881" w:rsidRDefault="009752C3" w:rsidP="009752C3">
      <w:pPr>
        <w:rPr>
          <w:rFonts w:ascii="Arial" w:hAnsi="Arial" w:cs="Arial"/>
          <w:b/>
          <w:bCs/>
        </w:rPr>
      </w:pPr>
      <w:r w:rsidRPr="005F3881">
        <w:rPr>
          <w:rFonts w:ascii="Arial" w:hAnsi="Arial" w:cs="Arial"/>
          <w:b/>
          <w:bCs/>
          <w:u w:val="single"/>
        </w:rPr>
        <w:t xml:space="preserve">Reserve Account </w:t>
      </w:r>
    </w:p>
    <w:p w:rsidR="009752C3" w:rsidRPr="005F3881" w:rsidRDefault="0019482D" w:rsidP="009752C3">
      <w:pPr>
        <w:rPr>
          <w:rFonts w:ascii="Arial" w:hAnsi="Arial" w:cs="Arial"/>
          <w:bCs/>
        </w:rPr>
      </w:pPr>
      <w:r>
        <w:rPr>
          <w:rFonts w:ascii="Arial" w:hAnsi="Arial" w:cs="Arial"/>
          <w:bCs/>
        </w:rPr>
        <w:t>Balance</w:t>
      </w:r>
      <w:r w:rsidR="003C5684">
        <w:rPr>
          <w:rFonts w:ascii="Arial" w:hAnsi="Arial" w:cs="Arial"/>
          <w:bCs/>
        </w:rPr>
        <w:tab/>
      </w:r>
      <w:r w:rsidR="003C5684">
        <w:rPr>
          <w:rFonts w:ascii="Arial" w:hAnsi="Arial" w:cs="Arial"/>
          <w:bCs/>
        </w:rPr>
        <w:tab/>
      </w:r>
      <w:r>
        <w:rPr>
          <w:rFonts w:ascii="Arial" w:hAnsi="Arial" w:cs="Arial"/>
          <w:bCs/>
        </w:rPr>
        <w:tab/>
      </w:r>
      <w:r w:rsidR="003C5684">
        <w:rPr>
          <w:rFonts w:ascii="Arial" w:hAnsi="Arial" w:cs="Arial"/>
          <w:bCs/>
        </w:rPr>
        <w:tab/>
      </w:r>
      <w:r w:rsidR="003C5684">
        <w:rPr>
          <w:rFonts w:ascii="Arial" w:hAnsi="Arial" w:cs="Arial"/>
          <w:bCs/>
        </w:rPr>
        <w:tab/>
      </w:r>
      <w:r w:rsidR="003D53A3">
        <w:rPr>
          <w:rFonts w:ascii="Arial" w:hAnsi="Arial" w:cs="Arial"/>
          <w:b/>
          <w:bCs/>
        </w:rPr>
        <w:tab/>
      </w:r>
      <w:r w:rsidR="003D53A3">
        <w:rPr>
          <w:rFonts w:ascii="Arial" w:hAnsi="Arial" w:cs="Arial"/>
          <w:b/>
          <w:bCs/>
        </w:rPr>
        <w:tab/>
      </w:r>
      <w:r w:rsidR="003D53A3">
        <w:rPr>
          <w:rFonts w:ascii="Arial" w:hAnsi="Arial" w:cs="Arial"/>
          <w:b/>
          <w:bCs/>
        </w:rPr>
        <w:tab/>
      </w:r>
      <w:proofErr w:type="gramStart"/>
      <w:r w:rsidR="00BD6DBA">
        <w:rPr>
          <w:rFonts w:ascii="Arial" w:hAnsi="Arial" w:cs="Arial"/>
          <w:b/>
          <w:bCs/>
        </w:rPr>
        <w:t>£  91</w:t>
      </w:r>
      <w:r w:rsidR="006B12D5">
        <w:rPr>
          <w:rFonts w:ascii="Arial" w:hAnsi="Arial" w:cs="Arial"/>
          <w:b/>
          <w:bCs/>
        </w:rPr>
        <w:t>,</w:t>
      </w:r>
      <w:r w:rsidR="00BD6DBA">
        <w:rPr>
          <w:rFonts w:ascii="Arial" w:hAnsi="Arial" w:cs="Arial"/>
          <w:b/>
          <w:bCs/>
        </w:rPr>
        <w:t>107</w:t>
      </w:r>
      <w:r w:rsidR="006B12D5">
        <w:rPr>
          <w:rFonts w:ascii="Arial" w:hAnsi="Arial" w:cs="Arial"/>
          <w:b/>
          <w:bCs/>
        </w:rPr>
        <w:t>.15</w:t>
      </w:r>
      <w:proofErr w:type="gramEnd"/>
      <w:r w:rsidR="00883623">
        <w:rPr>
          <w:rFonts w:ascii="Arial" w:hAnsi="Arial" w:cs="Arial"/>
          <w:b/>
          <w:bCs/>
        </w:rPr>
        <w:tab/>
      </w:r>
      <w:r w:rsidR="00883623">
        <w:rPr>
          <w:rFonts w:ascii="Arial" w:hAnsi="Arial" w:cs="Arial"/>
          <w:b/>
          <w:bCs/>
        </w:rPr>
        <w:tab/>
      </w:r>
      <w:r w:rsidR="00883623">
        <w:rPr>
          <w:rFonts w:ascii="Arial" w:hAnsi="Arial" w:cs="Arial"/>
          <w:b/>
          <w:bCs/>
        </w:rPr>
        <w:tab/>
      </w:r>
      <w:r w:rsidR="00883623">
        <w:rPr>
          <w:rFonts w:ascii="Arial" w:hAnsi="Arial" w:cs="Arial"/>
          <w:b/>
          <w:bCs/>
        </w:rPr>
        <w:tab/>
      </w:r>
      <w:r w:rsidR="00883623">
        <w:rPr>
          <w:rFonts w:ascii="Arial" w:hAnsi="Arial" w:cs="Arial"/>
          <w:b/>
          <w:bCs/>
        </w:rPr>
        <w:tab/>
      </w:r>
      <w:r w:rsidR="00883623">
        <w:rPr>
          <w:rFonts w:ascii="Arial" w:hAnsi="Arial" w:cs="Arial"/>
          <w:b/>
          <w:bCs/>
        </w:rPr>
        <w:tab/>
      </w:r>
      <w:r w:rsidR="00883623">
        <w:rPr>
          <w:rFonts w:ascii="Arial" w:hAnsi="Arial" w:cs="Arial"/>
          <w:b/>
          <w:bCs/>
        </w:rPr>
        <w:tab/>
      </w:r>
      <w:r w:rsidR="009752C3" w:rsidRPr="005F3881">
        <w:rPr>
          <w:rFonts w:ascii="Arial" w:hAnsi="Arial" w:cs="Arial"/>
          <w:bCs/>
        </w:rPr>
        <w:tab/>
      </w:r>
    </w:p>
    <w:p w:rsidR="006F1783" w:rsidRDefault="003C5684" w:rsidP="009752C3">
      <w:pPr>
        <w:rPr>
          <w:rFonts w:ascii="Arial" w:hAnsi="Arial" w:cs="Arial"/>
          <w:b/>
          <w:bCs/>
        </w:rPr>
      </w:pPr>
      <w:r>
        <w:rPr>
          <w:rFonts w:ascii="Arial" w:hAnsi="Arial" w:cs="Arial"/>
          <w:b/>
          <w:bCs/>
        </w:rPr>
        <w:t xml:space="preserve">Overall </w:t>
      </w:r>
      <w:r w:rsidR="0010356C">
        <w:rPr>
          <w:rFonts w:ascii="Arial" w:hAnsi="Arial" w:cs="Arial"/>
          <w:b/>
          <w:bCs/>
        </w:rPr>
        <w:t xml:space="preserve">Total </w:t>
      </w:r>
      <w:r w:rsidR="00883623">
        <w:rPr>
          <w:rFonts w:ascii="Arial" w:hAnsi="Arial" w:cs="Arial"/>
          <w:b/>
          <w:bCs/>
        </w:rPr>
        <w:tab/>
        <w:t xml:space="preserve">  </w:t>
      </w:r>
      <w:r w:rsidR="00883623">
        <w:rPr>
          <w:rFonts w:ascii="Arial" w:hAnsi="Arial" w:cs="Arial"/>
          <w:b/>
          <w:bCs/>
        </w:rPr>
        <w:tab/>
      </w:r>
      <w:r w:rsidR="0010356C">
        <w:rPr>
          <w:rFonts w:ascii="Arial" w:hAnsi="Arial" w:cs="Arial"/>
          <w:b/>
          <w:bCs/>
        </w:rPr>
        <w:tab/>
      </w:r>
      <w:r w:rsidR="003D53A3">
        <w:rPr>
          <w:rFonts w:ascii="Arial" w:hAnsi="Arial" w:cs="Arial"/>
          <w:b/>
          <w:bCs/>
        </w:rPr>
        <w:tab/>
      </w:r>
      <w:r w:rsidR="003D53A3">
        <w:rPr>
          <w:rFonts w:ascii="Arial" w:hAnsi="Arial" w:cs="Arial"/>
          <w:b/>
          <w:bCs/>
        </w:rPr>
        <w:tab/>
      </w:r>
      <w:r w:rsidR="003D53A3">
        <w:rPr>
          <w:rFonts w:ascii="Arial" w:hAnsi="Arial" w:cs="Arial"/>
          <w:b/>
          <w:bCs/>
        </w:rPr>
        <w:tab/>
      </w:r>
      <w:r w:rsidR="003D53A3">
        <w:rPr>
          <w:rFonts w:ascii="Arial" w:hAnsi="Arial" w:cs="Arial"/>
          <w:b/>
          <w:bCs/>
        </w:rPr>
        <w:tab/>
      </w:r>
      <w:r w:rsidR="003D53A3">
        <w:rPr>
          <w:rFonts w:ascii="Arial" w:hAnsi="Arial" w:cs="Arial"/>
          <w:b/>
          <w:bCs/>
        </w:rPr>
        <w:tab/>
      </w:r>
      <w:r w:rsidR="0034135F">
        <w:rPr>
          <w:rFonts w:ascii="Arial" w:hAnsi="Arial" w:cs="Arial"/>
          <w:b/>
          <w:bCs/>
        </w:rPr>
        <w:t>£</w:t>
      </w:r>
      <w:r w:rsidR="00A26F93">
        <w:rPr>
          <w:rFonts w:ascii="Arial" w:hAnsi="Arial" w:cs="Arial"/>
          <w:b/>
          <w:bCs/>
        </w:rPr>
        <w:t>141,048.81</w:t>
      </w:r>
    </w:p>
    <w:p w:rsidR="00A26F93" w:rsidRDefault="00A26F93" w:rsidP="009752C3">
      <w:pPr>
        <w:rPr>
          <w:rFonts w:ascii="Arial" w:hAnsi="Arial" w:cs="Arial"/>
          <w:b/>
          <w:bCs/>
          <w:u w:val="single"/>
        </w:rPr>
      </w:pPr>
    </w:p>
    <w:p w:rsidR="0019482D" w:rsidRDefault="009752C3" w:rsidP="009752C3">
      <w:pPr>
        <w:rPr>
          <w:rFonts w:ascii="Arial" w:hAnsi="Arial" w:cs="Arial"/>
          <w:bCs/>
        </w:rPr>
      </w:pPr>
      <w:r w:rsidRPr="005F3881">
        <w:rPr>
          <w:rFonts w:ascii="Arial" w:hAnsi="Arial" w:cs="Arial"/>
          <w:b/>
          <w:bCs/>
          <w:u w:val="single"/>
        </w:rPr>
        <w:t>Items discussed:</w:t>
      </w:r>
    </w:p>
    <w:p w:rsidR="00A26F93" w:rsidRDefault="00A26F93" w:rsidP="009752C3">
      <w:pPr>
        <w:rPr>
          <w:rFonts w:ascii="Arial" w:hAnsi="Arial" w:cs="Arial"/>
          <w:bCs/>
        </w:rPr>
      </w:pPr>
    </w:p>
    <w:p w:rsidR="00A26F93" w:rsidRDefault="00A26F93" w:rsidP="009752C3">
      <w:pPr>
        <w:rPr>
          <w:rFonts w:ascii="Arial" w:hAnsi="Arial" w:cs="Arial"/>
          <w:bCs/>
        </w:rPr>
      </w:pPr>
      <w:r>
        <w:rPr>
          <w:rFonts w:ascii="Arial" w:hAnsi="Arial" w:cs="Arial"/>
          <w:bCs/>
        </w:rPr>
        <w:t>The Precept Budget meeting was arranged for Wednesday 14</w:t>
      </w:r>
      <w:r w:rsidRPr="00A26F93">
        <w:rPr>
          <w:rFonts w:ascii="Arial" w:hAnsi="Arial" w:cs="Arial"/>
          <w:bCs/>
          <w:vertAlign w:val="superscript"/>
        </w:rPr>
        <w:t>th</w:t>
      </w:r>
      <w:r>
        <w:rPr>
          <w:rFonts w:ascii="Arial" w:hAnsi="Arial" w:cs="Arial"/>
          <w:bCs/>
        </w:rPr>
        <w:t xml:space="preserve"> December or Thursday 15</w:t>
      </w:r>
      <w:r w:rsidRPr="00A26F93">
        <w:rPr>
          <w:rFonts w:ascii="Arial" w:hAnsi="Arial" w:cs="Arial"/>
          <w:bCs/>
          <w:vertAlign w:val="superscript"/>
        </w:rPr>
        <w:t>th</w:t>
      </w:r>
      <w:r>
        <w:rPr>
          <w:rFonts w:ascii="Arial" w:hAnsi="Arial" w:cs="Arial"/>
          <w:bCs/>
        </w:rPr>
        <w:t xml:space="preserve"> December awaiting confirmation from the Finance Chairman as to which date is best.</w:t>
      </w:r>
    </w:p>
    <w:p w:rsidR="006D2089" w:rsidRPr="00422E99" w:rsidRDefault="006D2089" w:rsidP="009752C3">
      <w:pPr>
        <w:rPr>
          <w:rFonts w:ascii="Arial" w:hAnsi="Arial" w:cs="Arial"/>
          <w:bCs/>
        </w:rPr>
      </w:pPr>
    </w:p>
    <w:p w:rsidR="003C3D39" w:rsidRDefault="006D2089" w:rsidP="006D2089">
      <w:pPr>
        <w:rPr>
          <w:rFonts w:ascii="Arial" w:hAnsi="Arial" w:cs="Arial"/>
          <w:bCs/>
        </w:rPr>
      </w:pPr>
      <w:r>
        <w:rPr>
          <w:rFonts w:ascii="Arial" w:hAnsi="Arial" w:cs="Arial"/>
          <w:bCs/>
        </w:rPr>
        <w:t>110</w:t>
      </w:r>
      <w:r w:rsidR="00663897" w:rsidRPr="005F3881">
        <w:rPr>
          <w:rFonts w:ascii="Arial" w:hAnsi="Arial" w:cs="Arial"/>
          <w:bCs/>
        </w:rPr>
        <w:t xml:space="preserve">) </w:t>
      </w:r>
      <w:r w:rsidR="00663897" w:rsidRPr="005F3881">
        <w:rPr>
          <w:rFonts w:ascii="Arial" w:hAnsi="Arial" w:cs="Arial"/>
          <w:b/>
          <w:bCs/>
          <w:u w:val="single"/>
        </w:rPr>
        <w:t>HIGHWAYS &amp; RIGHTS OF WAY</w:t>
      </w:r>
      <w:r w:rsidR="00F259E7">
        <w:rPr>
          <w:rFonts w:ascii="Arial" w:hAnsi="Arial" w:cs="Arial"/>
          <w:bCs/>
        </w:rPr>
        <w:t xml:space="preserve"> </w:t>
      </w:r>
      <w:r>
        <w:rPr>
          <w:rFonts w:ascii="Arial" w:hAnsi="Arial" w:cs="Arial"/>
          <w:bCs/>
        </w:rPr>
        <w:t xml:space="preserve">– </w:t>
      </w:r>
      <w:proofErr w:type="spellStart"/>
      <w:r>
        <w:rPr>
          <w:rFonts w:ascii="Arial" w:hAnsi="Arial" w:cs="Arial"/>
          <w:bCs/>
        </w:rPr>
        <w:t>Coun.Mrs.Wilson</w:t>
      </w:r>
      <w:proofErr w:type="spellEnd"/>
    </w:p>
    <w:p w:rsidR="006D2089" w:rsidRDefault="006D2089" w:rsidP="006D2089">
      <w:pPr>
        <w:rPr>
          <w:rFonts w:ascii="Arial" w:hAnsi="Arial" w:cs="Arial"/>
          <w:bCs/>
        </w:rPr>
      </w:pPr>
    </w:p>
    <w:p w:rsidR="006D2089" w:rsidRDefault="006D2089" w:rsidP="006D2089">
      <w:pPr>
        <w:rPr>
          <w:rFonts w:ascii="Arial" w:hAnsi="Arial" w:cs="Arial"/>
          <w:bCs/>
        </w:rPr>
      </w:pPr>
      <w:proofErr w:type="spellStart"/>
      <w:r>
        <w:rPr>
          <w:rFonts w:ascii="Arial" w:hAnsi="Arial" w:cs="Arial"/>
          <w:b/>
          <w:bCs/>
        </w:rPr>
        <w:t>Clampitt</w:t>
      </w:r>
      <w:proofErr w:type="spellEnd"/>
      <w:r>
        <w:rPr>
          <w:rFonts w:ascii="Arial" w:hAnsi="Arial" w:cs="Arial"/>
          <w:b/>
          <w:bCs/>
        </w:rPr>
        <w:t xml:space="preserve"> Road Footpath</w:t>
      </w:r>
      <w:r>
        <w:rPr>
          <w:rFonts w:ascii="Arial" w:hAnsi="Arial" w:cs="Arial"/>
          <w:bCs/>
        </w:rPr>
        <w:t xml:space="preserve"> – Completion is expected at the end of the week. The legal costs are at present being discussed with DCC. It was agreed to put a final article in the parish magazine explaining that this project would not have been possible without the kind donation of land from the two landowners in </w:t>
      </w:r>
      <w:proofErr w:type="spellStart"/>
      <w:r>
        <w:rPr>
          <w:rFonts w:ascii="Arial" w:hAnsi="Arial" w:cs="Arial"/>
          <w:bCs/>
        </w:rPr>
        <w:t>Clampitt</w:t>
      </w:r>
      <w:proofErr w:type="spellEnd"/>
      <w:r>
        <w:rPr>
          <w:rFonts w:ascii="Arial" w:hAnsi="Arial" w:cs="Arial"/>
          <w:bCs/>
        </w:rPr>
        <w:t xml:space="preserve"> Road.</w:t>
      </w:r>
    </w:p>
    <w:p w:rsidR="006D2089" w:rsidRPr="006D2089" w:rsidRDefault="006D2089" w:rsidP="006D2089">
      <w:pPr>
        <w:rPr>
          <w:rFonts w:ascii="Arial" w:hAnsi="Arial" w:cs="Arial"/>
        </w:rPr>
      </w:pPr>
    </w:p>
    <w:p w:rsidR="008F5ED3" w:rsidRDefault="006D2089" w:rsidP="003C3D39">
      <w:pPr>
        <w:rPr>
          <w:rFonts w:ascii="Arial" w:hAnsi="Arial" w:cs="Arial"/>
          <w:bCs/>
        </w:rPr>
      </w:pPr>
      <w:r>
        <w:rPr>
          <w:rFonts w:ascii="Arial" w:hAnsi="Arial" w:cs="Arial"/>
          <w:bCs/>
        </w:rPr>
        <w:t>111</w:t>
      </w:r>
      <w:r w:rsidR="003C3D39" w:rsidRPr="005F3881">
        <w:rPr>
          <w:rFonts w:ascii="Arial" w:hAnsi="Arial" w:cs="Arial"/>
          <w:bCs/>
        </w:rPr>
        <w:t xml:space="preserve">) </w:t>
      </w:r>
      <w:r w:rsidR="003C3D39" w:rsidRPr="005F3881">
        <w:rPr>
          <w:rFonts w:ascii="Arial" w:hAnsi="Arial" w:cs="Arial"/>
          <w:b/>
          <w:bCs/>
          <w:u w:val="single"/>
        </w:rPr>
        <w:t>NEIGHBOURHOOD PLAN</w:t>
      </w:r>
      <w:r w:rsidR="003C3D39" w:rsidRPr="005F3881">
        <w:rPr>
          <w:rFonts w:ascii="Arial" w:hAnsi="Arial" w:cs="Arial"/>
          <w:bCs/>
        </w:rPr>
        <w:t xml:space="preserve"> </w:t>
      </w:r>
      <w:r w:rsidR="008F5ED3">
        <w:rPr>
          <w:rFonts w:ascii="Arial" w:hAnsi="Arial" w:cs="Arial"/>
          <w:bCs/>
        </w:rPr>
        <w:t xml:space="preserve">– Chairman, </w:t>
      </w:r>
      <w:proofErr w:type="spellStart"/>
      <w:r w:rsidR="008F5ED3">
        <w:rPr>
          <w:rFonts w:ascii="Arial" w:hAnsi="Arial" w:cs="Arial"/>
          <w:bCs/>
        </w:rPr>
        <w:t>Coun.Tompkins</w:t>
      </w:r>
      <w:proofErr w:type="spellEnd"/>
    </w:p>
    <w:p w:rsidR="00FF67C4" w:rsidRDefault="001341D8" w:rsidP="004413FC">
      <w:pPr>
        <w:rPr>
          <w:rFonts w:ascii="Arial" w:hAnsi="Arial" w:cs="Arial"/>
          <w:b/>
        </w:rPr>
      </w:pPr>
      <w:proofErr w:type="spellStart"/>
      <w:r>
        <w:rPr>
          <w:rFonts w:ascii="Arial" w:hAnsi="Arial" w:cs="Arial"/>
        </w:rPr>
        <w:t>Coun.Mrs.Hutchings</w:t>
      </w:r>
      <w:proofErr w:type="spellEnd"/>
      <w:r>
        <w:rPr>
          <w:rFonts w:ascii="Arial" w:hAnsi="Arial" w:cs="Arial"/>
        </w:rPr>
        <w:t xml:space="preserve"> agree</w:t>
      </w:r>
      <w:r w:rsidR="006D2089">
        <w:rPr>
          <w:rFonts w:ascii="Arial" w:hAnsi="Arial" w:cs="Arial"/>
        </w:rPr>
        <w:t xml:space="preserve">d to meet with </w:t>
      </w:r>
      <w:proofErr w:type="spellStart"/>
      <w:r w:rsidR="006D2089">
        <w:rPr>
          <w:rFonts w:ascii="Arial" w:hAnsi="Arial" w:cs="Arial"/>
        </w:rPr>
        <w:t>Coun.Dewhirst</w:t>
      </w:r>
      <w:proofErr w:type="spellEnd"/>
      <w:r>
        <w:rPr>
          <w:rFonts w:ascii="Arial" w:hAnsi="Arial" w:cs="Arial"/>
        </w:rPr>
        <w:t xml:space="preserve"> to visit various local businesses in the area to encourage them to be part of our Neighbourhood Plan Committee. </w:t>
      </w:r>
      <w:r w:rsidR="006D2089">
        <w:rPr>
          <w:rFonts w:ascii="Arial" w:hAnsi="Arial" w:cs="Arial"/>
        </w:rPr>
        <w:t>The Clerk had approached Roland Pyle at the recent DALC Conference, and he has agreed to be a member of the team.</w:t>
      </w:r>
      <w:r>
        <w:rPr>
          <w:rFonts w:ascii="Arial" w:hAnsi="Arial" w:cs="Arial"/>
        </w:rPr>
        <w:t xml:space="preserve"> </w:t>
      </w:r>
      <w:r>
        <w:rPr>
          <w:rFonts w:ascii="Arial" w:hAnsi="Arial" w:cs="Arial"/>
          <w:b/>
        </w:rPr>
        <w:t xml:space="preserve">Action: </w:t>
      </w:r>
      <w:proofErr w:type="spellStart"/>
      <w:r>
        <w:rPr>
          <w:rFonts w:ascii="Arial" w:hAnsi="Arial" w:cs="Arial"/>
          <w:b/>
        </w:rPr>
        <w:t>Coun.Mrs.Hutchings</w:t>
      </w:r>
      <w:proofErr w:type="spellEnd"/>
      <w:r>
        <w:rPr>
          <w:rFonts w:ascii="Arial" w:hAnsi="Arial" w:cs="Arial"/>
          <w:b/>
        </w:rPr>
        <w:t xml:space="preserve"> to contact </w:t>
      </w:r>
      <w:proofErr w:type="spellStart"/>
      <w:r>
        <w:rPr>
          <w:rFonts w:ascii="Arial" w:hAnsi="Arial" w:cs="Arial"/>
          <w:b/>
        </w:rPr>
        <w:t>Coun.Dewhirst</w:t>
      </w:r>
      <w:proofErr w:type="spellEnd"/>
      <w:r>
        <w:rPr>
          <w:rFonts w:ascii="Arial" w:hAnsi="Arial" w:cs="Arial"/>
          <w:b/>
        </w:rPr>
        <w:t xml:space="preserve"> to arrange a convenient date and time.</w:t>
      </w:r>
    </w:p>
    <w:p w:rsidR="00A53EB2" w:rsidRDefault="00A53EB2" w:rsidP="004413FC">
      <w:pPr>
        <w:rPr>
          <w:rFonts w:ascii="Arial" w:hAnsi="Arial" w:cs="Arial"/>
          <w:b/>
        </w:rPr>
      </w:pPr>
    </w:p>
    <w:p w:rsidR="001341D8" w:rsidRDefault="006D2089" w:rsidP="004413FC">
      <w:pPr>
        <w:rPr>
          <w:rFonts w:ascii="Arial" w:hAnsi="Arial" w:cs="Arial"/>
        </w:rPr>
      </w:pPr>
      <w:proofErr w:type="gramStart"/>
      <w:r>
        <w:rPr>
          <w:rFonts w:ascii="Arial" w:hAnsi="Arial" w:cs="Arial"/>
        </w:rPr>
        <w:t xml:space="preserve">112 </w:t>
      </w:r>
      <w:r>
        <w:rPr>
          <w:rFonts w:ascii="Arial" w:hAnsi="Arial" w:cs="Arial"/>
          <w:b/>
          <w:u w:val="single"/>
        </w:rPr>
        <w:t>REMEMBRANCE SERVICE</w:t>
      </w:r>
      <w:r>
        <w:rPr>
          <w:rFonts w:ascii="Arial" w:hAnsi="Arial" w:cs="Arial"/>
          <w:u w:val="single"/>
        </w:rPr>
        <w:t xml:space="preserve"> </w:t>
      </w:r>
      <w:r>
        <w:rPr>
          <w:rFonts w:ascii="Arial" w:hAnsi="Arial" w:cs="Arial"/>
        </w:rPr>
        <w:t>due to be held on Sunday 13</w:t>
      </w:r>
      <w:r w:rsidRPr="006D2089">
        <w:rPr>
          <w:rFonts w:ascii="Arial" w:hAnsi="Arial" w:cs="Arial"/>
          <w:vertAlign w:val="superscript"/>
        </w:rPr>
        <w:t>th</w:t>
      </w:r>
      <w:r>
        <w:rPr>
          <w:rFonts w:ascii="Arial" w:hAnsi="Arial" w:cs="Arial"/>
        </w:rPr>
        <w:t xml:space="preserve"> November 10.15am.</w:t>
      </w:r>
      <w:proofErr w:type="gramEnd"/>
      <w:r>
        <w:rPr>
          <w:rFonts w:ascii="Arial" w:hAnsi="Arial" w:cs="Arial"/>
        </w:rPr>
        <w:t xml:space="preserve"> Councillors please </w:t>
      </w:r>
      <w:proofErr w:type="gramStart"/>
      <w:r>
        <w:rPr>
          <w:rFonts w:ascii="Arial" w:hAnsi="Arial" w:cs="Arial"/>
        </w:rPr>
        <w:t>be</w:t>
      </w:r>
      <w:proofErr w:type="gramEnd"/>
      <w:r>
        <w:rPr>
          <w:rFonts w:ascii="Arial" w:hAnsi="Arial" w:cs="Arial"/>
        </w:rPr>
        <w:t xml:space="preserve"> seated by 10am. (Show of hands 20 attending, to be passed to the Church Warden by </w:t>
      </w:r>
      <w:proofErr w:type="spellStart"/>
      <w:r>
        <w:rPr>
          <w:rFonts w:ascii="Arial" w:hAnsi="Arial" w:cs="Arial"/>
        </w:rPr>
        <w:t>Coun.Mrs.Northwood</w:t>
      </w:r>
      <w:proofErr w:type="spellEnd"/>
      <w:r>
        <w:rPr>
          <w:rFonts w:ascii="Arial" w:hAnsi="Arial" w:cs="Arial"/>
        </w:rPr>
        <w:t>)</w:t>
      </w:r>
    </w:p>
    <w:p w:rsidR="006D2089" w:rsidRPr="006D2089" w:rsidRDefault="006D2089" w:rsidP="004413FC">
      <w:pPr>
        <w:rPr>
          <w:rFonts w:ascii="Arial" w:hAnsi="Arial" w:cs="Arial"/>
        </w:rPr>
      </w:pPr>
    </w:p>
    <w:p w:rsidR="00663897" w:rsidRPr="005F3881" w:rsidRDefault="006D2089" w:rsidP="00663897">
      <w:pPr>
        <w:rPr>
          <w:rFonts w:ascii="Arial" w:hAnsi="Arial" w:cs="Arial"/>
          <w:bCs/>
        </w:rPr>
      </w:pPr>
      <w:r>
        <w:rPr>
          <w:rFonts w:ascii="Arial" w:hAnsi="Arial" w:cs="Arial"/>
          <w:bCs/>
        </w:rPr>
        <w:t>113</w:t>
      </w:r>
      <w:r w:rsidR="00663897" w:rsidRPr="005F3881">
        <w:rPr>
          <w:rFonts w:ascii="Arial" w:hAnsi="Arial" w:cs="Arial"/>
          <w:bCs/>
        </w:rPr>
        <w:t xml:space="preserve">) </w:t>
      </w:r>
      <w:r w:rsidR="00663897" w:rsidRPr="005F3881">
        <w:rPr>
          <w:rFonts w:ascii="Arial" w:hAnsi="Arial" w:cs="Arial"/>
          <w:b/>
          <w:bCs/>
          <w:u w:val="single"/>
        </w:rPr>
        <w:t>ITEMS LEFT ON THE TABLE</w:t>
      </w:r>
      <w:r w:rsidR="00BE32A5">
        <w:rPr>
          <w:rFonts w:ascii="Arial" w:hAnsi="Arial" w:cs="Arial"/>
          <w:bCs/>
        </w:rPr>
        <w:t xml:space="preserve"> </w:t>
      </w:r>
      <w:r w:rsidR="008F5ED3">
        <w:rPr>
          <w:rFonts w:ascii="Arial" w:hAnsi="Arial" w:cs="Arial"/>
          <w:bCs/>
        </w:rPr>
        <w:t>– Available from the Clerk</w:t>
      </w:r>
    </w:p>
    <w:p w:rsidR="00663897" w:rsidRPr="005F3881" w:rsidRDefault="00663897" w:rsidP="00663897">
      <w:pPr>
        <w:rPr>
          <w:rFonts w:ascii="Arial" w:hAnsi="Arial" w:cs="Arial"/>
          <w:bCs/>
        </w:rPr>
      </w:pPr>
    </w:p>
    <w:p w:rsidR="00BE32A5" w:rsidRDefault="006D2089" w:rsidP="00663897">
      <w:pPr>
        <w:rPr>
          <w:rFonts w:ascii="Arial" w:hAnsi="Arial" w:cs="Arial"/>
          <w:bCs/>
        </w:rPr>
      </w:pPr>
      <w:r>
        <w:rPr>
          <w:rFonts w:ascii="Arial" w:hAnsi="Arial" w:cs="Arial"/>
          <w:bCs/>
        </w:rPr>
        <w:t>114</w:t>
      </w:r>
      <w:r w:rsidR="00663897" w:rsidRPr="005F3881">
        <w:rPr>
          <w:rFonts w:ascii="Arial" w:hAnsi="Arial" w:cs="Arial"/>
          <w:bCs/>
        </w:rPr>
        <w:t xml:space="preserve">) </w:t>
      </w:r>
      <w:r w:rsidR="00663897" w:rsidRPr="005F3881">
        <w:rPr>
          <w:rFonts w:ascii="Arial" w:hAnsi="Arial" w:cs="Arial"/>
          <w:b/>
          <w:bCs/>
          <w:u w:val="single"/>
        </w:rPr>
        <w:t>OPEN FORUM</w:t>
      </w:r>
      <w:r w:rsidR="00663897" w:rsidRPr="005F3881">
        <w:rPr>
          <w:rFonts w:ascii="Arial" w:hAnsi="Arial" w:cs="Arial"/>
          <w:bCs/>
        </w:rPr>
        <w:t xml:space="preserve"> </w:t>
      </w:r>
      <w:r w:rsidR="003F6D9F">
        <w:rPr>
          <w:rFonts w:ascii="Arial" w:hAnsi="Arial" w:cs="Arial"/>
          <w:bCs/>
        </w:rPr>
        <w:t>–</w:t>
      </w:r>
      <w:r w:rsidR="00BE32A5">
        <w:rPr>
          <w:rFonts w:ascii="Arial" w:hAnsi="Arial" w:cs="Arial"/>
          <w:bCs/>
        </w:rPr>
        <w:t xml:space="preserve"> No comments</w:t>
      </w:r>
    </w:p>
    <w:p w:rsidR="00BE32A5" w:rsidRDefault="00BE32A5" w:rsidP="00663897">
      <w:pPr>
        <w:rPr>
          <w:rFonts w:ascii="Arial" w:hAnsi="Arial" w:cs="Arial"/>
          <w:bCs/>
        </w:rPr>
      </w:pPr>
    </w:p>
    <w:p w:rsidR="00D70D9E" w:rsidRDefault="006D2089" w:rsidP="0054148F">
      <w:pPr>
        <w:rPr>
          <w:rFonts w:ascii="Arial" w:hAnsi="Arial" w:cs="Arial"/>
          <w:b/>
          <w:bCs/>
          <w:u w:val="single"/>
        </w:rPr>
      </w:pPr>
      <w:r>
        <w:rPr>
          <w:rFonts w:ascii="Arial" w:hAnsi="Arial" w:cs="Arial"/>
          <w:bCs/>
        </w:rPr>
        <w:t>115</w:t>
      </w:r>
      <w:r w:rsidR="00663897" w:rsidRPr="005F3881">
        <w:rPr>
          <w:rFonts w:ascii="Arial" w:hAnsi="Arial" w:cs="Arial"/>
          <w:bCs/>
        </w:rPr>
        <w:t xml:space="preserve">) </w:t>
      </w:r>
      <w:r w:rsidR="00FF67C4">
        <w:rPr>
          <w:rFonts w:ascii="Arial" w:hAnsi="Arial" w:cs="Arial"/>
          <w:b/>
          <w:bCs/>
          <w:u w:val="single"/>
        </w:rPr>
        <w:t>DATES OF NEXT MEETINGS:</w:t>
      </w:r>
    </w:p>
    <w:p w:rsidR="006D2089" w:rsidRDefault="006D2089" w:rsidP="0054148F">
      <w:pPr>
        <w:rPr>
          <w:rFonts w:ascii="Arial" w:hAnsi="Arial" w:cs="Arial"/>
          <w:b/>
          <w:bCs/>
          <w:u w:val="single"/>
        </w:rPr>
      </w:pPr>
    </w:p>
    <w:p w:rsidR="00BE32A5" w:rsidRDefault="0054148F" w:rsidP="0054148F">
      <w:pPr>
        <w:rPr>
          <w:rFonts w:ascii="Arial" w:hAnsi="Arial" w:cs="Arial"/>
        </w:rPr>
      </w:pPr>
      <w:proofErr w:type="gramStart"/>
      <w:r w:rsidRPr="005F3881">
        <w:rPr>
          <w:rFonts w:ascii="Arial" w:hAnsi="Arial" w:cs="Arial"/>
        </w:rPr>
        <w:t xml:space="preserve">Amenities Meeting </w:t>
      </w:r>
      <w:r w:rsidRPr="005F3881">
        <w:rPr>
          <w:rFonts w:ascii="Arial" w:hAnsi="Arial" w:cs="Arial"/>
        </w:rPr>
        <w:tab/>
      </w:r>
      <w:r w:rsidRPr="005F3881">
        <w:rPr>
          <w:rFonts w:ascii="Arial" w:hAnsi="Arial" w:cs="Arial"/>
        </w:rPr>
        <w:tab/>
      </w:r>
      <w:r w:rsidR="003C0060">
        <w:rPr>
          <w:rFonts w:ascii="Arial" w:hAnsi="Arial" w:cs="Arial"/>
        </w:rPr>
        <w:t>08</w:t>
      </w:r>
      <w:r w:rsidR="003C0060" w:rsidRPr="003C0060">
        <w:rPr>
          <w:rFonts w:ascii="Arial" w:hAnsi="Arial" w:cs="Arial"/>
          <w:vertAlign w:val="superscript"/>
        </w:rPr>
        <w:t>th</w:t>
      </w:r>
      <w:r w:rsidR="003C0060">
        <w:rPr>
          <w:rFonts w:ascii="Arial" w:hAnsi="Arial" w:cs="Arial"/>
        </w:rPr>
        <w:t xml:space="preserve"> Nov.</w:t>
      </w:r>
      <w:proofErr w:type="gramEnd"/>
      <w:r w:rsidRPr="005F3881">
        <w:rPr>
          <w:rFonts w:ascii="Arial" w:hAnsi="Arial" w:cs="Arial"/>
          <w:vertAlign w:val="superscript"/>
        </w:rPr>
        <w:t xml:space="preserve"> </w:t>
      </w:r>
      <w:r w:rsidRPr="005F3881">
        <w:rPr>
          <w:rFonts w:ascii="Arial" w:hAnsi="Arial" w:cs="Arial"/>
        </w:rPr>
        <w:t xml:space="preserve">   </w:t>
      </w:r>
      <w:r w:rsidRPr="005F3881">
        <w:rPr>
          <w:rFonts w:ascii="Arial" w:hAnsi="Arial" w:cs="Arial"/>
        </w:rPr>
        <w:tab/>
      </w:r>
      <w:r w:rsidR="001341D8" w:rsidRPr="001341D8">
        <w:rPr>
          <w:rFonts w:ascii="Arial" w:hAnsi="Arial" w:cs="Arial"/>
          <w:b/>
        </w:rPr>
        <w:t>6.30pm</w:t>
      </w:r>
      <w:r w:rsidR="00D70D9E">
        <w:rPr>
          <w:rFonts w:ascii="Arial" w:hAnsi="Arial" w:cs="Arial"/>
          <w:b/>
        </w:rPr>
        <w:t xml:space="preserve"> </w:t>
      </w:r>
      <w:r w:rsidRPr="005F3881">
        <w:rPr>
          <w:rFonts w:ascii="Arial" w:hAnsi="Arial" w:cs="Arial"/>
        </w:rPr>
        <w:t xml:space="preserve">at </w:t>
      </w:r>
      <w:proofErr w:type="spellStart"/>
      <w:r w:rsidRPr="005F3881">
        <w:rPr>
          <w:rFonts w:ascii="Arial" w:hAnsi="Arial" w:cs="Arial"/>
        </w:rPr>
        <w:t>Mill.Centre</w:t>
      </w:r>
      <w:proofErr w:type="spellEnd"/>
    </w:p>
    <w:p w:rsidR="003C0060" w:rsidRDefault="003C0060" w:rsidP="0054148F">
      <w:pPr>
        <w:rPr>
          <w:rFonts w:ascii="Arial" w:hAnsi="Arial" w:cs="Arial"/>
        </w:rPr>
      </w:pPr>
      <w:r>
        <w:rPr>
          <w:rFonts w:ascii="Arial" w:hAnsi="Arial" w:cs="Arial"/>
          <w:b/>
        </w:rPr>
        <w:t>Remembrance Service</w:t>
      </w:r>
      <w:r>
        <w:rPr>
          <w:rFonts w:ascii="Arial" w:hAnsi="Arial" w:cs="Arial"/>
          <w:b/>
        </w:rPr>
        <w:tab/>
      </w:r>
      <w:r>
        <w:rPr>
          <w:rFonts w:ascii="Arial" w:hAnsi="Arial" w:cs="Arial"/>
          <w:b/>
        </w:rPr>
        <w:tab/>
        <w:t>13</w:t>
      </w:r>
      <w:r w:rsidRPr="006F1783">
        <w:rPr>
          <w:rFonts w:ascii="Arial" w:hAnsi="Arial" w:cs="Arial"/>
          <w:b/>
          <w:vertAlign w:val="superscript"/>
        </w:rPr>
        <w:t>th</w:t>
      </w:r>
      <w:r>
        <w:rPr>
          <w:rFonts w:ascii="Arial" w:hAnsi="Arial" w:cs="Arial"/>
          <w:b/>
        </w:rPr>
        <w:t xml:space="preserve"> Oct.</w:t>
      </w:r>
      <w:r>
        <w:rPr>
          <w:rFonts w:ascii="Arial" w:hAnsi="Arial" w:cs="Arial"/>
          <w:b/>
        </w:rPr>
        <w:tab/>
      </w:r>
      <w:proofErr w:type="spellStart"/>
      <w:r>
        <w:rPr>
          <w:rFonts w:ascii="Arial" w:hAnsi="Arial" w:cs="Arial"/>
          <w:b/>
        </w:rPr>
        <w:t>St.Andrews</w:t>
      </w:r>
      <w:proofErr w:type="spellEnd"/>
      <w:r>
        <w:rPr>
          <w:rFonts w:ascii="Arial" w:hAnsi="Arial" w:cs="Arial"/>
          <w:b/>
        </w:rPr>
        <w:t xml:space="preserve"> Church 10am Service at 10.15am</w:t>
      </w:r>
    </w:p>
    <w:p w:rsidR="003C0060" w:rsidRDefault="003C0060" w:rsidP="0054148F">
      <w:pPr>
        <w:rPr>
          <w:rFonts w:ascii="Arial" w:hAnsi="Arial" w:cs="Arial"/>
        </w:rPr>
      </w:pPr>
      <w:r>
        <w:rPr>
          <w:rFonts w:ascii="Arial" w:hAnsi="Arial" w:cs="Arial"/>
        </w:rPr>
        <w:t xml:space="preserve">MCMC </w:t>
      </w:r>
      <w:r>
        <w:rPr>
          <w:rFonts w:ascii="Arial" w:hAnsi="Arial" w:cs="Arial"/>
        </w:rPr>
        <w:tab/>
      </w:r>
      <w:r>
        <w:rPr>
          <w:rFonts w:ascii="Arial" w:hAnsi="Arial" w:cs="Arial"/>
        </w:rPr>
        <w:tab/>
      </w:r>
      <w:r>
        <w:rPr>
          <w:rFonts w:ascii="Arial" w:hAnsi="Arial" w:cs="Arial"/>
        </w:rPr>
        <w:tab/>
      </w:r>
      <w:r>
        <w:rPr>
          <w:rFonts w:ascii="Arial" w:hAnsi="Arial" w:cs="Arial"/>
        </w:rPr>
        <w:tab/>
        <w:t>15</w:t>
      </w:r>
      <w:r w:rsidRPr="003C0060">
        <w:rPr>
          <w:rFonts w:ascii="Arial" w:hAnsi="Arial" w:cs="Arial"/>
          <w:vertAlign w:val="superscript"/>
        </w:rPr>
        <w:t>th</w:t>
      </w:r>
      <w:r>
        <w:rPr>
          <w:rFonts w:ascii="Arial" w:hAnsi="Arial" w:cs="Arial"/>
        </w:rPr>
        <w:t xml:space="preserve"> Nov.</w:t>
      </w:r>
      <w:r>
        <w:rPr>
          <w:rFonts w:ascii="Arial" w:hAnsi="Arial" w:cs="Arial"/>
        </w:rPr>
        <w:tab/>
        <w:t xml:space="preserve">6.15pm at </w:t>
      </w:r>
      <w:proofErr w:type="spellStart"/>
      <w:r>
        <w:rPr>
          <w:rFonts w:ascii="Arial" w:hAnsi="Arial" w:cs="Arial"/>
        </w:rPr>
        <w:t>Mill.Centre</w:t>
      </w:r>
      <w:proofErr w:type="spellEnd"/>
    </w:p>
    <w:p w:rsidR="00A53EB2" w:rsidRDefault="00A53EB2" w:rsidP="00A53EB2">
      <w:pPr>
        <w:rPr>
          <w:rFonts w:ascii="Arial" w:hAnsi="Arial" w:cs="Arial"/>
        </w:rPr>
      </w:pPr>
      <w:r>
        <w:rPr>
          <w:rFonts w:ascii="Arial" w:hAnsi="Arial" w:cs="Arial"/>
        </w:rPr>
        <w:t>Plans Meeting</w:t>
      </w:r>
      <w:r>
        <w:rPr>
          <w:rFonts w:ascii="Arial" w:hAnsi="Arial" w:cs="Arial"/>
        </w:rPr>
        <w:tab/>
      </w:r>
      <w:r>
        <w:rPr>
          <w:rFonts w:ascii="Arial" w:hAnsi="Arial" w:cs="Arial"/>
        </w:rPr>
        <w:tab/>
      </w:r>
      <w:r>
        <w:rPr>
          <w:rFonts w:ascii="Arial" w:hAnsi="Arial" w:cs="Arial"/>
        </w:rPr>
        <w:tab/>
      </w:r>
      <w:r w:rsidR="003C0060">
        <w:rPr>
          <w:rFonts w:ascii="Arial" w:hAnsi="Arial" w:cs="Arial"/>
        </w:rPr>
        <w:t>16</w:t>
      </w:r>
      <w:r w:rsidRPr="00A53EB2">
        <w:rPr>
          <w:rFonts w:ascii="Arial" w:hAnsi="Arial" w:cs="Arial"/>
          <w:vertAlign w:val="superscript"/>
        </w:rPr>
        <w:t>th</w:t>
      </w:r>
      <w:r>
        <w:rPr>
          <w:rFonts w:ascii="Arial" w:hAnsi="Arial" w:cs="Arial"/>
        </w:rPr>
        <w:t xml:space="preserve"> </w:t>
      </w:r>
      <w:r w:rsidR="003C0060">
        <w:rPr>
          <w:rFonts w:ascii="Arial" w:hAnsi="Arial" w:cs="Arial"/>
        </w:rPr>
        <w:t>Nov.</w:t>
      </w:r>
      <w:r>
        <w:rPr>
          <w:rFonts w:ascii="Arial" w:hAnsi="Arial" w:cs="Arial"/>
        </w:rPr>
        <w:tab/>
        <w:t xml:space="preserve">7pm at </w:t>
      </w:r>
      <w:proofErr w:type="spellStart"/>
      <w:r>
        <w:rPr>
          <w:rFonts w:ascii="Arial" w:hAnsi="Arial" w:cs="Arial"/>
        </w:rPr>
        <w:t>Mill.Centre</w:t>
      </w:r>
      <w:proofErr w:type="spellEnd"/>
    </w:p>
    <w:p w:rsidR="00C80D00" w:rsidRDefault="00C80D00" w:rsidP="0054148F">
      <w:pPr>
        <w:rPr>
          <w:rFonts w:ascii="Arial" w:hAnsi="Arial" w:cs="Arial"/>
        </w:rPr>
      </w:pPr>
      <w:r>
        <w:rPr>
          <w:rFonts w:ascii="Arial" w:hAnsi="Arial" w:cs="Arial"/>
        </w:rPr>
        <w:t>Highways Meeting</w:t>
      </w:r>
      <w:r>
        <w:rPr>
          <w:rFonts w:ascii="Arial" w:hAnsi="Arial" w:cs="Arial"/>
        </w:rPr>
        <w:tab/>
      </w:r>
      <w:r>
        <w:rPr>
          <w:rFonts w:ascii="Arial" w:hAnsi="Arial" w:cs="Arial"/>
        </w:rPr>
        <w:tab/>
        <w:t>1</w:t>
      </w:r>
      <w:r w:rsidR="00A53EB2">
        <w:rPr>
          <w:rFonts w:ascii="Arial" w:hAnsi="Arial" w:cs="Arial"/>
        </w:rPr>
        <w:t>7</w:t>
      </w:r>
      <w:r w:rsidR="00A53EB2" w:rsidRPr="00A53EB2">
        <w:rPr>
          <w:rFonts w:ascii="Arial" w:hAnsi="Arial" w:cs="Arial"/>
          <w:vertAlign w:val="superscript"/>
        </w:rPr>
        <w:t>th</w:t>
      </w:r>
      <w:r w:rsidR="00A53EB2">
        <w:rPr>
          <w:rFonts w:ascii="Arial" w:hAnsi="Arial" w:cs="Arial"/>
        </w:rPr>
        <w:t xml:space="preserve"> Nov</w:t>
      </w:r>
      <w:r>
        <w:rPr>
          <w:rFonts w:ascii="Arial" w:hAnsi="Arial" w:cs="Arial"/>
        </w:rPr>
        <w:t>.</w:t>
      </w:r>
      <w:r>
        <w:rPr>
          <w:rFonts w:ascii="Arial" w:hAnsi="Arial" w:cs="Arial"/>
        </w:rPr>
        <w:tab/>
        <w:t xml:space="preserve">6.30pm at </w:t>
      </w:r>
      <w:proofErr w:type="spellStart"/>
      <w:r>
        <w:rPr>
          <w:rFonts w:ascii="Arial" w:hAnsi="Arial" w:cs="Arial"/>
        </w:rPr>
        <w:t>Mill.Centre</w:t>
      </w:r>
      <w:proofErr w:type="spellEnd"/>
    </w:p>
    <w:p w:rsidR="003C0060" w:rsidRDefault="003C0060" w:rsidP="0054148F">
      <w:pPr>
        <w:rPr>
          <w:rFonts w:ascii="Arial" w:hAnsi="Arial" w:cs="Arial"/>
        </w:rPr>
      </w:pPr>
      <w:proofErr w:type="spellStart"/>
      <w:r>
        <w:rPr>
          <w:rFonts w:ascii="Arial" w:hAnsi="Arial" w:cs="Arial"/>
        </w:rPr>
        <w:t>Ipplepen</w:t>
      </w:r>
      <w:proofErr w:type="spellEnd"/>
      <w:r>
        <w:rPr>
          <w:rFonts w:ascii="Arial" w:hAnsi="Arial" w:cs="Arial"/>
        </w:rPr>
        <w:t xml:space="preserve"> Community Fund</w:t>
      </w:r>
      <w:r>
        <w:rPr>
          <w:rFonts w:ascii="Arial" w:hAnsi="Arial" w:cs="Arial"/>
        </w:rPr>
        <w:tab/>
        <w:t>01</w:t>
      </w:r>
      <w:r w:rsidRPr="003C0060">
        <w:rPr>
          <w:rFonts w:ascii="Arial" w:hAnsi="Arial" w:cs="Arial"/>
          <w:vertAlign w:val="superscript"/>
        </w:rPr>
        <w:t>st</w:t>
      </w:r>
      <w:r>
        <w:rPr>
          <w:rFonts w:ascii="Arial" w:hAnsi="Arial" w:cs="Arial"/>
        </w:rPr>
        <w:t xml:space="preserve"> Dec.</w:t>
      </w:r>
      <w:r>
        <w:rPr>
          <w:rFonts w:ascii="Arial" w:hAnsi="Arial" w:cs="Arial"/>
        </w:rPr>
        <w:tab/>
        <w:t xml:space="preserve">7.30pm at </w:t>
      </w:r>
      <w:proofErr w:type="spellStart"/>
      <w:r>
        <w:rPr>
          <w:rFonts w:ascii="Arial" w:hAnsi="Arial" w:cs="Arial"/>
        </w:rPr>
        <w:t>Mill.Centre</w:t>
      </w:r>
      <w:proofErr w:type="spellEnd"/>
    </w:p>
    <w:p w:rsidR="003C0060" w:rsidRDefault="003C0060" w:rsidP="0054148F">
      <w:pPr>
        <w:rPr>
          <w:rFonts w:ascii="Arial" w:hAnsi="Arial" w:cs="Arial"/>
        </w:rPr>
      </w:pPr>
      <w:r>
        <w:rPr>
          <w:rFonts w:ascii="Arial" w:hAnsi="Arial" w:cs="Arial"/>
        </w:rPr>
        <w:t>Full Parish Council Meeting</w:t>
      </w:r>
      <w:r>
        <w:rPr>
          <w:rFonts w:ascii="Arial" w:hAnsi="Arial" w:cs="Arial"/>
        </w:rPr>
        <w:tab/>
        <w:t>06</w:t>
      </w:r>
      <w:r w:rsidRPr="003C0060">
        <w:rPr>
          <w:rFonts w:ascii="Arial" w:hAnsi="Arial" w:cs="Arial"/>
          <w:vertAlign w:val="superscript"/>
        </w:rPr>
        <w:t>th</w:t>
      </w:r>
      <w:r>
        <w:rPr>
          <w:rFonts w:ascii="Arial" w:hAnsi="Arial" w:cs="Arial"/>
        </w:rPr>
        <w:t xml:space="preserve"> Dec.</w:t>
      </w:r>
      <w:r>
        <w:rPr>
          <w:rFonts w:ascii="Arial" w:hAnsi="Arial" w:cs="Arial"/>
        </w:rPr>
        <w:tab/>
        <w:t xml:space="preserve">7.15 pm at </w:t>
      </w:r>
      <w:proofErr w:type="spellStart"/>
      <w:r>
        <w:rPr>
          <w:rFonts w:ascii="Arial" w:hAnsi="Arial" w:cs="Arial"/>
        </w:rPr>
        <w:t>Mill.Centre</w:t>
      </w:r>
      <w:proofErr w:type="spellEnd"/>
    </w:p>
    <w:p w:rsidR="002F0EDC" w:rsidRPr="00D50D27" w:rsidRDefault="002F0EDC" w:rsidP="002F0EDC">
      <w:pPr>
        <w:rPr>
          <w:rFonts w:ascii="Arial" w:hAnsi="Arial" w:cs="Arial"/>
        </w:rPr>
      </w:pPr>
      <w:r>
        <w:rPr>
          <w:rFonts w:ascii="Arial" w:hAnsi="Arial" w:cs="Arial"/>
          <w:b/>
        </w:rPr>
        <w:t>Neighbourhood Plan</w:t>
      </w:r>
      <w:r>
        <w:rPr>
          <w:rFonts w:ascii="Arial" w:hAnsi="Arial" w:cs="Arial"/>
          <w:b/>
        </w:rPr>
        <w:tab/>
      </w:r>
      <w:r>
        <w:rPr>
          <w:rFonts w:ascii="Arial" w:hAnsi="Arial" w:cs="Arial"/>
          <w:b/>
        </w:rPr>
        <w:tab/>
      </w:r>
      <w:proofErr w:type="spellStart"/>
      <w:proofErr w:type="gramStart"/>
      <w:r w:rsidR="002F0B8F">
        <w:rPr>
          <w:rFonts w:ascii="Arial" w:hAnsi="Arial" w:cs="Arial"/>
          <w:b/>
        </w:rPr>
        <w:t>tba</w:t>
      </w:r>
      <w:proofErr w:type="spellEnd"/>
      <w:proofErr w:type="gramEnd"/>
      <w:r>
        <w:rPr>
          <w:rFonts w:ascii="Arial" w:hAnsi="Arial" w:cs="Arial"/>
        </w:rPr>
        <w:tab/>
      </w:r>
      <w:r w:rsidR="002F0B8F">
        <w:rPr>
          <w:rFonts w:ascii="Arial" w:hAnsi="Arial" w:cs="Arial"/>
        </w:rPr>
        <w:tab/>
        <w:t xml:space="preserve">7pm at </w:t>
      </w:r>
      <w:proofErr w:type="spellStart"/>
      <w:r w:rsidR="002F0B8F">
        <w:rPr>
          <w:rFonts w:ascii="Arial" w:hAnsi="Arial" w:cs="Arial"/>
        </w:rPr>
        <w:t>Mill.Centre</w:t>
      </w:r>
      <w:proofErr w:type="spellEnd"/>
    </w:p>
    <w:p w:rsidR="00663897" w:rsidRPr="005F3881" w:rsidRDefault="00663897" w:rsidP="00663897">
      <w:pPr>
        <w:rPr>
          <w:rFonts w:ascii="Arial" w:hAnsi="Arial" w:cs="Arial"/>
        </w:rPr>
      </w:pPr>
    </w:p>
    <w:p w:rsidR="00EC045A" w:rsidRDefault="00663897" w:rsidP="003430F2">
      <w:r w:rsidRPr="005F3881">
        <w:rPr>
          <w:rFonts w:ascii="Arial" w:hAnsi="Arial" w:cs="Arial"/>
        </w:rPr>
        <w:t xml:space="preserve">Meeting Closed at </w:t>
      </w:r>
      <w:r w:rsidR="006F1783">
        <w:rPr>
          <w:rFonts w:ascii="Arial" w:hAnsi="Arial" w:cs="Arial"/>
        </w:rPr>
        <w:t>9.</w:t>
      </w:r>
      <w:r w:rsidR="003C0060">
        <w:rPr>
          <w:rFonts w:ascii="Arial" w:hAnsi="Arial" w:cs="Arial"/>
        </w:rPr>
        <w:t>26</w:t>
      </w:r>
      <w:r w:rsidR="00BE32A5">
        <w:rPr>
          <w:rFonts w:ascii="Arial" w:hAnsi="Arial" w:cs="Arial"/>
        </w:rPr>
        <w:t xml:space="preserve"> </w:t>
      </w:r>
      <w:r w:rsidR="00D70D9E">
        <w:rPr>
          <w:rFonts w:ascii="Arial" w:hAnsi="Arial" w:cs="Arial"/>
        </w:rPr>
        <w:t>pm</w:t>
      </w:r>
    </w:p>
    <w:sectPr w:rsidR="00EC045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1BC" w:rsidRDefault="007B41BC" w:rsidP="00A82014">
      <w:r>
        <w:separator/>
      </w:r>
    </w:p>
  </w:endnote>
  <w:endnote w:type="continuationSeparator" w:id="0">
    <w:p w:rsidR="007B41BC" w:rsidRDefault="007B41BC" w:rsidP="00A8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7EB" w:rsidRDefault="00F62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7EB" w:rsidRDefault="00F62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7EB" w:rsidRDefault="00F62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1BC" w:rsidRDefault="007B41BC" w:rsidP="00A82014">
      <w:r>
        <w:separator/>
      </w:r>
    </w:p>
  </w:footnote>
  <w:footnote w:type="continuationSeparator" w:id="0">
    <w:p w:rsidR="007B41BC" w:rsidRDefault="007B41BC" w:rsidP="00A82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7EB" w:rsidRDefault="00F62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2E" w:rsidRDefault="007B41BC">
    <w:pPr>
      <w:pStyle w:val="Header"/>
      <w:jc w:val="right"/>
    </w:pPr>
    <w:sdt>
      <w:sdtPr>
        <w:id w:val="-2049670055"/>
        <w:docPartObj>
          <w:docPartGallery w:val="Page Numbers (Top of Page)"/>
          <w:docPartUnique/>
        </w:docPartObj>
      </w:sdtPr>
      <w:sdtEndPr>
        <w:rPr>
          <w:noProof/>
        </w:rPr>
      </w:sdtEndPr>
      <w:sdtContent>
        <w:r w:rsidR="00EB472E">
          <w:fldChar w:fldCharType="begin"/>
        </w:r>
        <w:r w:rsidR="00EB472E">
          <w:instrText xml:space="preserve"> PAGE   \* MERGEFORMAT </w:instrText>
        </w:r>
        <w:r w:rsidR="00EB472E">
          <w:fldChar w:fldCharType="separate"/>
        </w:r>
        <w:r w:rsidR="00BA085C">
          <w:rPr>
            <w:noProof/>
          </w:rPr>
          <w:t>4</w:t>
        </w:r>
        <w:r w:rsidR="00EB472E">
          <w:rPr>
            <w:noProof/>
          </w:rPr>
          <w:fldChar w:fldCharType="end"/>
        </w:r>
      </w:sdtContent>
    </w:sdt>
  </w:p>
  <w:p w:rsidR="00A82014" w:rsidRDefault="00A820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7EB" w:rsidRDefault="00F62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C67B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3AD2791"/>
    <w:multiLevelType w:val="hybridMultilevel"/>
    <w:tmpl w:val="28A0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E10E0F"/>
    <w:multiLevelType w:val="hybridMultilevel"/>
    <w:tmpl w:val="F8E4F80A"/>
    <w:lvl w:ilvl="0" w:tplc="B88675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9E4020"/>
    <w:multiLevelType w:val="hybridMultilevel"/>
    <w:tmpl w:val="57FA7874"/>
    <w:lvl w:ilvl="0" w:tplc="E1F29610">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6822B9"/>
    <w:multiLevelType w:val="hybridMultilevel"/>
    <w:tmpl w:val="FD8A3AA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3A307B"/>
    <w:multiLevelType w:val="hybridMultilevel"/>
    <w:tmpl w:val="146CBA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01"/>
    <w:rsid w:val="00000003"/>
    <w:rsid w:val="000024FB"/>
    <w:rsid w:val="00004C2D"/>
    <w:rsid w:val="00014545"/>
    <w:rsid w:val="00014560"/>
    <w:rsid w:val="00014926"/>
    <w:rsid w:val="00014CD8"/>
    <w:rsid w:val="000173F1"/>
    <w:rsid w:val="000231DE"/>
    <w:rsid w:val="00025128"/>
    <w:rsid w:val="00032E11"/>
    <w:rsid w:val="00045106"/>
    <w:rsid w:val="00053F3E"/>
    <w:rsid w:val="0005514C"/>
    <w:rsid w:val="000600CE"/>
    <w:rsid w:val="000621AB"/>
    <w:rsid w:val="00064A52"/>
    <w:rsid w:val="00067178"/>
    <w:rsid w:val="00067F3F"/>
    <w:rsid w:val="00070216"/>
    <w:rsid w:val="00073E36"/>
    <w:rsid w:val="00075FB6"/>
    <w:rsid w:val="00077ACA"/>
    <w:rsid w:val="00083B15"/>
    <w:rsid w:val="0008601C"/>
    <w:rsid w:val="00090C1C"/>
    <w:rsid w:val="0009249B"/>
    <w:rsid w:val="000932C4"/>
    <w:rsid w:val="00095D9A"/>
    <w:rsid w:val="00097C83"/>
    <w:rsid w:val="000A138F"/>
    <w:rsid w:val="000A468E"/>
    <w:rsid w:val="000A6924"/>
    <w:rsid w:val="000A752F"/>
    <w:rsid w:val="000B7854"/>
    <w:rsid w:val="000C28D3"/>
    <w:rsid w:val="000C6891"/>
    <w:rsid w:val="000C7398"/>
    <w:rsid w:val="000D1390"/>
    <w:rsid w:val="000D18BF"/>
    <w:rsid w:val="000D74CE"/>
    <w:rsid w:val="000F02A4"/>
    <w:rsid w:val="000F2A72"/>
    <w:rsid w:val="000F3A4D"/>
    <w:rsid w:val="000F4FB0"/>
    <w:rsid w:val="000F51B7"/>
    <w:rsid w:val="000F5356"/>
    <w:rsid w:val="000F6703"/>
    <w:rsid w:val="001018C7"/>
    <w:rsid w:val="00101F1D"/>
    <w:rsid w:val="001031FB"/>
    <w:rsid w:val="0010356C"/>
    <w:rsid w:val="00111058"/>
    <w:rsid w:val="00111541"/>
    <w:rsid w:val="001122E5"/>
    <w:rsid w:val="0011245E"/>
    <w:rsid w:val="00117E6D"/>
    <w:rsid w:val="00120C50"/>
    <w:rsid w:val="00124008"/>
    <w:rsid w:val="0012404C"/>
    <w:rsid w:val="001341D8"/>
    <w:rsid w:val="00134F61"/>
    <w:rsid w:val="00150E68"/>
    <w:rsid w:val="00155CBE"/>
    <w:rsid w:val="00161034"/>
    <w:rsid w:val="001670BC"/>
    <w:rsid w:val="0016755E"/>
    <w:rsid w:val="00167594"/>
    <w:rsid w:val="00167CC1"/>
    <w:rsid w:val="0017191F"/>
    <w:rsid w:val="0018027C"/>
    <w:rsid w:val="0018119F"/>
    <w:rsid w:val="00182DCB"/>
    <w:rsid w:val="00194384"/>
    <w:rsid w:val="0019482D"/>
    <w:rsid w:val="0019545C"/>
    <w:rsid w:val="001A56AE"/>
    <w:rsid w:val="001C1CB7"/>
    <w:rsid w:val="001C31E9"/>
    <w:rsid w:val="001C3F92"/>
    <w:rsid w:val="001C68B9"/>
    <w:rsid w:val="001C6BDB"/>
    <w:rsid w:val="001D5A71"/>
    <w:rsid w:val="001D76C8"/>
    <w:rsid w:val="001E113E"/>
    <w:rsid w:val="001E31BC"/>
    <w:rsid w:val="001E332B"/>
    <w:rsid w:val="001E3A1A"/>
    <w:rsid w:val="001E3D3B"/>
    <w:rsid w:val="001E7E9C"/>
    <w:rsid w:val="001F1063"/>
    <w:rsid w:val="001F5EAF"/>
    <w:rsid w:val="00200B71"/>
    <w:rsid w:val="00204CC6"/>
    <w:rsid w:val="002149AE"/>
    <w:rsid w:val="002203BB"/>
    <w:rsid w:val="00221E85"/>
    <w:rsid w:val="00232F6A"/>
    <w:rsid w:val="00234ACE"/>
    <w:rsid w:val="0023655B"/>
    <w:rsid w:val="00250129"/>
    <w:rsid w:val="00251752"/>
    <w:rsid w:val="00252BAE"/>
    <w:rsid w:val="00256CA7"/>
    <w:rsid w:val="00256F23"/>
    <w:rsid w:val="002603B5"/>
    <w:rsid w:val="002651B8"/>
    <w:rsid w:val="0026737C"/>
    <w:rsid w:val="00271230"/>
    <w:rsid w:val="002778D9"/>
    <w:rsid w:val="0028518A"/>
    <w:rsid w:val="00287598"/>
    <w:rsid w:val="002A036D"/>
    <w:rsid w:val="002A0FC4"/>
    <w:rsid w:val="002A2ABC"/>
    <w:rsid w:val="002A4FEE"/>
    <w:rsid w:val="002A5334"/>
    <w:rsid w:val="002A5393"/>
    <w:rsid w:val="002B58D3"/>
    <w:rsid w:val="002B5A88"/>
    <w:rsid w:val="002B5CB3"/>
    <w:rsid w:val="002C006C"/>
    <w:rsid w:val="002C5F51"/>
    <w:rsid w:val="002D1F16"/>
    <w:rsid w:val="002D1FE1"/>
    <w:rsid w:val="002E029A"/>
    <w:rsid w:val="002E0A0F"/>
    <w:rsid w:val="002E0C52"/>
    <w:rsid w:val="002E173C"/>
    <w:rsid w:val="002E3868"/>
    <w:rsid w:val="002E4B2C"/>
    <w:rsid w:val="002F0B8F"/>
    <w:rsid w:val="002F0EDC"/>
    <w:rsid w:val="002F1E45"/>
    <w:rsid w:val="002F2B2A"/>
    <w:rsid w:val="002F4ED1"/>
    <w:rsid w:val="002F74CE"/>
    <w:rsid w:val="00310B53"/>
    <w:rsid w:val="003130E5"/>
    <w:rsid w:val="003202E3"/>
    <w:rsid w:val="0032042C"/>
    <w:rsid w:val="003205AD"/>
    <w:rsid w:val="00324E14"/>
    <w:rsid w:val="00334A5D"/>
    <w:rsid w:val="003366B7"/>
    <w:rsid w:val="003407CD"/>
    <w:rsid w:val="0034135F"/>
    <w:rsid w:val="003430F2"/>
    <w:rsid w:val="00343E3F"/>
    <w:rsid w:val="0034420B"/>
    <w:rsid w:val="00347778"/>
    <w:rsid w:val="003507F8"/>
    <w:rsid w:val="00355A5D"/>
    <w:rsid w:val="00355E13"/>
    <w:rsid w:val="00356904"/>
    <w:rsid w:val="00362854"/>
    <w:rsid w:val="00364C18"/>
    <w:rsid w:val="00366867"/>
    <w:rsid w:val="003674B0"/>
    <w:rsid w:val="003733DC"/>
    <w:rsid w:val="003747FA"/>
    <w:rsid w:val="00375148"/>
    <w:rsid w:val="00380BA9"/>
    <w:rsid w:val="00390517"/>
    <w:rsid w:val="0039075C"/>
    <w:rsid w:val="00393DDE"/>
    <w:rsid w:val="003956E9"/>
    <w:rsid w:val="00396EDE"/>
    <w:rsid w:val="00397DFF"/>
    <w:rsid w:val="003A314A"/>
    <w:rsid w:val="003A6949"/>
    <w:rsid w:val="003B1314"/>
    <w:rsid w:val="003B1800"/>
    <w:rsid w:val="003B31D6"/>
    <w:rsid w:val="003B775C"/>
    <w:rsid w:val="003C0060"/>
    <w:rsid w:val="003C3D39"/>
    <w:rsid w:val="003C4AC9"/>
    <w:rsid w:val="003C5684"/>
    <w:rsid w:val="003C5C08"/>
    <w:rsid w:val="003D0F30"/>
    <w:rsid w:val="003D206A"/>
    <w:rsid w:val="003D53A3"/>
    <w:rsid w:val="003E0DC2"/>
    <w:rsid w:val="003E33D3"/>
    <w:rsid w:val="003E7443"/>
    <w:rsid w:val="003F6D9F"/>
    <w:rsid w:val="003F7A2F"/>
    <w:rsid w:val="00406CDF"/>
    <w:rsid w:val="004124FB"/>
    <w:rsid w:val="00415DBC"/>
    <w:rsid w:val="00415EA9"/>
    <w:rsid w:val="00417CDC"/>
    <w:rsid w:val="0042036F"/>
    <w:rsid w:val="00420948"/>
    <w:rsid w:val="00422E99"/>
    <w:rsid w:val="00427828"/>
    <w:rsid w:val="00430884"/>
    <w:rsid w:val="00432FE9"/>
    <w:rsid w:val="00434664"/>
    <w:rsid w:val="004409E1"/>
    <w:rsid w:val="004413FC"/>
    <w:rsid w:val="004458C6"/>
    <w:rsid w:val="00447E9F"/>
    <w:rsid w:val="00451326"/>
    <w:rsid w:val="00455C15"/>
    <w:rsid w:val="00466F56"/>
    <w:rsid w:val="00467431"/>
    <w:rsid w:val="004736D4"/>
    <w:rsid w:val="004754F9"/>
    <w:rsid w:val="00476251"/>
    <w:rsid w:val="00480A21"/>
    <w:rsid w:val="00487705"/>
    <w:rsid w:val="004A15C7"/>
    <w:rsid w:val="004A6098"/>
    <w:rsid w:val="004B3373"/>
    <w:rsid w:val="004B70DF"/>
    <w:rsid w:val="004C1DEB"/>
    <w:rsid w:val="004C3D44"/>
    <w:rsid w:val="004C630A"/>
    <w:rsid w:val="004D4255"/>
    <w:rsid w:val="004D4EA7"/>
    <w:rsid w:val="004E7120"/>
    <w:rsid w:val="004F17C8"/>
    <w:rsid w:val="004F2EA8"/>
    <w:rsid w:val="004F3090"/>
    <w:rsid w:val="004F4835"/>
    <w:rsid w:val="005011DB"/>
    <w:rsid w:val="00501D06"/>
    <w:rsid w:val="0050392E"/>
    <w:rsid w:val="0050473A"/>
    <w:rsid w:val="005071AA"/>
    <w:rsid w:val="005110CB"/>
    <w:rsid w:val="00511632"/>
    <w:rsid w:val="00514853"/>
    <w:rsid w:val="005153C7"/>
    <w:rsid w:val="00515DFE"/>
    <w:rsid w:val="00516BEA"/>
    <w:rsid w:val="00522318"/>
    <w:rsid w:val="00524093"/>
    <w:rsid w:val="00526C84"/>
    <w:rsid w:val="0054148F"/>
    <w:rsid w:val="00543E6C"/>
    <w:rsid w:val="00550613"/>
    <w:rsid w:val="00561E0A"/>
    <w:rsid w:val="00570BC2"/>
    <w:rsid w:val="00577B11"/>
    <w:rsid w:val="00580B47"/>
    <w:rsid w:val="00581C26"/>
    <w:rsid w:val="005824D6"/>
    <w:rsid w:val="00587FDD"/>
    <w:rsid w:val="005904E5"/>
    <w:rsid w:val="005972BE"/>
    <w:rsid w:val="005A02F2"/>
    <w:rsid w:val="005A0455"/>
    <w:rsid w:val="005A13DE"/>
    <w:rsid w:val="005A1ED3"/>
    <w:rsid w:val="005A31E9"/>
    <w:rsid w:val="005A45CB"/>
    <w:rsid w:val="005B54A0"/>
    <w:rsid w:val="005B6E40"/>
    <w:rsid w:val="005C14BD"/>
    <w:rsid w:val="005D1D2B"/>
    <w:rsid w:val="005D49FD"/>
    <w:rsid w:val="005D7756"/>
    <w:rsid w:val="005E1974"/>
    <w:rsid w:val="005E2965"/>
    <w:rsid w:val="005E6F9F"/>
    <w:rsid w:val="005F2218"/>
    <w:rsid w:val="005F2BD1"/>
    <w:rsid w:val="005F2D77"/>
    <w:rsid w:val="005F3881"/>
    <w:rsid w:val="005F391B"/>
    <w:rsid w:val="005F44C0"/>
    <w:rsid w:val="005F72A1"/>
    <w:rsid w:val="00604038"/>
    <w:rsid w:val="00616F11"/>
    <w:rsid w:val="00620BA4"/>
    <w:rsid w:val="00625F2F"/>
    <w:rsid w:val="00631F55"/>
    <w:rsid w:val="006363EA"/>
    <w:rsid w:val="006369CF"/>
    <w:rsid w:val="00644B8A"/>
    <w:rsid w:val="00647083"/>
    <w:rsid w:val="0064754B"/>
    <w:rsid w:val="00660F14"/>
    <w:rsid w:val="00663897"/>
    <w:rsid w:val="00663FE9"/>
    <w:rsid w:val="006652E5"/>
    <w:rsid w:val="00671AEA"/>
    <w:rsid w:val="00671D0C"/>
    <w:rsid w:val="00682F93"/>
    <w:rsid w:val="00687807"/>
    <w:rsid w:val="0068782B"/>
    <w:rsid w:val="00692B34"/>
    <w:rsid w:val="006938EF"/>
    <w:rsid w:val="00694F4C"/>
    <w:rsid w:val="0069693C"/>
    <w:rsid w:val="00696CB5"/>
    <w:rsid w:val="006A036A"/>
    <w:rsid w:val="006A2DEF"/>
    <w:rsid w:val="006B12D5"/>
    <w:rsid w:val="006B38C4"/>
    <w:rsid w:val="006B6B79"/>
    <w:rsid w:val="006B6DEE"/>
    <w:rsid w:val="006B7089"/>
    <w:rsid w:val="006D1296"/>
    <w:rsid w:val="006D2089"/>
    <w:rsid w:val="006D2CED"/>
    <w:rsid w:val="006D497E"/>
    <w:rsid w:val="006D555C"/>
    <w:rsid w:val="006D7E50"/>
    <w:rsid w:val="006E17F0"/>
    <w:rsid w:val="006E299D"/>
    <w:rsid w:val="006E3B25"/>
    <w:rsid w:val="006E5896"/>
    <w:rsid w:val="006E6EA6"/>
    <w:rsid w:val="006E7044"/>
    <w:rsid w:val="006F1783"/>
    <w:rsid w:val="006F28E2"/>
    <w:rsid w:val="00703D36"/>
    <w:rsid w:val="007104E3"/>
    <w:rsid w:val="007148AA"/>
    <w:rsid w:val="00716158"/>
    <w:rsid w:val="00720462"/>
    <w:rsid w:val="00727862"/>
    <w:rsid w:val="00737026"/>
    <w:rsid w:val="00740BEC"/>
    <w:rsid w:val="00742BBD"/>
    <w:rsid w:val="0074755A"/>
    <w:rsid w:val="00750E1D"/>
    <w:rsid w:val="00757BE7"/>
    <w:rsid w:val="007621C8"/>
    <w:rsid w:val="00762430"/>
    <w:rsid w:val="0076289C"/>
    <w:rsid w:val="00766827"/>
    <w:rsid w:val="00766C52"/>
    <w:rsid w:val="007705E0"/>
    <w:rsid w:val="00773716"/>
    <w:rsid w:val="00783532"/>
    <w:rsid w:val="007858E9"/>
    <w:rsid w:val="00787743"/>
    <w:rsid w:val="00787B9F"/>
    <w:rsid w:val="00791330"/>
    <w:rsid w:val="00791CA7"/>
    <w:rsid w:val="00793060"/>
    <w:rsid w:val="007941DC"/>
    <w:rsid w:val="007A1CF5"/>
    <w:rsid w:val="007A2BA9"/>
    <w:rsid w:val="007A454F"/>
    <w:rsid w:val="007A5480"/>
    <w:rsid w:val="007B3CFE"/>
    <w:rsid w:val="007B41BC"/>
    <w:rsid w:val="007B4DD5"/>
    <w:rsid w:val="007B547F"/>
    <w:rsid w:val="007C10C1"/>
    <w:rsid w:val="007C389A"/>
    <w:rsid w:val="007C79ED"/>
    <w:rsid w:val="007C7F7F"/>
    <w:rsid w:val="007D2217"/>
    <w:rsid w:val="007D34F9"/>
    <w:rsid w:val="007D5181"/>
    <w:rsid w:val="007D653C"/>
    <w:rsid w:val="007D741C"/>
    <w:rsid w:val="007D77D4"/>
    <w:rsid w:val="007F4D80"/>
    <w:rsid w:val="007F4DA8"/>
    <w:rsid w:val="008110B0"/>
    <w:rsid w:val="0081155F"/>
    <w:rsid w:val="008201F6"/>
    <w:rsid w:val="00830538"/>
    <w:rsid w:val="00831DF9"/>
    <w:rsid w:val="00832515"/>
    <w:rsid w:val="0084447F"/>
    <w:rsid w:val="008547C1"/>
    <w:rsid w:val="00861E93"/>
    <w:rsid w:val="00862266"/>
    <w:rsid w:val="008625F9"/>
    <w:rsid w:val="00873E6A"/>
    <w:rsid w:val="008740D3"/>
    <w:rsid w:val="00877C19"/>
    <w:rsid w:val="00880C5E"/>
    <w:rsid w:val="00883623"/>
    <w:rsid w:val="008851E2"/>
    <w:rsid w:val="00885DE0"/>
    <w:rsid w:val="00887C4D"/>
    <w:rsid w:val="008910D9"/>
    <w:rsid w:val="008A2A84"/>
    <w:rsid w:val="008A7B57"/>
    <w:rsid w:val="008B2D1C"/>
    <w:rsid w:val="008B6463"/>
    <w:rsid w:val="008B72A5"/>
    <w:rsid w:val="008B79F3"/>
    <w:rsid w:val="008C70C0"/>
    <w:rsid w:val="008D02A9"/>
    <w:rsid w:val="008D4953"/>
    <w:rsid w:val="008D4F93"/>
    <w:rsid w:val="008E15DB"/>
    <w:rsid w:val="008E68C0"/>
    <w:rsid w:val="008F1598"/>
    <w:rsid w:val="008F5ED3"/>
    <w:rsid w:val="008F5F7A"/>
    <w:rsid w:val="008F7DD7"/>
    <w:rsid w:val="00903188"/>
    <w:rsid w:val="0090495D"/>
    <w:rsid w:val="00904FA1"/>
    <w:rsid w:val="0090544B"/>
    <w:rsid w:val="00906FDD"/>
    <w:rsid w:val="00911021"/>
    <w:rsid w:val="00914E8A"/>
    <w:rsid w:val="009212E0"/>
    <w:rsid w:val="00936250"/>
    <w:rsid w:val="00957999"/>
    <w:rsid w:val="00961E1F"/>
    <w:rsid w:val="0096490F"/>
    <w:rsid w:val="0096774C"/>
    <w:rsid w:val="00970EA8"/>
    <w:rsid w:val="009752C3"/>
    <w:rsid w:val="00975D0E"/>
    <w:rsid w:val="00980DBD"/>
    <w:rsid w:val="0098663D"/>
    <w:rsid w:val="0098779E"/>
    <w:rsid w:val="0099076F"/>
    <w:rsid w:val="00991FFB"/>
    <w:rsid w:val="009937BD"/>
    <w:rsid w:val="00997002"/>
    <w:rsid w:val="009A3D3E"/>
    <w:rsid w:val="009B0339"/>
    <w:rsid w:val="009B0A93"/>
    <w:rsid w:val="009B1719"/>
    <w:rsid w:val="009B4E92"/>
    <w:rsid w:val="009B64B9"/>
    <w:rsid w:val="009C2E82"/>
    <w:rsid w:val="009C314D"/>
    <w:rsid w:val="009C4819"/>
    <w:rsid w:val="009D1E4B"/>
    <w:rsid w:val="009D5B7D"/>
    <w:rsid w:val="009E2BEF"/>
    <w:rsid w:val="009E499D"/>
    <w:rsid w:val="009E6178"/>
    <w:rsid w:val="009E6B6F"/>
    <w:rsid w:val="009F0AB6"/>
    <w:rsid w:val="009F0B3A"/>
    <w:rsid w:val="009F4C3A"/>
    <w:rsid w:val="009F786E"/>
    <w:rsid w:val="00A00C13"/>
    <w:rsid w:val="00A03C8F"/>
    <w:rsid w:val="00A072A4"/>
    <w:rsid w:val="00A109F8"/>
    <w:rsid w:val="00A20BC9"/>
    <w:rsid w:val="00A26F93"/>
    <w:rsid w:val="00A32327"/>
    <w:rsid w:val="00A35E45"/>
    <w:rsid w:val="00A4191A"/>
    <w:rsid w:val="00A41E01"/>
    <w:rsid w:val="00A423AD"/>
    <w:rsid w:val="00A53EB2"/>
    <w:rsid w:val="00A55399"/>
    <w:rsid w:val="00A57A6B"/>
    <w:rsid w:val="00A6209C"/>
    <w:rsid w:val="00A666DA"/>
    <w:rsid w:val="00A7163C"/>
    <w:rsid w:val="00A71BDB"/>
    <w:rsid w:val="00A81776"/>
    <w:rsid w:val="00A82014"/>
    <w:rsid w:val="00A82EFE"/>
    <w:rsid w:val="00A853E5"/>
    <w:rsid w:val="00A863C9"/>
    <w:rsid w:val="00A86C3A"/>
    <w:rsid w:val="00A9086E"/>
    <w:rsid w:val="00A92FB9"/>
    <w:rsid w:val="00AA0876"/>
    <w:rsid w:val="00AB5A2A"/>
    <w:rsid w:val="00AC0829"/>
    <w:rsid w:val="00AC1BDB"/>
    <w:rsid w:val="00AC3424"/>
    <w:rsid w:val="00AC3C74"/>
    <w:rsid w:val="00AD078B"/>
    <w:rsid w:val="00AD146A"/>
    <w:rsid w:val="00AD1AF7"/>
    <w:rsid w:val="00AE1398"/>
    <w:rsid w:val="00AE3046"/>
    <w:rsid w:val="00AE30DE"/>
    <w:rsid w:val="00AE3F1A"/>
    <w:rsid w:val="00AE6E7C"/>
    <w:rsid w:val="00AF5210"/>
    <w:rsid w:val="00B11CCD"/>
    <w:rsid w:val="00B259CA"/>
    <w:rsid w:val="00B352EE"/>
    <w:rsid w:val="00B36DA4"/>
    <w:rsid w:val="00B36F01"/>
    <w:rsid w:val="00B402E3"/>
    <w:rsid w:val="00B45E0A"/>
    <w:rsid w:val="00B56E80"/>
    <w:rsid w:val="00B60CB2"/>
    <w:rsid w:val="00B6360A"/>
    <w:rsid w:val="00B64D1E"/>
    <w:rsid w:val="00B7261B"/>
    <w:rsid w:val="00B822E9"/>
    <w:rsid w:val="00B8337E"/>
    <w:rsid w:val="00B840CE"/>
    <w:rsid w:val="00B85796"/>
    <w:rsid w:val="00B9080F"/>
    <w:rsid w:val="00B91C68"/>
    <w:rsid w:val="00B9703B"/>
    <w:rsid w:val="00BA085C"/>
    <w:rsid w:val="00BA2934"/>
    <w:rsid w:val="00BA3A7D"/>
    <w:rsid w:val="00BA4C8B"/>
    <w:rsid w:val="00BB0CF3"/>
    <w:rsid w:val="00BC3DB0"/>
    <w:rsid w:val="00BC4FC8"/>
    <w:rsid w:val="00BC7403"/>
    <w:rsid w:val="00BD3EA8"/>
    <w:rsid w:val="00BD4B29"/>
    <w:rsid w:val="00BD6A0A"/>
    <w:rsid w:val="00BD6DBA"/>
    <w:rsid w:val="00BE1E01"/>
    <w:rsid w:val="00BE1F22"/>
    <w:rsid w:val="00BE32A5"/>
    <w:rsid w:val="00BE75CF"/>
    <w:rsid w:val="00BF6E23"/>
    <w:rsid w:val="00C047AC"/>
    <w:rsid w:val="00C06928"/>
    <w:rsid w:val="00C06A80"/>
    <w:rsid w:val="00C124A5"/>
    <w:rsid w:val="00C15D41"/>
    <w:rsid w:val="00C2141D"/>
    <w:rsid w:val="00C226C7"/>
    <w:rsid w:val="00C252B1"/>
    <w:rsid w:val="00C25508"/>
    <w:rsid w:val="00C30EF6"/>
    <w:rsid w:val="00C3500D"/>
    <w:rsid w:val="00C47591"/>
    <w:rsid w:val="00C4794B"/>
    <w:rsid w:val="00C47C61"/>
    <w:rsid w:val="00C50433"/>
    <w:rsid w:val="00C540A3"/>
    <w:rsid w:val="00C542AA"/>
    <w:rsid w:val="00C60553"/>
    <w:rsid w:val="00C70C63"/>
    <w:rsid w:val="00C7338A"/>
    <w:rsid w:val="00C76C84"/>
    <w:rsid w:val="00C80D00"/>
    <w:rsid w:val="00C8186C"/>
    <w:rsid w:val="00C8244B"/>
    <w:rsid w:val="00C82765"/>
    <w:rsid w:val="00C86522"/>
    <w:rsid w:val="00C91255"/>
    <w:rsid w:val="00C95108"/>
    <w:rsid w:val="00C957A0"/>
    <w:rsid w:val="00C96ED8"/>
    <w:rsid w:val="00C974A9"/>
    <w:rsid w:val="00C976EA"/>
    <w:rsid w:val="00CA1269"/>
    <w:rsid w:val="00CA71F1"/>
    <w:rsid w:val="00CB2636"/>
    <w:rsid w:val="00CC28A2"/>
    <w:rsid w:val="00CC2D38"/>
    <w:rsid w:val="00CC2D9B"/>
    <w:rsid w:val="00CC5E92"/>
    <w:rsid w:val="00CC7688"/>
    <w:rsid w:val="00CC7A5B"/>
    <w:rsid w:val="00CD199B"/>
    <w:rsid w:val="00CD1EEA"/>
    <w:rsid w:val="00CD312C"/>
    <w:rsid w:val="00CD45BC"/>
    <w:rsid w:val="00CD5E49"/>
    <w:rsid w:val="00CE6CA4"/>
    <w:rsid w:val="00CE7A13"/>
    <w:rsid w:val="00CF0320"/>
    <w:rsid w:val="00CF36ED"/>
    <w:rsid w:val="00CF45AF"/>
    <w:rsid w:val="00D04F12"/>
    <w:rsid w:val="00D117DA"/>
    <w:rsid w:val="00D13247"/>
    <w:rsid w:val="00D16AA0"/>
    <w:rsid w:val="00D23C01"/>
    <w:rsid w:val="00D25CC8"/>
    <w:rsid w:val="00D2748C"/>
    <w:rsid w:val="00D313E7"/>
    <w:rsid w:val="00D32472"/>
    <w:rsid w:val="00D35022"/>
    <w:rsid w:val="00D36835"/>
    <w:rsid w:val="00D36FC5"/>
    <w:rsid w:val="00D40286"/>
    <w:rsid w:val="00D411C1"/>
    <w:rsid w:val="00D46832"/>
    <w:rsid w:val="00D50D27"/>
    <w:rsid w:val="00D50DEF"/>
    <w:rsid w:val="00D544F8"/>
    <w:rsid w:val="00D545B9"/>
    <w:rsid w:val="00D56E1C"/>
    <w:rsid w:val="00D56E3D"/>
    <w:rsid w:val="00D63318"/>
    <w:rsid w:val="00D70D9E"/>
    <w:rsid w:val="00D7327B"/>
    <w:rsid w:val="00D7517A"/>
    <w:rsid w:val="00D929BB"/>
    <w:rsid w:val="00D96274"/>
    <w:rsid w:val="00DA0A8B"/>
    <w:rsid w:val="00DA1112"/>
    <w:rsid w:val="00DA149D"/>
    <w:rsid w:val="00DA6E57"/>
    <w:rsid w:val="00DB05F6"/>
    <w:rsid w:val="00DB0674"/>
    <w:rsid w:val="00DB4536"/>
    <w:rsid w:val="00DB4FB0"/>
    <w:rsid w:val="00DB5E80"/>
    <w:rsid w:val="00DC4123"/>
    <w:rsid w:val="00DD0698"/>
    <w:rsid w:val="00DD3DC6"/>
    <w:rsid w:val="00DE4389"/>
    <w:rsid w:val="00DE46B8"/>
    <w:rsid w:val="00DE6E8B"/>
    <w:rsid w:val="00DE7B8C"/>
    <w:rsid w:val="00DF694C"/>
    <w:rsid w:val="00E04828"/>
    <w:rsid w:val="00E05501"/>
    <w:rsid w:val="00E079EC"/>
    <w:rsid w:val="00E12283"/>
    <w:rsid w:val="00E26AEE"/>
    <w:rsid w:val="00E27314"/>
    <w:rsid w:val="00E276C6"/>
    <w:rsid w:val="00E42692"/>
    <w:rsid w:val="00E430A5"/>
    <w:rsid w:val="00E50223"/>
    <w:rsid w:val="00E56BF1"/>
    <w:rsid w:val="00E6065A"/>
    <w:rsid w:val="00E61C5E"/>
    <w:rsid w:val="00E63931"/>
    <w:rsid w:val="00E64BEB"/>
    <w:rsid w:val="00E6595D"/>
    <w:rsid w:val="00E70907"/>
    <w:rsid w:val="00E7115F"/>
    <w:rsid w:val="00E71904"/>
    <w:rsid w:val="00E73F87"/>
    <w:rsid w:val="00E77FC1"/>
    <w:rsid w:val="00E85B77"/>
    <w:rsid w:val="00E865FF"/>
    <w:rsid w:val="00E869BB"/>
    <w:rsid w:val="00E872A3"/>
    <w:rsid w:val="00E87BE1"/>
    <w:rsid w:val="00E92054"/>
    <w:rsid w:val="00E957E2"/>
    <w:rsid w:val="00E975B7"/>
    <w:rsid w:val="00EA1E91"/>
    <w:rsid w:val="00EA2736"/>
    <w:rsid w:val="00EA7381"/>
    <w:rsid w:val="00EA7C1E"/>
    <w:rsid w:val="00EB1BAE"/>
    <w:rsid w:val="00EB3401"/>
    <w:rsid w:val="00EB472E"/>
    <w:rsid w:val="00EB61BA"/>
    <w:rsid w:val="00EB7B46"/>
    <w:rsid w:val="00EC045A"/>
    <w:rsid w:val="00EC3D41"/>
    <w:rsid w:val="00EC3D98"/>
    <w:rsid w:val="00EC59CB"/>
    <w:rsid w:val="00EC7FBE"/>
    <w:rsid w:val="00ED0C43"/>
    <w:rsid w:val="00ED2D3E"/>
    <w:rsid w:val="00ED46AC"/>
    <w:rsid w:val="00ED663A"/>
    <w:rsid w:val="00ED7874"/>
    <w:rsid w:val="00EE041B"/>
    <w:rsid w:val="00EE066F"/>
    <w:rsid w:val="00EE0EF3"/>
    <w:rsid w:val="00EE135E"/>
    <w:rsid w:val="00EE77B1"/>
    <w:rsid w:val="00EF0FFF"/>
    <w:rsid w:val="00EF21C4"/>
    <w:rsid w:val="00EF26A8"/>
    <w:rsid w:val="00EF3F51"/>
    <w:rsid w:val="00EF47AC"/>
    <w:rsid w:val="00F0025F"/>
    <w:rsid w:val="00F01EF2"/>
    <w:rsid w:val="00F10BFC"/>
    <w:rsid w:val="00F12322"/>
    <w:rsid w:val="00F13D59"/>
    <w:rsid w:val="00F1625A"/>
    <w:rsid w:val="00F209B5"/>
    <w:rsid w:val="00F21D15"/>
    <w:rsid w:val="00F259E7"/>
    <w:rsid w:val="00F30099"/>
    <w:rsid w:val="00F33148"/>
    <w:rsid w:val="00F340BE"/>
    <w:rsid w:val="00F37D96"/>
    <w:rsid w:val="00F419A9"/>
    <w:rsid w:val="00F427C4"/>
    <w:rsid w:val="00F52489"/>
    <w:rsid w:val="00F552F2"/>
    <w:rsid w:val="00F627EB"/>
    <w:rsid w:val="00F640BC"/>
    <w:rsid w:val="00F64B95"/>
    <w:rsid w:val="00F67C85"/>
    <w:rsid w:val="00F81599"/>
    <w:rsid w:val="00F8287A"/>
    <w:rsid w:val="00F8497A"/>
    <w:rsid w:val="00F860A7"/>
    <w:rsid w:val="00F932A7"/>
    <w:rsid w:val="00F960EE"/>
    <w:rsid w:val="00FA044E"/>
    <w:rsid w:val="00FA2472"/>
    <w:rsid w:val="00FA4639"/>
    <w:rsid w:val="00FA6109"/>
    <w:rsid w:val="00FC584A"/>
    <w:rsid w:val="00FD1625"/>
    <w:rsid w:val="00FD3648"/>
    <w:rsid w:val="00FE478D"/>
    <w:rsid w:val="00FE4950"/>
    <w:rsid w:val="00FF4079"/>
    <w:rsid w:val="00FF67C4"/>
    <w:rsid w:val="00FF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943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6F01"/>
    <w:pPr>
      <w:keepNext/>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6F01"/>
    <w:rPr>
      <w:rFonts w:ascii="Times New Roman" w:eastAsia="Times New Roman" w:hAnsi="Times New Roman" w:cs="Times New Roman"/>
      <w:sz w:val="24"/>
      <w:szCs w:val="20"/>
    </w:rPr>
  </w:style>
  <w:style w:type="paragraph" w:customStyle="1" w:styleId="Default">
    <w:name w:val="Default"/>
    <w:rsid w:val="00B36F0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A82014"/>
    <w:pPr>
      <w:tabs>
        <w:tab w:val="center" w:pos="4513"/>
        <w:tab w:val="right" w:pos="9026"/>
      </w:tabs>
    </w:pPr>
  </w:style>
  <w:style w:type="character" w:customStyle="1" w:styleId="HeaderChar">
    <w:name w:val="Header Char"/>
    <w:basedOn w:val="DefaultParagraphFont"/>
    <w:link w:val="Header"/>
    <w:uiPriority w:val="99"/>
    <w:rsid w:val="00A820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82014"/>
    <w:pPr>
      <w:tabs>
        <w:tab w:val="center" w:pos="4513"/>
        <w:tab w:val="right" w:pos="9026"/>
      </w:tabs>
    </w:pPr>
  </w:style>
  <w:style w:type="character" w:customStyle="1" w:styleId="FooterChar">
    <w:name w:val="Footer Char"/>
    <w:basedOn w:val="DefaultParagraphFont"/>
    <w:link w:val="Footer"/>
    <w:uiPriority w:val="99"/>
    <w:rsid w:val="00A820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40CE"/>
    <w:rPr>
      <w:rFonts w:ascii="Tahoma" w:hAnsi="Tahoma" w:cs="Tahoma"/>
      <w:sz w:val="16"/>
      <w:szCs w:val="16"/>
    </w:rPr>
  </w:style>
  <w:style w:type="character" w:customStyle="1" w:styleId="BalloonTextChar">
    <w:name w:val="Balloon Text Char"/>
    <w:basedOn w:val="DefaultParagraphFont"/>
    <w:link w:val="BalloonText"/>
    <w:uiPriority w:val="99"/>
    <w:semiHidden/>
    <w:rsid w:val="00B840CE"/>
    <w:rPr>
      <w:rFonts w:ascii="Tahoma" w:eastAsia="Times New Roman" w:hAnsi="Tahoma" w:cs="Tahoma"/>
      <w:sz w:val="16"/>
      <w:szCs w:val="16"/>
    </w:rPr>
  </w:style>
  <w:style w:type="paragraph" w:styleId="ListParagraph">
    <w:name w:val="List Paragraph"/>
    <w:basedOn w:val="Normal"/>
    <w:uiPriority w:val="34"/>
    <w:qFormat/>
    <w:rsid w:val="00AB5A2A"/>
    <w:pPr>
      <w:ind w:left="720"/>
      <w:contextualSpacing/>
    </w:pPr>
  </w:style>
  <w:style w:type="character" w:styleId="Hyperlink">
    <w:name w:val="Hyperlink"/>
    <w:basedOn w:val="DefaultParagraphFont"/>
    <w:uiPriority w:val="99"/>
    <w:unhideWhenUsed/>
    <w:rsid w:val="0032042C"/>
    <w:rPr>
      <w:color w:val="0000FF" w:themeColor="hyperlink"/>
      <w:u w:val="single"/>
    </w:rPr>
  </w:style>
  <w:style w:type="paragraph" w:styleId="FootnoteText">
    <w:name w:val="footnote text"/>
    <w:basedOn w:val="Normal"/>
    <w:link w:val="FootnoteTextChar"/>
    <w:uiPriority w:val="99"/>
    <w:semiHidden/>
    <w:unhideWhenUsed/>
    <w:rsid w:val="00E64BEB"/>
  </w:style>
  <w:style w:type="character" w:customStyle="1" w:styleId="FootnoteTextChar">
    <w:name w:val="Footnote Text Char"/>
    <w:basedOn w:val="DefaultParagraphFont"/>
    <w:link w:val="FootnoteText"/>
    <w:uiPriority w:val="99"/>
    <w:semiHidden/>
    <w:rsid w:val="00E64B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64BEB"/>
    <w:rPr>
      <w:vertAlign w:val="superscript"/>
    </w:rPr>
  </w:style>
  <w:style w:type="paragraph" w:styleId="ListBullet">
    <w:name w:val="List Bullet"/>
    <w:basedOn w:val="Normal"/>
    <w:uiPriority w:val="99"/>
    <w:unhideWhenUsed/>
    <w:rsid w:val="008B6463"/>
    <w:pPr>
      <w:numPr>
        <w:numId w:val="4"/>
      </w:numPr>
      <w:contextualSpacing/>
    </w:pPr>
  </w:style>
  <w:style w:type="character" w:customStyle="1" w:styleId="Heading1Char">
    <w:name w:val="Heading 1 Char"/>
    <w:basedOn w:val="DefaultParagraphFont"/>
    <w:link w:val="Heading1"/>
    <w:uiPriority w:val="9"/>
    <w:rsid w:val="001943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943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6F01"/>
    <w:pPr>
      <w:keepNext/>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6F01"/>
    <w:rPr>
      <w:rFonts w:ascii="Times New Roman" w:eastAsia="Times New Roman" w:hAnsi="Times New Roman" w:cs="Times New Roman"/>
      <w:sz w:val="24"/>
      <w:szCs w:val="20"/>
    </w:rPr>
  </w:style>
  <w:style w:type="paragraph" w:customStyle="1" w:styleId="Default">
    <w:name w:val="Default"/>
    <w:rsid w:val="00B36F0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A82014"/>
    <w:pPr>
      <w:tabs>
        <w:tab w:val="center" w:pos="4513"/>
        <w:tab w:val="right" w:pos="9026"/>
      </w:tabs>
    </w:pPr>
  </w:style>
  <w:style w:type="character" w:customStyle="1" w:styleId="HeaderChar">
    <w:name w:val="Header Char"/>
    <w:basedOn w:val="DefaultParagraphFont"/>
    <w:link w:val="Header"/>
    <w:uiPriority w:val="99"/>
    <w:rsid w:val="00A820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82014"/>
    <w:pPr>
      <w:tabs>
        <w:tab w:val="center" w:pos="4513"/>
        <w:tab w:val="right" w:pos="9026"/>
      </w:tabs>
    </w:pPr>
  </w:style>
  <w:style w:type="character" w:customStyle="1" w:styleId="FooterChar">
    <w:name w:val="Footer Char"/>
    <w:basedOn w:val="DefaultParagraphFont"/>
    <w:link w:val="Footer"/>
    <w:uiPriority w:val="99"/>
    <w:rsid w:val="00A820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40CE"/>
    <w:rPr>
      <w:rFonts w:ascii="Tahoma" w:hAnsi="Tahoma" w:cs="Tahoma"/>
      <w:sz w:val="16"/>
      <w:szCs w:val="16"/>
    </w:rPr>
  </w:style>
  <w:style w:type="character" w:customStyle="1" w:styleId="BalloonTextChar">
    <w:name w:val="Balloon Text Char"/>
    <w:basedOn w:val="DefaultParagraphFont"/>
    <w:link w:val="BalloonText"/>
    <w:uiPriority w:val="99"/>
    <w:semiHidden/>
    <w:rsid w:val="00B840CE"/>
    <w:rPr>
      <w:rFonts w:ascii="Tahoma" w:eastAsia="Times New Roman" w:hAnsi="Tahoma" w:cs="Tahoma"/>
      <w:sz w:val="16"/>
      <w:szCs w:val="16"/>
    </w:rPr>
  </w:style>
  <w:style w:type="paragraph" w:styleId="ListParagraph">
    <w:name w:val="List Paragraph"/>
    <w:basedOn w:val="Normal"/>
    <w:uiPriority w:val="34"/>
    <w:qFormat/>
    <w:rsid w:val="00AB5A2A"/>
    <w:pPr>
      <w:ind w:left="720"/>
      <w:contextualSpacing/>
    </w:pPr>
  </w:style>
  <w:style w:type="character" w:styleId="Hyperlink">
    <w:name w:val="Hyperlink"/>
    <w:basedOn w:val="DefaultParagraphFont"/>
    <w:uiPriority w:val="99"/>
    <w:unhideWhenUsed/>
    <w:rsid w:val="0032042C"/>
    <w:rPr>
      <w:color w:val="0000FF" w:themeColor="hyperlink"/>
      <w:u w:val="single"/>
    </w:rPr>
  </w:style>
  <w:style w:type="paragraph" w:styleId="FootnoteText">
    <w:name w:val="footnote text"/>
    <w:basedOn w:val="Normal"/>
    <w:link w:val="FootnoteTextChar"/>
    <w:uiPriority w:val="99"/>
    <w:semiHidden/>
    <w:unhideWhenUsed/>
    <w:rsid w:val="00E64BEB"/>
  </w:style>
  <w:style w:type="character" w:customStyle="1" w:styleId="FootnoteTextChar">
    <w:name w:val="Footnote Text Char"/>
    <w:basedOn w:val="DefaultParagraphFont"/>
    <w:link w:val="FootnoteText"/>
    <w:uiPriority w:val="99"/>
    <w:semiHidden/>
    <w:rsid w:val="00E64B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64BEB"/>
    <w:rPr>
      <w:vertAlign w:val="superscript"/>
    </w:rPr>
  </w:style>
  <w:style w:type="paragraph" w:styleId="ListBullet">
    <w:name w:val="List Bullet"/>
    <w:basedOn w:val="Normal"/>
    <w:uiPriority w:val="99"/>
    <w:unhideWhenUsed/>
    <w:rsid w:val="008B6463"/>
    <w:pPr>
      <w:numPr>
        <w:numId w:val="4"/>
      </w:numPr>
      <w:contextualSpacing/>
    </w:pPr>
  </w:style>
  <w:style w:type="character" w:customStyle="1" w:styleId="Heading1Char">
    <w:name w:val="Heading 1 Char"/>
    <w:basedOn w:val="DefaultParagraphFont"/>
    <w:link w:val="Heading1"/>
    <w:uiPriority w:val="9"/>
    <w:rsid w:val="001943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0253">
      <w:bodyDiv w:val="1"/>
      <w:marLeft w:val="0"/>
      <w:marRight w:val="0"/>
      <w:marTop w:val="0"/>
      <w:marBottom w:val="0"/>
      <w:divBdr>
        <w:top w:val="none" w:sz="0" w:space="0" w:color="auto"/>
        <w:left w:val="none" w:sz="0" w:space="0" w:color="auto"/>
        <w:bottom w:val="none" w:sz="0" w:space="0" w:color="auto"/>
        <w:right w:val="none" w:sz="0" w:space="0" w:color="auto"/>
      </w:divBdr>
    </w:div>
    <w:div w:id="1296448623">
      <w:bodyDiv w:val="1"/>
      <w:marLeft w:val="0"/>
      <w:marRight w:val="0"/>
      <w:marTop w:val="0"/>
      <w:marBottom w:val="0"/>
      <w:divBdr>
        <w:top w:val="none" w:sz="0" w:space="0" w:color="auto"/>
        <w:left w:val="none" w:sz="0" w:space="0" w:color="auto"/>
        <w:bottom w:val="none" w:sz="0" w:space="0" w:color="auto"/>
        <w:right w:val="none" w:sz="0" w:space="0" w:color="auto"/>
      </w:divBdr>
    </w:div>
    <w:div w:id="18460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ew.devon.gov.uk/planning/planning-policies/minerals-and-waste-policy/devon-minerals-pla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D64AD-EC6A-4C1F-9412-BE5E048C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Ipplepen PC</dc:creator>
  <cp:lastModifiedBy>Ipplepen Council</cp:lastModifiedBy>
  <cp:revision>4</cp:revision>
  <cp:lastPrinted>2016-12-01T16:13:00Z</cp:lastPrinted>
  <dcterms:created xsi:type="dcterms:W3CDTF">2016-11-03T10:47:00Z</dcterms:created>
  <dcterms:modified xsi:type="dcterms:W3CDTF">2016-12-01T16:23:00Z</dcterms:modified>
</cp:coreProperties>
</file>