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Default="00526C84" w:rsidP="00613DF3">
      <w:bookmarkStart w:id="0" w:name="_GoBack"/>
      <w:bookmarkEnd w:id="0"/>
    </w:p>
    <w:p w:rsidR="00B36F01" w:rsidRPr="00710345" w:rsidRDefault="00B36F01" w:rsidP="00B36F01">
      <w:pPr>
        <w:pStyle w:val="Heading2"/>
        <w:jc w:val="center"/>
        <w:rPr>
          <w:rFonts w:ascii="Arial" w:hAnsi="Arial" w:cs="Arial"/>
          <w:szCs w:val="24"/>
        </w:rPr>
      </w:pPr>
      <w:r w:rsidRPr="00710345">
        <w:rPr>
          <w:rFonts w:ascii="Arial" w:hAnsi="Arial" w:cs="Arial"/>
          <w:szCs w:val="24"/>
        </w:rPr>
        <w:t>IPPLEPEN PARISH COUNCIL</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Minutes of Meeting held at Ipplepen Millennium Centre</w:t>
      </w:r>
    </w:p>
    <w:p w:rsidR="00B36F01" w:rsidRPr="00710345" w:rsidRDefault="00B36F01" w:rsidP="00B36F01">
      <w:pPr>
        <w:pStyle w:val="Heading2"/>
        <w:jc w:val="center"/>
        <w:rPr>
          <w:rFonts w:ascii="Arial" w:hAnsi="Arial" w:cs="Arial"/>
          <w:b/>
          <w:szCs w:val="24"/>
        </w:rPr>
      </w:pPr>
    </w:p>
    <w:p w:rsidR="00B36F01" w:rsidRPr="00710345" w:rsidRDefault="00B36F01" w:rsidP="00B36F01">
      <w:pPr>
        <w:pStyle w:val="Heading2"/>
        <w:jc w:val="center"/>
        <w:rPr>
          <w:rFonts w:ascii="Arial" w:hAnsi="Arial" w:cs="Arial"/>
          <w:b/>
          <w:szCs w:val="24"/>
        </w:rPr>
      </w:pPr>
      <w:r w:rsidRPr="00710345">
        <w:rPr>
          <w:rFonts w:ascii="Arial" w:hAnsi="Arial" w:cs="Arial"/>
          <w:b/>
          <w:szCs w:val="24"/>
        </w:rPr>
        <w:t xml:space="preserve">On Tuesday </w:t>
      </w:r>
      <w:r w:rsidR="00BA1084">
        <w:rPr>
          <w:rFonts w:ascii="Arial" w:hAnsi="Arial" w:cs="Arial"/>
          <w:b/>
          <w:szCs w:val="24"/>
        </w:rPr>
        <w:t>4</w:t>
      </w:r>
      <w:r w:rsidR="00BA1084" w:rsidRPr="00BA1084">
        <w:rPr>
          <w:rFonts w:ascii="Arial" w:hAnsi="Arial" w:cs="Arial"/>
          <w:b/>
          <w:szCs w:val="24"/>
          <w:vertAlign w:val="superscript"/>
        </w:rPr>
        <w:t>th</w:t>
      </w:r>
      <w:r w:rsidR="00BA1084">
        <w:rPr>
          <w:rFonts w:ascii="Arial" w:hAnsi="Arial" w:cs="Arial"/>
          <w:b/>
          <w:szCs w:val="24"/>
        </w:rPr>
        <w:t xml:space="preserve"> November</w:t>
      </w:r>
      <w:r w:rsidR="003407CD">
        <w:rPr>
          <w:rFonts w:ascii="Arial" w:hAnsi="Arial" w:cs="Arial"/>
          <w:b/>
          <w:szCs w:val="24"/>
        </w:rPr>
        <w:t xml:space="preserve">, </w:t>
      </w:r>
      <w:r w:rsidR="008910D9">
        <w:rPr>
          <w:rFonts w:ascii="Arial" w:hAnsi="Arial" w:cs="Arial"/>
          <w:b/>
          <w:szCs w:val="24"/>
        </w:rPr>
        <w:t>2014</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0F5F01">
        <w:rPr>
          <w:rFonts w:ascii="Arial" w:hAnsi="Arial" w:cs="Arial"/>
          <w:b/>
          <w:szCs w:val="24"/>
          <w:u w:val="single"/>
        </w:rPr>
        <w:t>In attendance</w:t>
      </w:r>
      <w:r w:rsidRPr="00710345">
        <w:rPr>
          <w:rFonts w:ascii="Arial" w:hAnsi="Arial" w:cs="Arial"/>
          <w:szCs w:val="24"/>
        </w:rPr>
        <w:t>:</w:t>
      </w:r>
      <w:r w:rsidRPr="00710345">
        <w:rPr>
          <w:rFonts w:ascii="Arial" w:hAnsi="Arial" w:cs="Arial"/>
          <w:szCs w:val="24"/>
        </w:rPr>
        <w:tab/>
      </w:r>
    </w:p>
    <w:p w:rsidR="00FE478D" w:rsidRDefault="00FE478D" w:rsidP="00B36F01">
      <w:pPr>
        <w:pStyle w:val="Heading2"/>
        <w:rPr>
          <w:rFonts w:ascii="Arial" w:hAnsi="Arial" w:cs="Arial"/>
          <w:szCs w:val="24"/>
        </w:rPr>
      </w:pPr>
    </w:p>
    <w:p w:rsidR="00B36F01" w:rsidRPr="00710345" w:rsidRDefault="00174C52" w:rsidP="00B36F01">
      <w:pPr>
        <w:pStyle w:val="Heading2"/>
        <w:rPr>
          <w:rFonts w:ascii="Arial" w:hAnsi="Arial" w:cs="Arial"/>
          <w:szCs w:val="24"/>
        </w:rPr>
      </w:pPr>
      <w:r>
        <w:rPr>
          <w:rFonts w:ascii="Arial" w:hAnsi="Arial" w:cs="Arial"/>
          <w:szCs w:val="24"/>
        </w:rPr>
        <w:t>Coun.Mrs. Northwood (Chair)</w:t>
      </w:r>
      <w:r w:rsidR="00FC584A">
        <w:rPr>
          <w:rFonts w:ascii="Arial" w:hAnsi="Arial" w:cs="Arial"/>
          <w:szCs w:val="24"/>
        </w:rPr>
        <w:t xml:space="preserve"> </w:t>
      </w:r>
      <w:r w:rsidR="00FC584A">
        <w:rPr>
          <w:rFonts w:ascii="Arial" w:hAnsi="Arial" w:cs="Arial"/>
          <w:szCs w:val="24"/>
        </w:rPr>
        <w:tab/>
      </w:r>
      <w:r w:rsidR="00FC584A">
        <w:rPr>
          <w:rFonts w:ascii="Arial" w:hAnsi="Arial" w:cs="Arial"/>
          <w:szCs w:val="24"/>
        </w:rPr>
        <w:tab/>
      </w:r>
      <w:r w:rsidR="00FE478D">
        <w:rPr>
          <w:rFonts w:ascii="Arial" w:hAnsi="Arial" w:cs="Arial"/>
          <w:szCs w:val="24"/>
        </w:rPr>
        <w:t>Coun.</w:t>
      </w:r>
      <w:r w:rsidR="00A24289">
        <w:rPr>
          <w:rFonts w:ascii="Arial" w:hAnsi="Arial" w:cs="Arial"/>
          <w:szCs w:val="24"/>
        </w:rPr>
        <w:t>Popham</w:t>
      </w:r>
      <w:r>
        <w:rPr>
          <w:rFonts w:ascii="Arial" w:hAnsi="Arial" w:cs="Arial"/>
          <w:szCs w:val="24"/>
        </w:rPr>
        <w:tab/>
      </w:r>
      <w:r w:rsidR="00B36F01" w:rsidRPr="00710345">
        <w:rPr>
          <w:rFonts w:ascii="Arial" w:hAnsi="Arial" w:cs="Arial"/>
          <w:szCs w:val="24"/>
        </w:rPr>
        <w:tab/>
      </w:r>
      <w:r>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vanish/>
          <w:szCs w:val="24"/>
        </w:rPr>
        <w:t>e</w:t>
      </w:r>
      <w:r w:rsidR="00174C52">
        <w:rPr>
          <w:rFonts w:ascii="Arial" w:hAnsi="Arial" w:cs="Arial"/>
          <w:szCs w:val="24"/>
        </w:rPr>
        <w:t>Coun.Carnell</w:t>
      </w:r>
      <w:r w:rsidR="00174C52">
        <w:rPr>
          <w:rFonts w:ascii="Arial" w:hAnsi="Arial" w:cs="Arial"/>
          <w:szCs w:val="24"/>
        </w:rPr>
        <w:tab/>
      </w:r>
      <w:r w:rsidR="00240A56">
        <w:rPr>
          <w:rFonts w:ascii="Arial" w:hAnsi="Arial" w:cs="Arial"/>
          <w:szCs w:val="24"/>
        </w:rPr>
        <w:t xml:space="preserve"> (Vice)</w:t>
      </w:r>
      <w:r w:rsidR="003E0DC2">
        <w:rPr>
          <w:rFonts w:ascii="Arial" w:hAnsi="Arial" w:cs="Arial"/>
          <w:szCs w:val="24"/>
        </w:rPr>
        <w:tab/>
      </w:r>
      <w:r w:rsidR="003E0DC2">
        <w:rPr>
          <w:rFonts w:ascii="Arial" w:hAnsi="Arial" w:cs="Arial"/>
          <w:szCs w:val="24"/>
        </w:rPr>
        <w:tab/>
      </w:r>
      <w:r w:rsidR="003E0DC2">
        <w:rPr>
          <w:rFonts w:ascii="Arial" w:hAnsi="Arial" w:cs="Arial"/>
          <w:szCs w:val="24"/>
        </w:rPr>
        <w:tab/>
      </w:r>
      <w:r w:rsidR="00F8497A">
        <w:rPr>
          <w:rFonts w:ascii="Arial" w:hAnsi="Arial" w:cs="Arial"/>
          <w:szCs w:val="24"/>
        </w:rPr>
        <w:tab/>
      </w:r>
      <w:r w:rsidR="00174C52">
        <w:rPr>
          <w:rFonts w:ascii="Arial" w:hAnsi="Arial" w:cs="Arial"/>
          <w:szCs w:val="24"/>
        </w:rPr>
        <w:t>Coun.Mrs.Wilson</w:t>
      </w:r>
    </w:p>
    <w:p w:rsidR="00B36F01" w:rsidRPr="00710345" w:rsidRDefault="003B6B80" w:rsidP="00B36F01">
      <w:pPr>
        <w:pStyle w:val="Heading2"/>
        <w:rPr>
          <w:rFonts w:ascii="Arial" w:hAnsi="Arial" w:cs="Arial"/>
          <w:szCs w:val="24"/>
        </w:rPr>
      </w:pPr>
      <w:r>
        <w:rPr>
          <w:rFonts w:ascii="Arial" w:hAnsi="Arial" w:cs="Arial"/>
          <w:szCs w:val="24"/>
        </w:rPr>
        <w:t>Coun.Mrs.Cleasby</w:t>
      </w:r>
      <w:r w:rsidR="00BA1084">
        <w:rPr>
          <w:rFonts w:ascii="Arial" w:hAnsi="Arial" w:cs="Arial"/>
          <w:szCs w:val="24"/>
        </w:rPr>
        <w:tab/>
      </w:r>
      <w:r w:rsidR="00BA1084">
        <w:rPr>
          <w:rFonts w:ascii="Arial" w:hAnsi="Arial" w:cs="Arial"/>
          <w:szCs w:val="24"/>
        </w:rPr>
        <w:tab/>
      </w:r>
      <w:r w:rsidR="00BA1084">
        <w:rPr>
          <w:rFonts w:ascii="Arial" w:hAnsi="Arial" w:cs="Arial"/>
          <w:szCs w:val="24"/>
        </w:rPr>
        <w:tab/>
      </w:r>
      <w:r w:rsidR="00BA1084">
        <w:rPr>
          <w:rFonts w:ascii="Arial" w:hAnsi="Arial" w:cs="Arial"/>
          <w:szCs w:val="24"/>
        </w:rPr>
        <w:tab/>
        <w:t>Coun Farrow</w:t>
      </w:r>
    </w:p>
    <w:p w:rsidR="00B36F01" w:rsidRPr="00710345" w:rsidRDefault="00FE478D" w:rsidP="00B36F01">
      <w:pPr>
        <w:pStyle w:val="Heading2"/>
        <w:rPr>
          <w:rFonts w:ascii="Arial" w:hAnsi="Arial" w:cs="Arial"/>
          <w:szCs w:val="24"/>
        </w:rPr>
      </w:pPr>
      <w:r>
        <w:rPr>
          <w:rFonts w:ascii="Arial" w:hAnsi="Arial" w:cs="Arial"/>
          <w:szCs w:val="24"/>
        </w:rPr>
        <w:t>Coun.Mrs.Calland</w:t>
      </w:r>
      <w:r w:rsidR="003E0DC2">
        <w:rPr>
          <w:rFonts w:ascii="Arial" w:hAnsi="Arial" w:cs="Arial"/>
          <w:szCs w:val="24"/>
        </w:rPr>
        <w:tab/>
      </w:r>
      <w:r w:rsidR="008910D9">
        <w:rPr>
          <w:rFonts w:ascii="Arial" w:hAnsi="Arial" w:cs="Arial"/>
          <w:szCs w:val="24"/>
        </w:rPr>
        <w:tab/>
      </w:r>
      <w:r w:rsidR="008910D9">
        <w:rPr>
          <w:rFonts w:ascii="Arial" w:hAnsi="Arial" w:cs="Arial"/>
          <w:szCs w:val="24"/>
        </w:rPr>
        <w:tab/>
      </w:r>
      <w:r w:rsidR="00F8497A">
        <w:rPr>
          <w:rFonts w:ascii="Arial" w:hAnsi="Arial" w:cs="Arial"/>
          <w:szCs w:val="24"/>
        </w:rPr>
        <w:tab/>
      </w:r>
      <w:r w:rsidR="003B6B80">
        <w:rPr>
          <w:rFonts w:ascii="Arial" w:hAnsi="Arial" w:cs="Arial"/>
          <w:szCs w:val="24"/>
        </w:rPr>
        <w:t>Coun.Vallance</w:t>
      </w:r>
      <w:r w:rsidR="003E0DC2">
        <w:rPr>
          <w:rFonts w:ascii="Arial" w:hAnsi="Arial" w:cs="Arial"/>
          <w:szCs w:val="24"/>
        </w:rPr>
        <w:tab/>
      </w:r>
      <w:r w:rsidR="003E0DC2">
        <w:rPr>
          <w:rFonts w:ascii="Arial" w:hAnsi="Arial" w:cs="Arial"/>
          <w:szCs w:val="24"/>
        </w:rPr>
        <w:tab/>
      </w:r>
    </w:p>
    <w:p w:rsidR="00174C52" w:rsidRDefault="00174C52" w:rsidP="00B36F01">
      <w:pPr>
        <w:pStyle w:val="Heading2"/>
        <w:rPr>
          <w:rFonts w:ascii="Arial" w:hAnsi="Arial" w:cs="Arial"/>
          <w:szCs w:val="24"/>
        </w:rPr>
      </w:pPr>
      <w:r>
        <w:rPr>
          <w:rFonts w:ascii="Arial" w:hAnsi="Arial" w:cs="Arial"/>
          <w:szCs w:val="24"/>
        </w:rPr>
        <w:t>Coun.Smith</w:t>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r w:rsidR="00B36F01" w:rsidRPr="00710345">
        <w:rPr>
          <w:rFonts w:ascii="Arial" w:hAnsi="Arial" w:cs="Arial"/>
          <w:szCs w:val="24"/>
        </w:rPr>
        <w:tab/>
      </w:r>
    </w:p>
    <w:p w:rsidR="00B36F01" w:rsidRPr="00710345" w:rsidRDefault="00B36F01" w:rsidP="00B36F01">
      <w:pPr>
        <w:pStyle w:val="Heading2"/>
        <w:rPr>
          <w:rFonts w:ascii="Arial" w:hAnsi="Arial" w:cs="Arial"/>
          <w:szCs w:val="24"/>
        </w:rPr>
      </w:pPr>
      <w:r w:rsidRPr="00710345">
        <w:rPr>
          <w:rFonts w:ascii="Arial" w:hAnsi="Arial" w:cs="Arial"/>
          <w:szCs w:val="24"/>
        </w:rPr>
        <w:tab/>
      </w:r>
      <w:r w:rsidRPr="00710345">
        <w:rPr>
          <w:rFonts w:ascii="Arial" w:hAnsi="Arial" w:cs="Arial"/>
          <w:szCs w:val="24"/>
        </w:rPr>
        <w:tab/>
      </w:r>
      <w:r w:rsidRPr="00710345">
        <w:rPr>
          <w:rFonts w:ascii="Arial" w:hAnsi="Arial" w:cs="Arial"/>
          <w:szCs w:val="24"/>
        </w:rPr>
        <w:tab/>
      </w:r>
    </w:p>
    <w:p w:rsidR="00B36F01" w:rsidRDefault="00BA0F7C" w:rsidP="00B36F01">
      <w:pPr>
        <w:pStyle w:val="Heading2"/>
        <w:rPr>
          <w:rFonts w:ascii="Arial" w:hAnsi="Arial" w:cs="Arial"/>
          <w:szCs w:val="24"/>
        </w:rPr>
      </w:pPr>
      <w:r>
        <w:rPr>
          <w:rFonts w:ascii="Arial" w:hAnsi="Arial" w:cs="Arial"/>
          <w:szCs w:val="24"/>
        </w:rPr>
        <w:t>Mrs.F.Olding</w:t>
      </w:r>
      <w:r>
        <w:rPr>
          <w:rFonts w:ascii="Arial" w:hAnsi="Arial" w:cs="Arial"/>
          <w:szCs w:val="24"/>
        </w:rPr>
        <w:tab/>
      </w:r>
      <w:r>
        <w:rPr>
          <w:rFonts w:ascii="Arial" w:hAnsi="Arial" w:cs="Arial"/>
          <w:szCs w:val="24"/>
        </w:rPr>
        <w:tab/>
      </w:r>
      <w:r w:rsidR="00B36F01" w:rsidRPr="00710345">
        <w:rPr>
          <w:rFonts w:ascii="Arial" w:hAnsi="Arial" w:cs="Arial"/>
          <w:szCs w:val="24"/>
        </w:rPr>
        <w:t>Parish Clerk</w:t>
      </w:r>
    </w:p>
    <w:p w:rsidR="00240A56" w:rsidRPr="00240A56" w:rsidRDefault="00240A56" w:rsidP="00240A56">
      <w:pPr>
        <w:rPr>
          <w:rFonts w:ascii="Arial" w:hAnsi="Arial" w:cs="Arial"/>
          <w:sz w:val="24"/>
          <w:szCs w:val="24"/>
        </w:rPr>
      </w:pPr>
    </w:p>
    <w:p w:rsidR="00BA0F7C" w:rsidRPr="00BA0F7C" w:rsidRDefault="00BA0F7C" w:rsidP="00BA0F7C"/>
    <w:p w:rsidR="00B36F01" w:rsidRDefault="00BA1084" w:rsidP="00B36F01">
      <w:pPr>
        <w:pStyle w:val="Heading2"/>
        <w:rPr>
          <w:rFonts w:ascii="Arial" w:hAnsi="Arial" w:cs="Arial"/>
          <w:szCs w:val="24"/>
        </w:rPr>
      </w:pPr>
      <w:r>
        <w:rPr>
          <w:rFonts w:ascii="Arial" w:hAnsi="Arial" w:cs="Arial"/>
          <w:szCs w:val="24"/>
        </w:rPr>
        <w:t>103</w:t>
      </w:r>
      <w:r w:rsidR="00B36F01" w:rsidRPr="00710345">
        <w:rPr>
          <w:rFonts w:ascii="Arial" w:hAnsi="Arial" w:cs="Arial"/>
          <w:szCs w:val="24"/>
        </w:rPr>
        <w:t xml:space="preserve">) </w:t>
      </w:r>
      <w:r w:rsidR="00B36F01" w:rsidRPr="00C36EE4">
        <w:rPr>
          <w:rFonts w:ascii="Arial" w:hAnsi="Arial" w:cs="Arial"/>
          <w:b/>
          <w:szCs w:val="24"/>
          <w:u w:val="single"/>
        </w:rPr>
        <w:t>APOLOGIES</w:t>
      </w:r>
      <w:r w:rsidR="00B36F01" w:rsidRPr="00C36EE4">
        <w:rPr>
          <w:rFonts w:ascii="Arial" w:hAnsi="Arial" w:cs="Arial"/>
          <w:szCs w:val="24"/>
          <w:u w:val="single"/>
        </w:rPr>
        <w:t xml:space="preserve"> </w:t>
      </w:r>
      <w:r w:rsidR="00A072A4">
        <w:rPr>
          <w:rFonts w:ascii="Arial" w:hAnsi="Arial" w:cs="Arial"/>
          <w:szCs w:val="24"/>
        </w:rPr>
        <w:t>–</w:t>
      </w:r>
      <w:r>
        <w:rPr>
          <w:rFonts w:ascii="Arial" w:hAnsi="Arial" w:cs="Arial"/>
          <w:szCs w:val="24"/>
        </w:rPr>
        <w:t xml:space="preserve"> Coun.Tompkins</w:t>
      </w:r>
    </w:p>
    <w:p w:rsidR="00BA0F7C" w:rsidRDefault="00BA0F7C" w:rsidP="00BA0F7C"/>
    <w:p w:rsidR="00B36F01" w:rsidRPr="00F8497A" w:rsidRDefault="00BA1084" w:rsidP="00B36F01">
      <w:pPr>
        <w:pStyle w:val="Heading2"/>
        <w:rPr>
          <w:rFonts w:ascii="Arial" w:hAnsi="Arial" w:cs="Arial"/>
          <w:szCs w:val="24"/>
        </w:rPr>
      </w:pPr>
      <w:r>
        <w:rPr>
          <w:rFonts w:ascii="Arial" w:hAnsi="Arial" w:cs="Arial"/>
          <w:szCs w:val="24"/>
        </w:rPr>
        <w:t>104</w:t>
      </w:r>
      <w:r w:rsidR="00B36F01" w:rsidRPr="00710345">
        <w:rPr>
          <w:rFonts w:ascii="Arial" w:hAnsi="Arial" w:cs="Arial"/>
          <w:szCs w:val="24"/>
        </w:rPr>
        <w:t xml:space="preserve">) </w:t>
      </w:r>
      <w:r w:rsidR="00B36F01" w:rsidRPr="00C36EE4">
        <w:rPr>
          <w:rFonts w:ascii="Arial" w:hAnsi="Arial" w:cs="Arial"/>
          <w:b/>
          <w:szCs w:val="24"/>
          <w:u w:val="single"/>
        </w:rPr>
        <w:t>DECLARATIONS OF INTEREST</w:t>
      </w:r>
      <w:r w:rsidR="00B36F01" w:rsidRPr="00710345">
        <w:rPr>
          <w:rFonts w:ascii="Arial" w:hAnsi="Arial" w:cs="Arial"/>
          <w:b/>
          <w:szCs w:val="24"/>
        </w:rPr>
        <w:t xml:space="preserve"> </w:t>
      </w:r>
      <w:r w:rsidR="00F8497A">
        <w:rPr>
          <w:rFonts w:ascii="Arial" w:hAnsi="Arial" w:cs="Arial"/>
          <w:szCs w:val="24"/>
        </w:rPr>
        <w:t xml:space="preserve">– </w:t>
      </w:r>
      <w:r>
        <w:rPr>
          <w:rFonts w:ascii="Arial" w:hAnsi="Arial" w:cs="Arial"/>
          <w:szCs w:val="24"/>
        </w:rPr>
        <w:t>No declarations of interest</w:t>
      </w:r>
    </w:p>
    <w:p w:rsidR="001F1063" w:rsidRDefault="001F1063" w:rsidP="001F1063"/>
    <w:p w:rsidR="00B36F01" w:rsidRPr="00710345" w:rsidRDefault="00BA1084" w:rsidP="00B36F01">
      <w:pPr>
        <w:pStyle w:val="Heading2"/>
        <w:rPr>
          <w:rFonts w:ascii="Arial" w:hAnsi="Arial" w:cs="Arial"/>
          <w:b/>
          <w:bCs/>
          <w:szCs w:val="24"/>
        </w:rPr>
      </w:pPr>
      <w:r>
        <w:rPr>
          <w:rFonts w:ascii="Arial" w:hAnsi="Arial" w:cs="Arial"/>
          <w:szCs w:val="24"/>
        </w:rPr>
        <w:t>105</w:t>
      </w:r>
      <w:r w:rsidR="002F2B2A">
        <w:rPr>
          <w:rFonts w:ascii="Arial" w:hAnsi="Arial" w:cs="Arial"/>
          <w:szCs w:val="24"/>
        </w:rPr>
        <w:t>)</w:t>
      </w:r>
      <w:r w:rsidR="00B36F01" w:rsidRPr="00710345">
        <w:rPr>
          <w:rFonts w:ascii="Arial" w:hAnsi="Arial" w:cs="Arial"/>
          <w:szCs w:val="24"/>
        </w:rPr>
        <w:t xml:space="preserve"> </w:t>
      </w:r>
      <w:r w:rsidR="00B36F01" w:rsidRPr="00C36EE4">
        <w:rPr>
          <w:rFonts w:ascii="Arial" w:hAnsi="Arial" w:cs="Arial"/>
          <w:b/>
          <w:szCs w:val="24"/>
          <w:u w:val="single"/>
        </w:rPr>
        <w:t>MI</w:t>
      </w:r>
      <w:r w:rsidR="00B36F01" w:rsidRPr="00C36EE4">
        <w:rPr>
          <w:rFonts w:ascii="Arial" w:hAnsi="Arial" w:cs="Arial"/>
          <w:b/>
          <w:bCs/>
          <w:szCs w:val="24"/>
          <w:u w:val="single"/>
        </w:rPr>
        <w:t>NUTES OF THE LAST MEETING</w:t>
      </w:r>
    </w:p>
    <w:p w:rsidR="00B36F01" w:rsidRPr="00710345" w:rsidRDefault="00B36F01" w:rsidP="00B36F01">
      <w:pPr>
        <w:pStyle w:val="Heading2"/>
        <w:rPr>
          <w:rFonts w:ascii="Arial" w:hAnsi="Arial" w:cs="Arial"/>
          <w:b/>
          <w:bCs/>
          <w:szCs w:val="24"/>
        </w:rPr>
      </w:pPr>
    </w:p>
    <w:p w:rsidR="00B36F01" w:rsidRDefault="00B36F01" w:rsidP="00F8497A">
      <w:pPr>
        <w:rPr>
          <w:rFonts w:ascii="Arial" w:hAnsi="Arial" w:cs="Arial"/>
          <w:sz w:val="24"/>
          <w:szCs w:val="24"/>
        </w:rPr>
      </w:pPr>
      <w:r w:rsidRPr="00F8497A">
        <w:rPr>
          <w:rFonts w:ascii="Arial" w:hAnsi="Arial" w:cs="Arial"/>
          <w:sz w:val="24"/>
          <w:szCs w:val="24"/>
        </w:rPr>
        <w:t xml:space="preserve">Minutes of the meeting held on Tuesday </w:t>
      </w:r>
      <w:r w:rsidR="00BA1084">
        <w:rPr>
          <w:rFonts w:ascii="Arial" w:hAnsi="Arial" w:cs="Arial"/>
          <w:sz w:val="24"/>
          <w:szCs w:val="24"/>
        </w:rPr>
        <w:t>7</w:t>
      </w:r>
      <w:r w:rsidR="00BA1084" w:rsidRPr="00BA1084">
        <w:rPr>
          <w:rFonts w:ascii="Arial" w:hAnsi="Arial" w:cs="Arial"/>
          <w:sz w:val="24"/>
          <w:szCs w:val="24"/>
          <w:vertAlign w:val="superscript"/>
        </w:rPr>
        <w:t>th</w:t>
      </w:r>
      <w:r w:rsidR="00BA1084">
        <w:rPr>
          <w:rFonts w:ascii="Arial" w:hAnsi="Arial" w:cs="Arial"/>
          <w:sz w:val="24"/>
          <w:szCs w:val="24"/>
        </w:rPr>
        <w:t xml:space="preserve"> October</w:t>
      </w:r>
      <w:r w:rsidR="00F8497A" w:rsidRPr="00F8497A">
        <w:rPr>
          <w:rFonts w:ascii="Arial" w:hAnsi="Arial" w:cs="Arial"/>
          <w:sz w:val="24"/>
          <w:szCs w:val="24"/>
        </w:rPr>
        <w:t>, 2014</w:t>
      </w:r>
      <w:r w:rsidRPr="00F8497A">
        <w:rPr>
          <w:rFonts w:ascii="Arial" w:hAnsi="Arial" w:cs="Arial"/>
          <w:sz w:val="24"/>
          <w:szCs w:val="24"/>
        </w:rPr>
        <w:t xml:space="preserve"> were appr</w:t>
      </w:r>
      <w:r w:rsidR="00F8497A" w:rsidRPr="00F8497A">
        <w:rPr>
          <w:rFonts w:ascii="Arial" w:hAnsi="Arial" w:cs="Arial"/>
          <w:sz w:val="24"/>
          <w:szCs w:val="24"/>
        </w:rPr>
        <w:t xml:space="preserve">oved and signed </w:t>
      </w:r>
      <w:r w:rsidR="00440A33" w:rsidRPr="00F8497A">
        <w:rPr>
          <w:rFonts w:ascii="Arial" w:hAnsi="Arial" w:cs="Arial"/>
          <w:sz w:val="24"/>
          <w:szCs w:val="24"/>
        </w:rPr>
        <w:t>by</w:t>
      </w:r>
      <w:r w:rsidR="00440A33">
        <w:rPr>
          <w:rFonts w:ascii="Arial" w:hAnsi="Arial" w:cs="Arial"/>
          <w:sz w:val="24"/>
          <w:szCs w:val="24"/>
        </w:rPr>
        <w:t xml:space="preserve"> the</w:t>
      </w:r>
      <w:r w:rsidR="0092726B">
        <w:rPr>
          <w:rFonts w:ascii="Arial" w:hAnsi="Arial" w:cs="Arial"/>
          <w:sz w:val="24"/>
          <w:szCs w:val="24"/>
        </w:rPr>
        <w:t xml:space="preserve"> </w:t>
      </w:r>
      <w:r w:rsidR="002F2B2A">
        <w:rPr>
          <w:rFonts w:ascii="Arial" w:hAnsi="Arial" w:cs="Arial"/>
          <w:sz w:val="24"/>
          <w:szCs w:val="24"/>
        </w:rPr>
        <w:t>Chairman</w:t>
      </w:r>
      <w:r w:rsidR="00F8497A">
        <w:rPr>
          <w:rFonts w:ascii="Arial" w:hAnsi="Arial" w:cs="Arial"/>
          <w:sz w:val="24"/>
          <w:szCs w:val="24"/>
        </w:rPr>
        <w:t>.</w:t>
      </w:r>
    </w:p>
    <w:p w:rsidR="0092726B" w:rsidRDefault="0092726B" w:rsidP="00F8497A">
      <w:pPr>
        <w:rPr>
          <w:rFonts w:ascii="Arial" w:hAnsi="Arial" w:cs="Arial"/>
          <w:sz w:val="24"/>
          <w:szCs w:val="24"/>
        </w:rPr>
      </w:pPr>
    </w:p>
    <w:p w:rsidR="00B36F01" w:rsidRPr="00710345" w:rsidRDefault="00BA1084" w:rsidP="00B36F01">
      <w:pPr>
        <w:pStyle w:val="Heading2"/>
        <w:rPr>
          <w:rFonts w:ascii="Arial" w:hAnsi="Arial" w:cs="Arial"/>
          <w:vanish/>
          <w:szCs w:val="24"/>
        </w:rPr>
      </w:pPr>
      <w:r>
        <w:rPr>
          <w:rFonts w:ascii="Arial" w:hAnsi="Arial" w:cs="Arial"/>
          <w:szCs w:val="24"/>
        </w:rPr>
        <w:t>106</w:t>
      </w:r>
      <w:r w:rsidR="00B36F01" w:rsidRPr="00710345">
        <w:rPr>
          <w:rFonts w:ascii="Arial" w:hAnsi="Arial" w:cs="Arial"/>
          <w:szCs w:val="24"/>
        </w:rPr>
        <w:t>)</w:t>
      </w:r>
      <w:r w:rsidR="00B36F01" w:rsidRPr="00710345">
        <w:rPr>
          <w:rFonts w:ascii="Arial" w:hAnsi="Arial" w:cs="Arial"/>
          <w:vanish/>
          <w:szCs w:val="24"/>
        </w:rPr>
        <w:t>enH</w:t>
      </w: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Pr="00710345" w:rsidRDefault="00B36F01" w:rsidP="00B36F01">
      <w:pPr>
        <w:pStyle w:val="Heading2"/>
        <w:rPr>
          <w:rFonts w:ascii="Arial" w:hAnsi="Arial" w:cs="Arial"/>
          <w:vanish/>
          <w:szCs w:val="24"/>
        </w:rPr>
      </w:pPr>
    </w:p>
    <w:p w:rsidR="00B36F01" w:rsidRDefault="00B36F01" w:rsidP="00B36F01">
      <w:pPr>
        <w:pStyle w:val="Heading2"/>
        <w:rPr>
          <w:rFonts w:ascii="Arial" w:hAnsi="Arial" w:cs="Arial"/>
          <w:szCs w:val="24"/>
        </w:rPr>
      </w:pPr>
      <w:r w:rsidRPr="00710345">
        <w:rPr>
          <w:rFonts w:ascii="Arial" w:hAnsi="Arial" w:cs="Arial"/>
          <w:b/>
          <w:szCs w:val="24"/>
        </w:rPr>
        <w:t xml:space="preserve"> </w:t>
      </w:r>
      <w:r w:rsidRPr="00C36EE4">
        <w:rPr>
          <w:rFonts w:ascii="Arial" w:hAnsi="Arial" w:cs="Arial"/>
          <w:b/>
          <w:szCs w:val="24"/>
          <w:u w:val="single"/>
        </w:rPr>
        <w:t>MATTERS ARISING</w:t>
      </w:r>
      <w:r w:rsidRPr="00710345">
        <w:rPr>
          <w:rFonts w:ascii="Arial" w:hAnsi="Arial" w:cs="Arial"/>
          <w:szCs w:val="24"/>
        </w:rPr>
        <w:t xml:space="preserve"> - information from the Clerk</w:t>
      </w:r>
    </w:p>
    <w:p w:rsidR="00397DFF" w:rsidRDefault="00397DFF" w:rsidP="00B36F01">
      <w:pPr>
        <w:pStyle w:val="Heading2"/>
        <w:rPr>
          <w:rFonts w:ascii="Arial" w:hAnsi="Arial" w:cs="Arial"/>
          <w:szCs w:val="24"/>
        </w:rPr>
      </w:pPr>
    </w:p>
    <w:p w:rsidR="003D272C" w:rsidRDefault="00B36F01" w:rsidP="00B36F01">
      <w:pPr>
        <w:pStyle w:val="Heading2"/>
        <w:rPr>
          <w:rFonts w:ascii="Arial" w:hAnsi="Arial" w:cs="Arial"/>
          <w:szCs w:val="24"/>
        </w:rPr>
      </w:pPr>
      <w:r w:rsidRPr="00710345">
        <w:rPr>
          <w:rFonts w:ascii="Arial" w:hAnsi="Arial" w:cs="Arial"/>
          <w:szCs w:val="24"/>
        </w:rPr>
        <w:t xml:space="preserve">82d) </w:t>
      </w:r>
      <w:r w:rsidRPr="00710345">
        <w:rPr>
          <w:rFonts w:ascii="Arial" w:hAnsi="Arial" w:cs="Arial"/>
          <w:b/>
          <w:szCs w:val="24"/>
        </w:rPr>
        <w:t>Village Hall/Deed of Easement</w:t>
      </w:r>
      <w:r w:rsidR="001F1063">
        <w:rPr>
          <w:rFonts w:ascii="Arial" w:hAnsi="Arial" w:cs="Arial"/>
          <w:szCs w:val="24"/>
        </w:rPr>
        <w:t xml:space="preserve"> –</w:t>
      </w:r>
      <w:r w:rsidR="00FE478D">
        <w:rPr>
          <w:rFonts w:ascii="Arial" w:hAnsi="Arial" w:cs="Arial"/>
          <w:szCs w:val="24"/>
        </w:rPr>
        <w:t xml:space="preserve"> </w:t>
      </w:r>
      <w:r w:rsidR="00BA1084">
        <w:rPr>
          <w:rFonts w:ascii="Arial" w:hAnsi="Arial" w:cs="Arial"/>
          <w:szCs w:val="24"/>
        </w:rPr>
        <w:t xml:space="preserve">The Clerk was requested to contact our Solicitor to formulate the Deed of Easement to include the covenants which </w:t>
      </w:r>
      <w:r w:rsidR="00F5298D">
        <w:rPr>
          <w:rFonts w:ascii="Arial" w:hAnsi="Arial" w:cs="Arial"/>
          <w:szCs w:val="24"/>
        </w:rPr>
        <w:t>had been agreed in principle at the October meeting.</w:t>
      </w:r>
    </w:p>
    <w:p w:rsidR="00B70756" w:rsidRPr="009A6991" w:rsidRDefault="00451326" w:rsidP="00451326">
      <w:pPr>
        <w:rPr>
          <w:rFonts w:ascii="Arial" w:hAnsi="Arial" w:cs="Arial"/>
          <w:b/>
          <w:i/>
          <w:sz w:val="24"/>
          <w:szCs w:val="24"/>
        </w:rPr>
      </w:pPr>
      <w:r>
        <w:rPr>
          <w:rFonts w:ascii="Arial" w:hAnsi="Arial" w:cs="Arial"/>
          <w:sz w:val="24"/>
          <w:szCs w:val="24"/>
        </w:rPr>
        <w:t xml:space="preserve">98b) </w:t>
      </w:r>
      <w:r>
        <w:rPr>
          <w:rFonts w:ascii="Arial" w:hAnsi="Arial" w:cs="Arial"/>
          <w:b/>
          <w:sz w:val="24"/>
          <w:szCs w:val="24"/>
        </w:rPr>
        <w:t>Review of Public Toilets</w:t>
      </w:r>
      <w:r w:rsidR="001F1063">
        <w:rPr>
          <w:rFonts w:ascii="Arial" w:hAnsi="Arial" w:cs="Arial"/>
          <w:sz w:val="24"/>
          <w:szCs w:val="24"/>
        </w:rPr>
        <w:t xml:space="preserve"> </w:t>
      </w:r>
      <w:r w:rsidR="004B70DF">
        <w:rPr>
          <w:rFonts w:ascii="Arial" w:hAnsi="Arial" w:cs="Arial"/>
          <w:sz w:val="24"/>
          <w:szCs w:val="24"/>
        </w:rPr>
        <w:t>–</w:t>
      </w:r>
      <w:r w:rsidR="00694256">
        <w:rPr>
          <w:rFonts w:ascii="Arial" w:hAnsi="Arial" w:cs="Arial"/>
          <w:sz w:val="24"/>
          <w:szCs w:val="24"/>
        </w:rPr>
        <w:t xml:space="preserve"> </w:t>
      </w:r>
      <w:r w:rsidR="00F5298D">
        <w:rPr>
          <w:rFonts w:ascii="Arial" w:hAnsi="Arial" w:cs="Arial"/>
          <w:sz w:val="24"/>
          <w:szCs w:val="24"/>
        </w:rPr>
        <w:t xml:space="preserve">The asbestos report had now been received together with together with a copy of the transfer for our approval. </w:t>
      </w:r>
      <w:r w:rsidR="00F5298D">
        <w:rPr>
          <w:rFonts w:ascii="Arial" w:hAnsi="Arial" w:cs="Arial"/>
          <w:b/>
          <w:sz w:val="24"/>
          <w:szCs w:val="24"/>
        </w:rPr>
        <w:t xml:space="preserve">RESOLUTION: </w:t>
      </w:r>
      <w:r w:rsidR="00F5298D">
        <w:rPr>
          <w:rFonts w:ascii="Arial" w:hAnsi="Arial" w:cs="Arial"/>
          <w:sz w:val="24"/>
          <w:szCs w:val="24"/>
        </w:rPr>
        <w:t xml:space="preserve">The Transfer was duly approved, signed by The Clerk and sealed on behalf of Ipplepen Parish Council. </w:t>
      </w:r>
      <w:r w:rsidR="00F5298D">
        <w:rPr>
          <w:rFonts w:ascii="Arial" w:hAnsi="Arial" w:cs="Arial"/>
          <w:b/>
          <w:i/>
          <w:sz w:val="24"/>
          <w:szCs w:val="24"/>
        </w:rPr>
        <w:t>Action: The Clerk to return.</w:t>
      </w:r>
    </w:p>
    <w:p w:rsidR="00DF590A" w:rsidRDefault="00991FFB" w:rsidP="00991FFB">
      <w:pPr>
        <w:rPr>
          <w:rFonts w:ascii="Arial" w:hAnsi="Arial" w:cs="Arial"/>
          <w:sz w:val="24"/>
          <w:szCs w:val="24"/>
        </w:rPr>
      </w:pPr>
      <w:r w:rsidRPr="00991FFB">
        <w:rPr>
          <w:rFonts w:ascii="Arial" w:hAnsi="Arial" w:cs="Arial"/>
          <w:sz w:val="24"/>
          <w:szCs w:val="24"/>
        </w:rPr>
        <w:t xml:space="preserve">152b) </w:t>
      </w:r>
      <w:r w:rsidRPr="00991FFB">
        <w:rPr>
          <w:rFonts w:ascii="Arial" w:hAnsi="Arial" w:cs="Arial"/>
          <w:b/>
          <w:sz w:val="24"/>
          <w:szCs w:val="24"/>
        </w:rPr>
        <w:t>New Toilet Block</w:t>
      </w:r>
      <w:r w:rsidRPr="00991FFB">
        <w:rPr>
          <w:rFonts w:ascii="Arial" w:hAnsi="Arial" w:cs="Arial"/>
          <w:sz w:val="24"/>
          <w:szCs w:val="24"/>
        </w:rPr>
        <w:t xml:space="preserve"> –</w:t>
      </w:r>
      <w:r w:rsidR="00F5298D">
        <w:rPr>
          <w:rFonts w:ascii="Arial" w:hAnsi="Arial" w:cs="Arial"/>
          <w:sz w:val="24"/>
          <w:szCs w:val="24"/>
        </w:rPr>
        <w:t xml:space="preserve"> On-going</w:t>
      </w:r>
    </w:p>
    <w:p w:rsidR="00F5298D" w:rsidRPr="00F5298D" w:rsidRDefault="00F5298D" w:rsidP="00991FFB">
      <w:pPr>
        <w:rPr>
          <w:rFonts w:ascii="Arial" w:hAnsi="Arial" w:cs="Arial"/>
          <w:sz w:val="24"/>
          <w:szCs w:val="24"/>
        </w:rPr>
      </w:pPr>
      <w:r>
        <w:rPr>
          <w:rFonts w:ascii="Arial" w:hAnsi="Arial" w:cs="Arial"/>
          <w:sz w:val="24"/>
          <w:szCs w:val="24"/>
        </w:rPr>
        <w:t xml:space="preserve">97f) </w:t>
      </w:r>
      <w:r>
        <w:rPr>
          <w:rFonts w:ascii="Arial" w:hAnsi="Arial" w:cs="Arial"/>
          <w:b/>
          <w:sz w:val="24"/>
          <w:szCs w:val="24"/>
        </w:rPr>
        <w:t>New Football</w:t>
      </w:r>
      <w:r w:rsidR="00902046">
        <w:rPr>
          <w:rFonts w:ascii="Arial" w:hAnsi="Arial" w:cs="Arial"/>
          <w:b/>
          <w:sz w:val="24"/>
          <w:szCs w:val="24"/>
        </w:rPr>
        <w:t xml:space="preserve"> Goal Net for Recreation Ground</w:t>
      </w:r>
      <w:r>
        <w:rPr>
          <w:rFonts w:ascii="Arial" w:hAnsi="Arial" w:cs="Arial"/>
          <w:b/>
          <w:sz w:val="24"/>
          <w:szCs w:val="24"/>
        </w:rPr>
        <w:t xml:space="preserve"> – </w:t>
      </w:r>
      <w:r>
        <w:rPr>
          <w:rFonts w:ascii="Arial" w:hAnsi="Arial" w:cs="Arial"/>
          <w:sz w:val="24"/>
          <w:szCs w:val="24"/>
        </w:rPr>
        <w:t>Investigations had been undert</w:t>
      </w:r>
      <w:r w:rsidR="007015A1">
        <w:rPr>
          <w:rFonts w:ascii="Arial" w:hAnsi="Arial" w:cs="Arial"/>
          <w:sz w:val="24"/>
          <w:szCs w:val="24"/>
        </w:rPr>
        <w:t>aken and Coun.Carnell kindly</w:t>
      </w:r>
      <w:r>
        <w:rPr>
          <w:rFonts w:ascii="Arial" w:hAnsi="Arial" w:cs="Arial"/>
          <w:sz w:val="24"/>
          <w:szCs w:val="24"/>
        </w:rPr>
        <w:t xml:space="preserve"> offered to pay for the new net on behalf of Buttlands Industrial Estate</w:t>
      </w:r>
      <w:r w:rsidR="007015A1">
        <w:rPr>
          <w:rFonts w:ascii="Arial" w:hAnsi="Arial" w:cs="Arial"/>
          <w:sz w:val="24"/>
          <w:szCs w:val="24"/>
        </w:rPr>
        <w:t>. The Chairman and Councillors thanked Coun.Carnell for this generous offer.</w:t>
      </w:r>
    </w:p>
    <w:p w:rsidR="00F5298D" w:rsidRPr="00DF590A" w:rsidRDefault="00F5298D" w:rsidP="00991FFB">
      <w:pPr>
        <w:rPr>
          <w:rFonts w:ascii="Arial" w:hAnsi="Arial" w:cs="Arial"/>
          <w:sz w:val="24"/>
          <w:szCs w:val="24"/>
        </w:rPr>
      </w:pPr>
    </w:p>
    <w:p w:rsidR="00B36F01" w:rsidRDefault="007015A1" w:rsidP="005F2218">
      <w:pPr>
        <w:rPr>
          <w:rFonts w:ascii="Arial" w:hAnsi="Arial" w:cs="Arial"/>
          <w:sz w:val="24"/>
          <w:szCs w:val="24"/>
        </w:rPr>
      </w:pPr>
      <w:r>
        <w:rPr>
          <w:rFonts w:ascii="Arial" w:hAnsi="Arial" w:cs="Arial"/>
          <w:sz w:val="24"/>
          <w:szCs w:val="24"/>
        </w:rPr>
        <w:t>107</w:t>
      </w:r>
      <w:r w:rsidR="00B36F01" w:rsidRPr="005F2218">
        <w:rPr>
          <w:rFonts w:ascii="Arial" w:hAnsi="Arial" w:cs="Arial"/>
          <w:sz w:val="24"/>
          <w:szCs w:val="24"/>
        </w:rPr>
        <w:t xml:space="preserve">) </w:t>
      </w:r>
      <w:r w:rsidR="00B36F01" w:rsidRPr="005F2218">
        <w:rPr>
          <w:rFonts w:ascii="Arial" w:hAnsi="Arial" w:cs="Arial"/>
          <w:b/>
          <w:sz w:val="24"/>
          <w:szCs w:val="24"/>
          <w:u w:val="single"/>
        </w:rPr>
        <w:t>DISTRICT</w:t>
      </w:r>
      <w:r w:rsidR="00E957E2">
        <w:rPr>
          <w:rFonts w:ascii="Arial" w:hAnsi="Arial" w:cs="Arial"/>
          <w:b/>
          <w:sz w:val="24"/>
          <w:szCs w:val="24"/>
          <w:u w:val="single"/>
        </w:rPr>
        <w:t xml:space="preserve"> &amp; COUNTY</w:t>
      </w:r>
      <w:r w:rsidR="00B36F01" w:rsidRPr="005F2218">
        <w:rPr>
          <w:rFonts w:ascii="Arial" w:hAnsi="Arial" w:cs="Arial"/>
          <w:b/>
          <w:sz w:val="24"/>
          <w:szCs w:val="24"/>
          <w:u w:val="single"/>
        </w:rPr>
        <w:t xml:space="preserve"> COUNCILLOR’S REPORT</w:t>
      </w:r>
      <w:r w:rsidR="00744796">
        <w:rPr>
          <w:rFonts w:ascii="Arial" w:hAnsi="Arial" w:cs="Arial"/>
          <w:sz w:val="24"/>
          <w:szCs w:val="24"/>
        </w:rPr>
        <w:t xml:space="preserve"> – Coun.Dewhirst</w:t>
      </w:r>
      <w:r w:rsidR="00B70756">
        <w:rPr>
          <w:rFonts w:ascii="Arial" w:hAnsi="Arial" w:cs="Arial"/>
          <w:sz w:val="24"/>
          <w:szCs w:val="24"/>
        </w:rPr>
        <w:t xml:space="preserve"> absent</w:t>
      </w:r>
      <w:r w:rsidR="00744796">
        <w:rPr>
          <w:rFonts w:ascii="Arial" w:hAnsi="Arial" w:cs="Arial"/>
          <w:sz w:val="24"/>
          <w:szCs w:val="24"/>
        </w:rPr>
        <w:t xml:space="preserve"> </w:t>
      </w:r>
    </w:p>
    <w:p w:rsidR="000839FD" w:rsidRDefault="000839FD" w:rsidP="005F2218">
      <w:pPr>
        <w:rPr>
          <w:rFonts w:ascii="Arial" w:hAnsi="Arial" w:cs="Arial"/>
          <w:sz w:val="24"/>
          <w:szCs w:val="24"/>
        </w:rPr>
      </w:pPr>
    </w:p>
    <w:p w:rsidR="00A1386B" w:rsidRDefault="007015A1" w:rsidP="005F2218">
      <w:pPr>
        <w:rPr>
          <w:rFonts w:ascii="Arial" w:hAnsi="Arial" w:cs="Arial"/>
          <w:sz w:val="24"/>
          <w:szCs w:val="24"/>
        </w:rPr>
      </w:pPr>
      <w:r>
        <w:rPr>
          <w:rFonts w:ascii="Arial" w:hAnsi="Arial" w:cs="Arial"/>
          <w:b/>
          <w:sz w:val="24"/>
          <w:szCs w:val="24"/>
        </w:rPr>
        <w:t xml:space="preserve">Teignbridge Matters: </w:t>
      </w:r>
      <w:r>
        <w:rPr>
          <w:rFonts w:ascii="Arial" w:hAnsi="Arial" w:cs="Arial"/>
          <w:sz w:val="24"/>
          <w:szCs w:val="24"/>
        </w:rPr>
        <w:t xml:space="preserve">The new computer services company came into existence at the weekend. A joint venture with East Devon and Exeter City Council. </w:t>
      </w:r>
      <w:r w:rsidR="00626D3F">
        <w:rPr>
          <w:rFonts w:ascii="Arial" w:hAnsi="Arial" w:cs="Arial"/>
          <w:sz w:val="24"/>
          <w:szCs w:val="24"/>
        </w:rPr>
        <w:t xml:space="preserve"> Chris Powell from EDC has been appointed as Chief Executive.</w:t>
      </w:r>
    </w:p>
    <w:p w:rsidR="00626D3F" w:rsidRDefault="00626D3F" w:rsidP="005F2218">
      <w:pPr>
        <w:rPr>
          <w:rFonts w:ascii="Arial" w:hAnsi="Arial" w:cs="Arial"/>
          <w:sz w:val="24"/>
          <w:szCs w:val="24"/>
        </w:rPr>
      </w:pPr>
    </w:p>
    <w:p w:rsidR="00626D3F" w:rsidRDefault="00626D3F" w:rsidP="005F2218">
      <w:pPr>
        <w:rPr>
          <w:rFonts w:ascii="Arial" w:hAnsi="Arial" w:cs="Arial"/>
          <w:sz w:val="24"/>
          <w:szCs w:val="24"/>
        </w:rPr>
      </w:pPr>
      <w:r>
        <w:rPr>
          <w:rFonts w:ascii="Arial" w:hAnsi="Arial" w:cs="Arial"/>
          <w:b/>
          <w:sz w:val="24"/>
          <w:szCs w:val="24"/>
        </w:rPr>
        <w:t xml:space="preserve">County Matters: </w:t>
      </w:r>
      <w:r>
        <w:rPr>
          <w:rFonts w:ascii="Arial" w:hAnsi="Arial" w:cs="Arial"/>
          <w:sz w:val="24"/>
          <w:szCs w:val="24"/>
        </w:rPr>
        <w:t xml:space="preserve"> A strong letter has been sent from all County Councils across England requesting the Prime Minister not to ignore devolution for rural areas in </w:t>
      </w:r>
      <w:r>
        <w:rPr>
          <w:rFonts w:ascii="Arial" w:hAnsi="Arial" w:cs="Arial"/>
          <w:sz w:val="24"/>
          <w:szCs w:val="24"/>
        </w:rPr>
        <w:lastRenderedPageBreak/>
        <w:t>favour of the big cities, following his recent Statement on empowering “our great cities”.</w:t>
      </w:r>
    </w:p>
    <w:p w:rsidR="00626D3F" w:rsidRDefault="00626D3F" w:rsidP="005F2218">
      <w:pPr>
        <w:rPr>
          <w:rFonts w:ascii="Arial" w:hAnsi="Arial" w:cs="Arial"/>
          <w:sz w:val="24"/>
          <w:szCs w:val="24"/>
        </w:rPr>
      </w:pPr>
    </w:p>
    <w:p w:rsidR="00626D3F" w:rsidRDefault="00626D3F" w:rsidP="005F2218">
      <w:pPr>
        <w:rPr>
          <w:rFonts w:ascii="Arial" w:hAnsi="Arial" w:cs="Arial"/>
          <w:sz w:val="24"/>
          <w:szCs w:val="24"/>
        </w:rPr>
      </w:pPr>
      <w:r>
        <w:rPr>
          <w:rFonts w:ascii="Arial" w:hAnsi="Arial" w:cs="Arial"/>
          <w:sz w:val="24"/>
          <w:szCs w:val="24"/>
        </w:rPr>
        <w:t>The new Rushbrook Centre in Totnes has now opened creating a Devon Centre for adults with learning disabilities, physical and sensory disabilities, young people and community groups. Rushbrook will be open seven days a week and includes a specialist day service, a Community Enabling Team service, and will be used by social care professionals to support adults and their families. In addition, the new building has provision for young people and the integration of community groups which support vulnerable people.</w:t>
      </w:r>
    </w:p>
    <w:p w:rsidR="00626D3F" w:rsidRDefault="00626D3F" w:rsidP="005F2218">
      <w:pPr>
        <w:rPr>
          <w:rFonts w:ascii="Arial" w:hAnsi="Arial" w:cs="Arial"/>
          <w:sz w:val="24"/>
          <w:szCs w:val="24"/>
        </w:rPr>
      </w:pPr>
    </w:p>
    <w:p w:rsidR="00626D3F" w:rsidRDefault="00626D3F" w:rsidP="005F2218">
      <w:pPr>
        <w:rPr>
          <w:rFonts w:ascii="Arial" w:hAnsi="Arial" w:cs="Arial"/>
          <w:sz w:val="24"/>
          <w:szCs w:val="24"/>
        </w:rPr>
      </w:pPr>
      <w:r>
        <w:rPr>
          <w:rFonts w:ascii="Arial" w:hAnsi="Arial" w:cs="Arial"/>
          <w:sz w:val="24"/>
          <w:szCs w:val="24"/>
        </w:rPr>
        <w:t xml:space="preserve">The event “Farm Wise” was held once again this year at Westpoint and was attended by many children from primary schools throughout Devon. The event was designed to take children on the food </w:t>
      </w:r>
      <w:r w:rsidR="0027200C">
        <w:rPr>
          <w:rFonts w:ascii="Arial" w:hAnsi="Arial" w:cs="Arial"/>
          <w:sz w:val="24"/>
          <w:szCs w:val="24"/>
        </w:rPr>
        <w:t>journey from field to plate and emphasised the importance for children to make that link between food production and what they eat and drink.</w:t>
      </w:r>
    </w:p>
    <w:p w:rsidR="0027200C" w:rsidRDefault="0027200C" w:rsidP="005F2218">
      <w:pPr>
        <w:rPr>
          <w:rFonts w:ascii="Arial" w:hAnsi="Arial" w:cs="Arial"/>
          <w:sz w:val="24"/>
          <w:szCs w:val="24"/>
        </w:rPr>
      </w:pPr>
    </w:p>
    <w:p w:rsidR="0027200C" w:rsidRDefault="0027200C" w:rsidP="005F2218">
      <w:pPr>
        <w:rPr>
          <w:rFonts w:ascii="Arial" w:hAnsi="Arial" w:cs="Arial"/>
          <w:sz w:val="24"/>
          <w:szCs w:val="24"/>
        </w:rPr>
      </w:pPr>
      <w:r>
        <w:rPr>
          <w:rFonts w:ascii="Arial" w:hAnsi="Arial" w:cs="Arial"/>
          <w:sz w:val="24"/>
          <w:szCs w:val="24"/>
        </w:rPr>
        <w:t>Sadly, more cuts have been made to the budget, parishioners can give their comments on Toughchoices.co.uk.</w:t>
      </w:r>
    </w:p>
    <w:p w:rsidR="0027200C" w:rsidRPr="00626D3F" w:rsidRDefault="0027200C" w:rsidP="005F2218">
      <w:pPr>
        <w:rPr>
          <w:rFonts w:ascii="Arial" w:hAnsi="Arial" w:cs="Arial"/>
          <w:sz w:val="24"/>
          <w:szCs w:val="24"/>
        </w:rPr>
      </w:pPr>
    </w:p>
    <w:p w:rsidR="00B36F01" w:rsidRPr="00710345" w:rsidRDefault="006C63FE" w:rsidP="00B36F01">
      <w:pPr>
        <w:pStyle w:val="Heading2"/>
        <w:rPr>
          <w:rFonts w:ascii="Arial" w:hAnsi="Arial" w:cs="Arial"/>
          <w:szCs w:val="24"/>
        </w:rPr>
      </w:pPr>
      <w:r>
        <w:rPr>
          <w:rFonts w:ascii="Arial" w:hAnsi="Arial" w:cs="Arial"/>
          <w:szCs w:val="24"/>
        </w:rPr>
        <w:t>108</w:t>
      </w:r>
      <w:r w:rsidR="00B36F01" w:rsidRPr="00710345">
        <w:rPr>
          <w:rFonts w:ascii="Arial" w:hAnsi="Arial" w:cs="Arial"/>
          <w:szCs w:val="24"/>
        </w:rPr>
        <w:t xml:space="preserve">) </w:t>
      </w:r>
      <w:r w:rsidR="00A1386B">
        <w:rPr>
          <w:rFonts w:ascii="Arial" w:hAnsi="Arial" w:cs="Arial"/>
          <w:b/>
          <w:szCs w:val="24"/>
          <w:u w:val="single"/>
        </w:rPr>
        <w:t>CORRESPONDENCE</w:t>
      </w:r>
      <w:r w:rsidR="00B36F01" w:rsidRPr="00710345">
        <w:rPr>
          <w:rFonts w:ascii="Arial" w:hAnsi="Arial" w:cs="Arial"/>
          <w:b/>
          <w:szCs w:val="24"/>
        </w:rPr>
        <w:t xml:space="preserve"> </w:t>
      </w:r>
      <w:r w:rsidR="00B65382">
        <w:rPr>
          <w:rFonts w:ascii="Arial" w:hAnsi="Arial" w:cs="Arial"/>
          <w:szCs w:val="24"/>
        </w:rPr>
        <w:t>– Coun.Mrs.Northwood</w:t>
      </w:r>
    </w:p>
    <w:p w:rsidR="00B36F01" w:rsidRPr="00710345" w:rsidRDefault="00B36F01" w:rsidP="00B36F01">
      <w:pPr>
        <w:pStyle w:val="Heading2"/>
        <w:rPr>
          <w:rFonts w:ascii="Arial" w:hAnsi="Arial" w:cs="Arial"/>
          <w:szCs w:val="24"/>
        </w:rPr>
      </w:pPr>
    </w:p>
    <w:p w:rsidR="00B36F01" w:rsidRPr="00710345" w:rsidRDefault="00B36F01" w:rsidP="00B36F01">
      <w:pPr>
        <w:pStyle w:val="Heading2"/>
        <w:rPr>
          <w:rFonts w:ascii="Arial" w:hAnsi="Arial" w:cs="Arial"/>
          <w:b/>
          <w:szCs w:val="24"/>
        </w:rPr>
      </w:pPr>
      <w:r w:rsidRPr="00710345">
        <w:rPr>
          <w:rFonts w:ascii="Arial" w:hAnsi="Arial" w:cs="Arial"/>
          <w:b/>
          <w:szCs w:val="24"/>
        </w:rPr>
        <w:t>Correspondence</w:t>
      </w:r>
      <w:r w:rsidR="00025128">
        <w:rPr>
          <w:rFonts w:ascii="Arial" w:hAnsi="Arial" w:cs="Arial"/>
          <w:b/>
          <w:szCs w:val="24"/>
        </w:rPr>
        <w:t>:</w:t>
      </w:r>
      <w:r w:rsidRPr="00710345">
        <w:rPr>
          <w:rFonts w:ascii="Arial" w:hAnsi="Arial" w:cs="Arial"/>
          <w:b/>
          <w:szCs w:val="24"/>
        </w:rPr>
        <w:t xml:space="preserve"> </w:t>
      </w:r>
    </w:p>
    <w:p w:rsidR="00B36F01" w:rsidRPr="00710345" w:rsidRDefault="00B36F01" w:rsidP="00B36F01">
      <w:pPr>
        <w:pStyle w:val="Heading2"/>
        <w:rPr>
          <w:rFonts w:ascii="Arial" w:hAnsi="Arial" w:cs="Arial"/>
          <w:b/>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a) </w:t>
      </w:r>
      <w:r w:rsidRPr="00710345">
        <w:rPr>
          <w:rFonts w:ascii="Arial" w:hAnsi="Arial" w:cs="Arial"/>
          <w:b/>
          <w:szCs w:val="24"/>
        </w:rPr>
        <w:t xml:space="preserve">Items from Devon County Council: </w:t>
      </w:r>
      <w:r w:rsidRPr="00710345">
        <w:rPr>
          <w:rFonts w:ascii="Arial" w:hAnsi="Arial" w:cs="Arial"/>
          <w:szCs w:val="24"/>
        </w:rPr>
        <w:t xml:space="preserve">-  </w:t>
      </w:r>
    </w:p>
    <w:p w:rsidR="005A13DE" w:rsidRDefault="004D3D8E" w:rsidP="005A13DE">
      <w:pPr>
        <w:pStyle w:val="Heading2"/>
        <w:rPr>
          <w:rFonts w:ascii="Arial" w:hAnsi="Arial" w:cs="Arial"/>
          <w:szCs w:val="24"/>
        </w:rPr>
      </w:pPr>
      <w:r>
        <w:rPr>
          <w:rFonts w:ascii="Arial" w:hAnsi="Arial" w:cs="Arial"/>
          <w:szCs w:val="24"/>
        </w:rPr>
        <w:t xml:space="preserve">Community News October </w:t>
      </w:r>
      <w:r w:rsidR="0045607D">
        <w:rPr>
          <w:rFonts w:ascii="Arial" w:hAnsi="Arial" w:cs="Arial"/>
          <w:szCs w:val="24"/>
        </w:rPr>
        <w:t>2014</w:t>
      </w:r>
    </w:p>
    <w:p w:rsidR="006C63FE" w:rsidRDefault="006C63FE" w:rsidP="006C63FE">
      <w:pPr>
        <w:rPr>
          <w:rFonts w:ascii="Arial" w:hAnsi="Arial" w:cs="Arial"/>
          <w:sz w:val="24"/>
          <w:szCs w:val="24"/>
        </w:rPr>
      </w:pPr>
      <w:r w:rsidRPr="006C63FE">
        <w:rPr>
          <w:rFonts w:ascii="Arial" w:hAnsi="Arial" w:cs="Arial"/>
          <w:b/>
          <w:sz w:val="24"/>
          <w:szCs w:val="24"/>
        </w:rPr>
        <w:t>Mobile Library Timetable</w:t>
      </w:r>
      <w:r>
        <w:rPr>
          <w:rFonts w:ascii="Arial" w:hAnsi="Arial" w:cs="Arial"/>
          <w:sz w:val="24"/>
          <w:szCs w:val="24"/>
        </w:rPr>
        <w:t xml:space="preserve"> </w:t>
      </w:r>
      <w:r w:rsidRPr="006C63FE">
        <w:rPr>
          <w:rFonts w:ascii="Arial" w:hAnsi="Arial" w:cs="Arial"/>
          <w:b/>
          <w:sz w:val="24"/>
          <w:szCs w:val="24"/>
        </w:rPr>
        <w:t>for 2015</w:t>
      </w:r>
      <w:r>
        <w:rPr>
          <w:rFonts w:ascii="Arial" w:hAnsi="Arial" w:cs="Arial"/>
          <w:sz w:val="24"/>
          <w:szCs w:val="24"/>
        </w:rPr>
        <w:t>. The mobile library will in future only visit on a Monday at the following times:</w:t>
      </w:r>
    </w:p>
    <w:p w:rsidR="006C63FE" w:rsidRDefault="006C63FE" w:rsidP="006C63FE">
      <w:pPr>
        <w:rPr>
          <w:rFonts w:ascii="Arial" w:hAnsi="Arial" w:cs="Arial"/>
          <w:b/>
          <w:sz w:val="24"/>
          <w:szCs w:val="24"/>
        </w:rPr>
      </w:pPr>
      <w:r w:rsidRPr="006C63FE">
        <w:rPr>
          <w:rFonts w:ascii="Arial" w:hAnsi="Arial" w:cs="Arial"/>
          <w:b/>
          <w:sz w:val="24"/>
          <w:szCs w:val="24"/>
        </w:rPr>
        <w:t>Millennium Centre</w:t>
      </w:r>
      <w:r>
        <w:rPr>
          <w:rFonts w:ascii="Arial" w:hAnsi="Arial" w:cs="Arial"/>
          <w:sz w:val="24"/>
          <w:szCs w:val="24"/>
        </w:rPr>
        <w:t xml:space="preserve"> – Jan 5, Feb 2, Mar 2,&amp; 30 Apr 27, May 28(Thurs), Jun 22, Jul 20, Aug 17, Sep 14, Oct 12 Nov 9 Dec 7 </w:t>
      </w:r>
      <w:r>
        <w:rPr>
          <w:rFonts w:ascii="Arial" w:hAnsi="Arial" w:cs="Arial"/>
          <w:b/>
          <w:sz w:val="24"/>
          <w:szCs w:val="24"/>
        </w:rPr>
        <w:t>at 14.55pm</w:t>
      </w:r>
    </w:p>
    <w:p w:rsidR="006C63FE" w:rsidRDefault="006C63FE" w:rsidP="006C63FE">
      <w:pPr>
        <w:rPr>
          <w:rFonts w:ascii="Arial" w:hAnsi="Arial" w:cs="Arial"/>
          <w:b/>
          <w:sz w:val="24"/>
          <w:szCs w:val="24"/>
        </w:rPr>
      </w:pPr>
      <w:r>
        <w:rPr>
          <w:rFonts w:ascii="Arial" w:hAnsi="Arial" w:cs="Arial"/>
          <w:b/>
          <w:sz w:val="24"/>
          <w:szCs w:val="24"/>
        </w:rPr>
        <w:t xml:space="preserve">Caunters Close </w:t>
      </w:r>
      <w:r>
        <w:rPr>
          <w:rFonts w:ascii="Arial" w:hAnsi="Arial" w:cs="Arial"/>
          <w:sz w:val="24"/>
          <w:szCs w:val="24"/>
        </w:rPr>
        <w:t xml:space="preserve">– Same dates but at </w:t>
      </w:r>
      <w:r>
        <w:rPr>
          <w:rFonts w:ascii="Arial" w:hAnsi="Arial" w:cs="Arial"/>
          <w:b/>
          <w:sz w:val="24"/>
          <w:szCs w:val="24"/>
        </w:rPr>
        <w:t>15.35pm</w:t>
      </w:r>
    </w:p>
    <w:p w:rsidR="000D40CE" w:rsidRPr="006C63FE" w:rsidRDefault="006C63FE" w:rsidP="006C63FE">
      <w:pPr>
        <w:rPr>
          <w:rFonts w:ascii="Arial" w:hAnsi="Arial" w:cs="Arial"/>
          <w:sz w:val="24"/>
          <w:szCs w:val="24"/>
        </w:rPr>
      </w:pPr>
      <w:r>
        <w:rPr>
          <w:rFonts w:ascii="Arial" w:hAnsi="Arial" w:cs="Arial"/>
          <w:b/>
          <w:sz w:val="24"/>
          <w:szCs w:val="24"/>
        </w:rPr>
        <w:t>Letter from DCC</w:t>
      </w:r>
      <w:r>
        <w:rPr>
          <w:rFonts w:ascii="Arial" w:hAnsi="Arial" w:cs="Arial"/>
          <w:sz w:val="24"/>
          <w:szCs w:val="24"/>
        </w:rPr>
        <w:t xml:space="preserve"> – Tough Choices – Proposals for budget savings for 2015/16 in Waste Management – Details to be found on </w:t>
      </w:r>
      <w:hyperlink r:id="rId9" w:history="1">
        <w:r w:rsidRPr="009C2CEE">
          <w:rPr>
            <w:rStyle w:val="Hyperlink"/>
            <w:rFonts w:ascii="Arial" w:hAnsi="Arial" w:cs="Arial"/>
            <w:sz w:val="24"/>
            <w:szCs w:val="24"/>
          </w:rPr>
          <w:t>https://new.devon.gov.uk/wastebudget/</w:t>
        </w:r>
      </w:hyperlink>
      <w:r>
        <w:rPr>
          <w:rFonts w:ascii="Arial" w:hAnsi="Arial" w:cs="Arial"/>
          <w:sz w:val="24"/>
          <w:szCs w:val="24"/>
        </w:rPr>
        <w:t xml:space="preserve"> </w:t>
      </w:r>
    </w:p>
    <w:p w:rsidR="006C63FE" w:rsidRPr="006C63FE" w:rsidRDefault="006C63FE" w:rsidP="006C63FE">
      <w:pPr>
        <w:rPr>
          <w:rFonts w:ascii="Arial" w:hAnsi="Arial" w:cs="Arial"/>
          <w:b/>
          <w:sz w:val="24"/>
          <w:szCs w:val="24"/>
        </w:rPr>
      </w:pPr>
    </w:p>
    <w:p w:rsidR="00A40A6A" w:rsidRDefault="00B36F01" w:rsidP="00221E85">
      <w:pPr>
        <w:pStyle w:val="Heading2"/>
        <w:rPr>
          <w:rFonts w:ascii="Arial" w:hAnsi="Arial" w:cs="Arial"/>
          <w:szCs w:val="24"/>
        </w:rPr>
      </w:pPr>
      <w:r w:rsidRPr="00710345">
        <w:rPr>
          <w:rFonts w:ascii="Arial" w:hAnsi="Arial" w:cs="Arial"/>
          <w:szCs w:val="24"/>
        </w:rPr>
        <w:t xml:space="preserve">b) </w:t>
      </w:r>
      <w:r w:rsidRPr="00710345">
        <w:rPr>
          <w:rFonts w:ascii="Arial" w:hAnsi="Arial" w:cs="Arial"/>
          <w:b/>
          <w:szCs w:val="24"/>
        </w:rPr>
        <w:t>Items fro</w:t>
      </w:r>
      <w:r w:rsidR="004D3D8E">
        <w:rPr>
          <w:rFonts w:ascii="Arial" w:hAnsi="Arial" w:cs="Arial"/>
          <w:b/>
          <w:szCs w:val="24"/>
        </w:rPr>
        <w:t>m Teignbridge District Council &amp; Teignbridge CVS</w:t>
      </w:r>
      <w:r w:rsidR="004D3D8E">
        <w:rPr>
          <w:rFonts w:ascii="Arial" w:hAnsi="Arial" w:cs="Arial"/>
          <w:szCs w:val="24"/>
        </w:rPr>
        <w:t xml:space="preserve"> </w:t>
      </w:r>
    </w:p>
    <w:p w:rsidR="004D3D8E" w:rsidRDefault="000D40CE" w:rsidP="004D3D8E">
      <w:pPr>
        <w:rPr>
          <w:rFonts w:ascii="Arial" w:hAnsi="Arial" w:cs="Arial"/>
          <w:sz w:val="24"/>
          <w:szCs w:val="24"/>
        </w:rPr>
      </w:pPr>
      <w:r>
        <w:rPr>
          <w:rFonts w:ascii="Arial" w:hAnsi="Arial" w:cs="Arial"/>
          <w:sz w:val="24"/>
          <w:szCs w:val="24"/>
        </w:rPr>
        <w:t>Further Details of Elector Fund – It was agreed to apply for the new Toilet Block</w:t>
      </w:r>
    </w:p>
    <w:p w:rsidR="00861E93" w:rsidRDefault="00861E93" w:rsidP="00221E85">
      <w:pPr>
        <w:pStyle w:val="Heading2"/>
        <w:rPr>
          <w:rFonts w:ascii="Arial" w:hAnsi="Arial" w:cs="Arial"/>
          <w:szCs w:val="24"/>
        </w:rPr>
      </w:pPr>
    </w:p>
    <w:p w:rsidR="00B36F01" w:rsidRPr="00710345" w:rsidRDefault="00B36F01" w:rsidP="00B36F01">
      <w:pPr>
        <w:pStyle w:val="Heading2"/>
        <w:rPr>
          <w:rFonts w:ascii="Arial" w:hAnsi="Arial" w:cs="Arial"/>
          <w:szCs w:val="24"/>
        </w:rPr>
      </w:pPr>
      <w:r w:rsidRPr="00710345">
        <w:rPr>
          <w:rFonts w:ascii="Arial" w:hAnsi="Arial" w:cs="Arial"/>
          <w:szCs w:val="24"/>
        </w:rPr>
        <w:t xml:space="preserve">c) </w:t>
      </w:r>
      <w:r w:rsidRPr="00710345">
        <w:rPr>
          <w:rFonts w:ascii="Arial" w:hAnsi="Arial" w:cs="Arial"/>
          <w:b/>
          <w:szCs w:val="24"/>
        </w:rPr>
        <w:t xml:space="preserve">Items from DALC/CCD/DPFA/DACB:  </w:t>
      </w:r>
    </w:p>
    <w:p w:rsidR="000379F4" w:rsidRDefault="00B36F01" w:rsidP="00A40A6A">
      <w:pPr>
        <w:pStyle w:val="Heading2"/>
        <w:rPr>
          <w:rFonts w:ascii="Arial" w:hAnsi="Arial" w:cs="Arial"/>
          <w:szCs w:val="24"/>
        </w:rPr>
      </w:pPr>
      <w:r w:rsidRPr="00710345">
        <w:rPr>
          <w:rFonts w:ascii="Arial" w:hAnsi="Arial" w:cs="Arial"/>
          <w:szCs w:val="24"/>
        </w:rPr>
        <w:t xml:space="preserve">   </w:t>
      </w:r>
      <w:r w:rsidR="00E92054">
        <w:rPr>
          <w:rFonts w:ascii="Arial" w:hAnsi="Arial" w:cs="Arial"/>
          <w:szCs w:val="24"/>
        </w:rPr>
        <w:t xml:space="preserve"> </w:t>
      </w:r>
      <w:r w:rsidR="000D40CE" w:rsidRPr="000D40CE">
        <w:rPr>
          <w:rFonts w:ascii="Arial" w:hAnsi="Arial" w:cs="Arial"/>
          <w:b/>
          <w:szCs w:val="24"/>
        </w:rPr>
        <w:t>Dalc</w:t>
      </w:r>
      <w:r w:rsidR="000D40CE">
        <w:rPr>
          <w:rFonts w:ascii="Arial" w:hAnsi="Arial" w:cs="Arial"/>
          <w:szCs w:val="24"/>
        </w:rPr>
        <w:t xml:space="preserve"> advice and guidance on Fireworks and Bonfires</w:t>
      </w:r>
    </w:p>
    <w:p w:rsidR="000D40CE" w:rsidRDefault="000D40CE" w:rsidP="000D40CE">
      <w:pPr>
        <w:rPr>
          <w:rFonts w:ascii="Arial" w:hAnsi="Arial" w:cs="Arial"/>
          <w:sz w:val="24"/>
          <w:szCs w:val="24"/>
        </w:rPr>
      </w:pPr>
      <w:r>
        <w:rPr>
          <w:rFonts w:ascii="Arial" w:hAnsi="Arial" w:cs="Arial"/>
          <w:b/>
          <w:sz w:val="24"/>
          <w:szCs w:val="24"/>
        </w:rPr>
        <w:t xml:space="preserve">    Dalc</w:t>
      </w:r>
      <w:r>
        <w:rPr>
          <w:rFonts w:ascii="Arial" w:hAnsi="Arial" w:cs="Arial"/>
          <w:sz w:val="24"/>
          <w:szCs w:val="24"/>
        </w:rPr>
        <w:t xml:space="preserve"> update on Electoral Review of Devon</w:t>
      </w:r>
    </w:p>
    <w:p w:rsidR="000D40CE" w:rsidRDefault="000D40CE" w:rsidP="000D40CE">
      <w:p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CCD – AGM </w:t>
      </w:r>
      <w:r>
        <w:rPr>
          <w:rFonts w:ascii="Arial" w:hAnsi="Arial" w:cs="Arial"/>
          <w:sz w:val="24"/>
          <w:szCs w:val="24"/>
        </w:rPr>
        <w:t>being held on 19</w:t>
      </w:r>
      <w:r w:rsidRPr="000D40CE">
        <w:rPr>
          <w:rFonts w:ascii="Arial" w:hAnsi="Arial" w:cs="Arial"/>
          <w:sz w:val="24"/>
          <w:szCs w:val="24"/>
          <w:vertAlign w:val="superscript"/>
        </w:rPr>
        <w:t>th</w:t>
      </w:r>
      <w:r>
        <w:rPr>
          <w:rFonts w:ascii="Arial" w:hAnsi="Arial" w:cs="Arial"/>
          <w:sz w:val="24"/>
          <w:szCs w:val="24"/>
        </w:rPr>
        <w:t xml:space="preserve"> November. Coun.Smith would endeavour to</w:t>
      </w:r>
    </w:p>
    <w:p w:rsidR="000D40CE" w:rsidRDefault="000D40CE" w:rsidP="000D40CE">
      <w:pPr>
        <w:rPr>
          <w:rFonts w:ascii="Arial" w:hAnsi="Arial" w:cs="Arial"/>
          <w:sz w:val="24"/>
          <w:szCs w:val="24"/>
        </w:rPr>
      </w:pPr>
      <w:r>
        <w:rPr>
          <w:rFonts w:ascii="Arial" w:hAnsi="Arial" w:cs="Arial"/>
          <w:sz w:val="24"/>
          <w:szCs w:val="24"/>
        </w:rPr>
        <w:t xml:space="preserve">       Attend.</w:t>
      </w:r>
    </w:p>
    <w:p w:rsidR="00B36F01" w:rsidRPr="00710345" w:rsidRDefault="000379F4" w:rsidP="0090495D">
      <w:pPr>
        <w:rPr>
          <w:rFonts w:ascii="Arial" w:hAnsi="Arial" w:cs="Arial"/>
          <w:szCs w:val="24"/>
        </w:rPr>
      </w:pPr>
      <w:r>
        <w:rPr>
          <w:rFonts w:ascii="Arial" w:hAnsi="Arial" w:cs="Arial"/>
          <w:sz w:val="24"/>
          <w:szCs w:val="24"/>
        </w:rPr>
        <w:t xml:space="preserve"> </w:t>
      </w:r>
      <w:r w:rsidR="00117E6D">
        <w:t xml:space="preserve">     </w:t>
      </w:r>
    </w:p>
    <w:p w:rsidR="00B36F01" w:rsidRDefault="00B36F01" w:rsidP="00B36F01">
      <w:pPr>
        <w:pStyle w:val="Heading2"/>
        <w:rPr>
          <w:rFonts w:ascii="Arial" w:hAnsi="Arial" w:cs="Arial"/>
          <w:b/>
          <w:szCs w:val="24"/>
        </w:rPr>
      </w:pPr>
      <w:r w:rsidRPr="000F5F01">
        <w:rPr>
          <w:rFonts w:ascii="Arial" w:hAnsi="Arial" w:cs="Arial"/>
          <w:b/>
          <w:szCs w:val="24"/>
          <w:u w:val="single"/>
        </w:rPr>
        <w:t>Other items received</w:t>
      </w:r>
      <w:r w:rsidRPr="00710345">
        <w:rPr>
          <w:rFonts w:ascii="Arial" w:hAnsi="Arial" w:cs="Arial"/>
          <w:b/>
          <w:szCs w:val="24"/>
        </w:rPr>
        <w:t>:</w:t>
      </w:r>
    </w:p>
    <w:p w:rsidR="0090495D" w:rsidRDefault="0090495D" w:rsidP="0090495D"/>
    <w:p w:rsidR="00BE2EDF" w:rsidRDefault="00FB6374" w:rsidP="0090495D">
      <w:pPr>
        <w:rPr>
          <w:rFonts w:ascii="Arial" w:hAnsi="Arial" w:cs="Arial"/>
          <w:sz w:val="24"/>
          <w:szCs w:val="24"/>
        </w:rPr>
      </w:pPr>
      <w:r>
        <w:rPr>
          <w:rFonts w:ascii="Arial" w:hAnsi="Arial" w:cs="Arial"/>
          <w:sz w:val="24"/>
          <w:szCs w:val="24"/>
        </w:rPr>
        <w:t>d</w:t>
      </w:r>
      <w:r w:rsidR="000D40CE">
        <w:rPr>
          <w:rFonts w:ascii="Arial" w:hAnsi="Arial" w:cs="Arial"/>
          <w:sz w:val="24"/>
          <w:szCs w:val="24"/>
        </w:rPr>
        <w:t>) Info received from Came &amp; Co Insurers on Fireworks &amp; Bonfire Advice.</w:t>
      </w:r>
    </w:p>
    <w:p w:rsidR="000D40CE" w:rsidRDefault="000D40CE" w:rsidP="0090495D">
      <w:pPr>
        <w:rPr>
          <w:rFonts w:ascii="Arial" w:hAnsi="Arial" w:cs="Arial"/>
          <w:sz w:val="24"/>
          <w:szCs w:val="24"/>
        </w:rPr>
      </w:pPr>
      <w:r>
        <w:rPr>
          <w:rFonts w:ascii="Arial" w:hAnsi="Arial" w:cs="Arial"/>
          <w:sz w:val="24"/>
          <w:szCs w:val="24"/>
        </w:rPr>
        <w:t>e) Letter from Ugbrooke Environmental Ltd. Advising that our past funding agreements have now been passed to Viridor Credits Environmental Co whom will now be dealing with any future Landfill Community Fund applications.</w:t>
      </w:r>
    </w:p>
    <w:p w:rsidR="000D40CE" w:rsidRDefault="000D40CE" w:rsidP="0090495D">
      <w:pPr>
        <w:rPr>
          <w:rFonts w:ascii="Arial" w:hAnsi="Arial" w:cs="Arial"/>
          <w:sz w:val="24"/>
          <w:szCs w:val="24"/>
        </w:rPr>
      </w:pPr>
    </w:p>
    <w:p w:rsidR="00E351F1" w:rsidRDefault="00E351F1" w:rsidP="0090495D">
      <w:pPr>
        <w:rPr>
          <w:rFonts w:ascii="Arial" w:hAnsi="Arial" w:cs="Arial"/>
          <w:sz w:val="24"/>
          <w:szCs w:val="24"/>
        </w:rPr>
      </w:pPr>
    </w:p>
    <w:p w:rsidR="00E351F1" w:rsidRPr="000D40CE" w:rsidRDefault="0076558B" w:rsidP="00E351F1">
      <w:pPr>
        <w:rPr>
          <w:rFonts w:ascii="Arial" w:hAnsi="Arial" w:cs="Arial"/>
          <w:b/>
          <w:sz w:val="24"/>
          <w:szCs w:val="24"/>
          <w:u w:val="single"/>
          <w:lang w:eastAsia="en-GB"/>
        </w:rPr>
      </w:pPr>
      <w:r>
        <w:rPr>
          <w:rFonts w:ascii="Arial" w:hAnsi="Arial" w:cs="Arial"/>
          <w:sz w:val="24"/>
          <w:szCs w:val="24"/>
        </w:rPr>
        <w:t>f) Report from PCSO</w:t>
      </w:r>
      <w:r w:rsidR="000D40CE">
        <w:rPr>
          <w:rFonts w:ascii="Arial" w:hAnsi="Arial" w:cs="Arial"/>
          <w:sz w:val="24"/>
          <w:szCs w:val="24"/>
        </w:rPr>
        <w:t xml:space="preserve"> Chris Hurden</w:t>
      </w:r>
      <w:r>
        <w:rPr>
          <w:rFonts w:ascii="Arial" w:hAnsi="Arial" w:cs="Arial"/>
          <w:sz w:val="24"/>
          <w:szCs w:val="24"/>
        </w:rPr>
        <w:t xml:space="preserve"> –</w:t>
      </w:r>
      <w:r w:rsidR="00E351F1">
        <w:rPr>
          <w:rFonts w:ascii="Arial" w:hAnsi="Arial" w:cs="Arial"/>
          <w:b/>
          <w:bCs/>
          <w:sz w:val="24"/>
          <w:szCs w:val="24"/>
          <w:u w:val="single"/>
        </w:rPr>
        <w:t xml:space="preserve"> </w:t>
      </w:r>
      <w:r w:rsidR="00E351F1" w:rsidRPr="00E351F1">
        <w:rPr>
          <w:rFonts w:ascii="Arial" w:hAnsi="Arial" w:cs="Arial"/>
          <w:b/>
          <w:bCs/>
          <w:sz w:val="24"/>
          <w:szCs w:val="24"/>
          <w:u w:val="single"/>
          <w:lang w:eastAsia="en-GB"/>
        </w:rPr>
        <w:t xml:space="preserve">Ipplepen Parish </w:t>
      </w:r>
      <w:r w:rsidR="000D40CE">
        <w:rPr>
          <w:rFonts w:ascii="Arial" w:hAnsi="Arial" w:cs="Arial"/>
          <w:b/>
          <w:bCs/>
          <w:sz w:val="24"/>
          <w:szCs w:val="24"/>
          <w:u w:val="single"/>
          <w:lang w:eastAsia="en-GB"/>
        </w:rPr>
        <w:t xml:space="preserve">Council Update from </w:t>
      </w:r>
      <w:r w:rsidR="00E351F1" w:rsidRPr="00E351F1">
        <w:rPr>
          <w:rFonts w:ascii="Arial" w:hAnsi="Arial" w:cs="Arial"/>
          <w:b/>
          <w:bCs/>
          <w:sz w:val="24"/>
          <w:szCs w:val="24"/>
          <w:u w:val="single"/>
          <w:lang w:eastAsia="en-GB"/>
        </w:rPr>
        <w:t>October</w:t>
      </w:r>
      <w:r w:rsidR="00E351F1" w:rsidRPr="00E351F1">
        <w:rPr>
          <w:rFonts w:ascii="Arial" w:hAnsi="Arial" w:cs="Arial"/>
          <w:sz w:val="24"/>
          <w:szCs w:val="24"/>
          <w:lang w:eastAsia="en-GB"/>
        </w:rPr>
        <w:t xml:space="preserve"> </w:t>
      </w:r>
      <w:r w:rsidR="000D40CE">
        <w:rPr>
          <w:rFonts w:ascii="Arial" w:hAnsi="Arial" w:cs="Arial"/>
          <w:b/>
          <w:sz w:val="24"/>
          <w:szCs w:val="24"/>
          <w:u w:val="single"/>
          <w:lang w:eastAsia="en-GB"/>
        </w:rPr>
        <w:t>7</w:t>
      </w:r>
      <w:r w:rsidR="000D40CE" w:rsidRPr="000D40CE">
        <w:rPr>
          <w:rFonts w:ascii="Arial" w:hAnsi="Arial" w:cs="Arial"/>
          <w:b/>
          <w:sz w:val="24"/>
          <w:szCs w:val="24"/>
          <w:u w:val="single"/>
          <w:vertAlign w:val="superscript"/>
          <w:lang w:eastAsia="en-GB"/>
        </w:rPr>
        <w:t>th</w:t>
      </w:r>
      <w:r w:rsidR="000D40CE">
        <w:rPr>
          <w:rFonts w:ascii="Arial" w:hAnsi="Arial" w:cs="Arial"/>
          <w:b/>
          <w:sz w:val="24"/>
          <w:szCs w:val="24"/>
          <w:u w:val="single"/>
          <w:lang w:eastAsia="en-GB"/>
        </w:rPr>
        <w:t xml:space="preserve"> to 2</w:t>
      </w:r>
      <w:r w:rsidR="000D40CE" w:rsidRPr="000D40CE">
        <w:rPr>
          <w:rFonts w:ascii="Arial" w:hAnsi="Arial" w:cs="Arial"/>
          <w:b/>
          <w:sz w:val="24"/>
          <w:szCs w:val="24"/>
          <w:u w:val="single"/>
          <w:vertAlign w:val="superscript"/>
          <w:lang w:eastAsia="en-GB"/>
        </w:rPr>
        <w:t>nd</w:t>
      </w:r>
      <w:r w:rsidR="000D40CE">
        <w:rPr>
          <w:rFonts w:ascii="Arial" w:hAnsi="Arial" w:cs="Arial"/>
          <w:b/>
          <w:sz w:val="24"/>
          <w:szCs w:val="24"/>
          <w:u w:val="single"/>
          <w:lang w:eastAsia="en-GB"/>
        </w:rPr>
        <w:t xml:space="preserve"> November</w:t>
      </w:r>
    </w:p>
    <w:p w:rsidR="00E351F1" w:rsidRP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  </w:t>
      </w:r>
    </w:p>
    <w:p w:rsidR="001D15D9" w:rsidRDefault="001D15D9" w:rsidP="00E351F1">
      <w:pPr>
        <w:rPr>
          <w:rFonts w:ascii="Arial" w:hAnsi="Arial" w:cs="Arial"/>
          <w:sz w:val="24"/>
          <w:szCs w:val="24"/>
          <w:lang w:eastAsia="en-GB"/>
        </w:rPr>
      </w:pPr>
      <w:r>
        <w:rPr>
          <w:rFonts w:ascii="Arial" w:hAnsi="Arial" w:cs="Arial"/>
          <w:sz w:val="24"/>
          <w:szCs w:val="24"/>
          <w:lang w:eastAsia="en-GB"/>
        </w:rPr>
        <w:t>Clampitt Close – Theft from motor vehicle which was insecure and unlocked. Please ensure that your vehicle is kept locked at all times.</w:t>
      </w:r>
    </w:p>
    <w:p w:rsidR="001D15D9" w:rsidRDefault="001D15D9" w:rsidP="00E351F1">
      <w:pPr>
        <w:rPr>
          <w:rFonts w:ascii="Arial" w:hAnsi="Arial" w:cs="Arial"/>
          <w:sz w:val="24"/>
          <w:szCs w:val="24"/>
          <w:lang w:eastAsia="en-GB"/>
        </w:rPr>
      </w:pPr>
    </w:p>
    <w:p w:rsidR="001D15D9" w:rsidRDefault="001D15D9" w:rsidP="00E351F1">
      <w:pPr>
        <w:rPr>
          <w:rFonts w:ascii="Arial" w:hAnsi="Arial" w:cs="Arial"/>
          <w:sz w:val="24"/>
          <w:szCs w:val="24"/>
          <w:lang w:eastAsia="en-GB"/>
        </w:rPr>
      </w:pPr>
      <w:r>
        <w:rPr>
          <w:rFonts w:ascii="Arial" w:hAnsi="Arial" w:cs="Arial"/>
          <w:sz w:val="24"/>
          <w:szCs w:val="24"/>
          <w:lang w:eastAsia="en-GB"/>
        </w:rPr>
        <w:t>Luscombe Close – Theft from doorstep where a watch had been left unattended seen and subsequently taken by an opportunist passing by.</w:t>
      </w:r>
    </w:p>
    <w:p w:rsidR="001D15D9" w:rsidRDefault="001D15D9" w:rsidP="00E351F1">
      <w:pPr>
        <w:rPr>
          <w:rFonts w:ascii="Arial" w:hAnsi="Arial" w:cs="Arial"/>
          <w:sz w:val="24"/>
          <w:szCs w:val="24"/>
          <w:lang w:eastAsia="en-GB"/>
        </w:rPr>
      </w:pPr>
    </w:p>
    <w:p w:rsidR="001D15D9" w:rsidRDefault="001D15D9" w:rsidP="00E351F1">
      <w:pPr>
        <w:rPr>
          <w:rFonts w:ascii="Arial" w:hAnsi="Arial" w:cs="Arial"/>
          <w:sz w:val="24"/>
          <w:szCs w:val="24"/>
          <w:lang w:eastAsia="en-GB"/>
        </w:rPr>
      </w:pPr>
      <w:r>
        <w:rPr>
          <w:rFonts w:ascii="Arial" w:hAnsi="Arial" w:cs="Arial"/>
          <w:sz w:val="24"/>
          <w:szCs w:val="24"/>
          <w:lang w:eastAsia="en-GB"/>
        </w:rPr>
        <w:t>Recreation Ground – Unexplained damage to gate post at rear end of field.</w:t>
      </w:r>
    </w:p>
    <w:p w:rsidR="001D15D9" w:rsidRDefault="001D15D9" w:rsidP="00E351F1">
      <w:pPr>
        <w:rPr>
          <w:rFonts w:ascii="Arial" w:hAnsi="Arial" w:cs="Arial"/>
          <w:sz w:val="24"/>
          <w:szCs w:val="24"/>
          <w:lang w:eastAsia="en-GB"/>
        </w:rPr>
      </w:pPr>
    </w:p>
    <w:p w:rsidR="00E351F1" w:rsidRDefault="001D15D9" w:rsidP="00E351F1">
      <w:pPr>
        <w:rPr>
          <w:rFonts w:ascii="Arial" w:hAnsi="Arial" w:cs="Arial"/>
          <w:sz w:val="24"/>
          <w:szCs w:val="24"/>
          <w:lang w:eastAsia="en-GB"/>
        </w:rPr>
      </w:pPr>
      <w:r>
        <w:rPr>
          <w:rFonts w:ascii="Arial" w:hAnsi="Arial" w:cs="Arial"/>
          <w:sz w:val="24"/>
          <w:szCs w:val="24"/>
          <w:lang w:eastAsia="en-GB"/>
        </w:rPr>
        <w:t>Orley Rd – Generators for Sale by suspicious males with strong irish accents. A similar crime was also reported in Denbury.</w:t>
      </w:r>
      <w:r w:rsidR="00E351F1" w:rsidRPr="00E351F1">
        <w:rPr>
          <w:rFonts w:ascii="Arial" w:hAnsi="Arial" w:cs="Arial"/>
          <w:sz w:val="24"/>
          <w:szCs w:val="24"/>
          <w:lang w:eastAsia="en-GB"/>
        </w:rPr>
        <w:t xml:space="preserve">  </w:t>
      </w:r>
      <w:r>
        <w:rPr>
          <w:rFonts w:ascii="Arial" w:hAnsi="Arial" w:cs="Arial"/>
          <w:sz w:val="24"/>
          <w:szCs w:val="24"/>
          <w:lang w:eastAsia="en-GB"/>
        </w:rPr>
        <w:t>If you have been approached or wish to report suspicious cold callers please call 101</w:t>
      </w:r>
    </w:p>
    <w:p w:rsidR="001D15D9" w:rsidRDefault="001D15D9" w:rsidP="00E351F1">
      <w:pPr>
        <w:rPr>
          <w:rFonts w:ascii="Arial" w:hAnsi="Arial" w:cs="Arial"/>
          <w:sz w:val="24"/>
          <w:szCs w:val="24"/>
          <w:lang w:eastAsia="en-GB"/>
        </w:rPr>
      </w:pPr>
    </w:p>
    <w:p w:rsidR="001D15D9" w:rsidRDefault="001D15D9" w:rsidP="00E351F1">
      <w:pPr>
        <w:rPr>
          <w:rFonts w:ascii="Arial" w:hAnsi="Arial" w:cs="Arial"/>
          <w:b/>
          <w:sz w:val="24"/>
          <w:szCs w:val="24"/>
          <w:lang w:eastAsia="en-GB"/>
        </w:rPr>
      </w:pPr>
      <w:r>
        <w:rPr>
          <w:rFonts w:ascii="Arial" w:hAnsi="Arial" w:cs="Arial"/>
          <w:b/>
          <w:sz w:val="24"/>
          <w:szCs w:val="24"/>
          <w:lang w:eastAsia="en-GB"/>
        </w:rPr>
        <w:t>Reportmyloss.com</w:t>
      </w:r>
    </w:p>
    <w:p w:rsidR="001D15D9" w:rsidRDefault="001D15D9" w:rsidP="00E351F1">
      <w:pPr>
        <w:rPr>
          <w:rFonts w:ascii="Arial" w:hAnsi="Arial" w:cs="Arial"/>
          <w:sz w:val="24"/>
          <w:szCs w:val="24"/>
          <w:lang w:eastAsia="en-GB"/>
        </w:rPr>
      </w:pPr>
      <w:r>
        <w:rPr>
          <w:rFonts w:ascii="Arial" w:hAnsi="Arial" w:cs="Arial"/>
          <w:sz w:val="24"/>
          <w:szCs w:val="24"/>
          <w:lang w:eastAsia="en-GB"/>
        </w:rPr>
        <w:t>From 3</w:t>
      </w:r>
      <w:r w:rsidRPr="001D15D9">
        <w:rPr>
          <w:rFonts w:ascii="Arial" w:hAnsi="Arial" w:cs="Arial"/>
          <w:sz w:val="24"/>
          <w:szCs w:val="24"/>
          <w:vertAlign w:val="superscript"/>
          <w:lang w:eastAsia="en-GB"/>
        </w:rPr>
        <w:t>rd</w:t>
      </w:r>
      <w:r>
        <w:rPr>
          <w:rFonts w:ascii="Arial" w:hAnsi="Arial" w:cs="Arial"/>
          <w:sz w:val="24"/>
          <w:szCs w:val="24"/>
          <w:lang w:eastAsia="en-GB"/>
        </w:rPr>
        <w:t xml:space="preserve"> November all lost and found property enquiries from members of the public will be dealt using this website which is linked to a national database that can ber used directly by the public to register a loss in a quick and easy way. Certain items, however, </w:t>
      </w:r>
      <w:r>
        <w:rPr>
          <w:rFonts w:ascii="Arial" w:hAnsi="Arial" w:cs="Arial"/>
          <w:b/>
          <w:sz w:val="24"/>
          <w:szCs w:val="24"/>
          <w:lang w:eastAsia="en-GB"/>
        </w:rPr>
        <w:t xml:space="preserve">should be handed direct to the police </w:t>
      </w:r>
      <w:r>
        <w:rPr>
          <w:rFonts w:ascii="Arial" w:hAnsi="Arial" w:cs="Arial"/>
          <w:sz w:val="24"/>
          <w:szCs w:val="24"/>
          <w:lang w:eastAsia="en-GB"/>
        </w:rPr>
        <w:t>if they fall into these categories:</w:t>
      </w:r>
    </w:p>
    <w:p w:rsidR="001D15D9" w:rsidRDefault="001D15D9" w:rsidP="00E351F1">
      <w:pPr>
        <w:rPr>
          <w:rFonts w:ascii="Arial" w:hAnsi="Arial" w:cs="Arial"/>
          <w:sz w:val="24"/>
          <w:szCs w:val="24"/>
          <w:lang w:eastAsia="en-GB"/>
        </w:rPr>
      </w:pPr>
      <w:r>
        <w:rPr>
          <w:rFonts w:ascii="Arial" w:hAnsi="Arial" w:cs="Arial"/>
          <w:sz w:val="24"/>
          <w:szCs w:val="24"/>
          <w:lang w:eastAsia="en-GB"/>
        </w:rPr>
        <w:t>1. Mobile phones, laptops, cameras – anything with an internal memory</w:t>
      </w:r>
    </w:p>
    <w:p w:rsidR="001D15D9" w:rsidRDefault="001D15D9" w:rsidP="00E351F1">
      <w:pPr>
        <w:rPr>
          <w:rFonts w:ascii="Arial" w:hAnsi="Arial" w:cs="Arial"/>
          <w:sz w:val="24"/>
          <w:szCs w:val="24"/>
          <w:lang w:eastAsia="en-GB"/>
        </w:rPr>
      </w:pPr>
      <w:r>
        <w:rPr>
          <w:rFonts w:ascii="Arial" w:hAnsi="Arial" w:cs="Arial"/>
          <w:sz w:val="24"/>
          <w:szCs w:val="24"/>
          <w:lang w:eastAsia="en-GB"/>
        </w:rPr>
        <w:t>2. Person ID – such as passport, driving licence, bank card, utility bills</w:t>
      </w:r>
    </w:p>
    <w:p w:rsidR="001D15D9" w:rsidRDefault="00477E1A" w:rsidP="00E351F1">
      <w:pPr>
        <w:rPr>
          <w:rFonts w:ascii="Arial" w:hAnsi="Arial" w:cs="Arial"/>
          <w:sz w:val="24"/>
          <w:szCs w:val="24"/>
          <w:lang w:eastAsia="en-GB"/>
        </w:rPr>
      </w:pPr>
      <w:r>
        <w:rPr>
          <w:rFonts w:ascii="Arial" w:hAnsi="Arial" w:cs="Arial"/>
          <w:sz w:val="24"/>
          <w:szCs w:val="24"/>
          <w:lang w:eastAsia="en-GB"/>
        </w:rPr>
        <w:t>3. Drugs, poison or any hazardous substance/liquid</w:t>
      </w:r>
    </w:p>
    <w:p w:rsidR="001D15D9" w:rsidRDefault="001D15D9" w:rsidP="00E351F1">
      <w:pPr>
        <w:rPr>
          <w:rFonts w:ascii="Arial" w:hAnsi="Arial" w:cs="Arial"/>
          <w:sz w:val="24"/>
          <w:szCs w:val="24"/>
          <w:lang w:eastAsia="en-GB"/>
        </w:rPr>
      </w:pPr>
      <w:r>
        <w:rPr>
          <w:rFonts w:ascii="Arial" w:hAnsi="Arial" w:cs="Arial"/>
          <w:sz w:val="24"/>
          <w:szCs w:val="24"/>
          <w:lang w:eastAsia="en-GB"/>
        </w:rPr>
        <w:t>4. Firearms, ammunition or explosives</w:t>
      </w:r>
    </w:p>
    <w:p w:rsidR="001D15D9" w:rsidRDefault="001D15D9" w:rsidP="00E351F1">
      <w:pPr>
        <w:rPr>
          <w:rFonts w:ascii="Arial" w:hAnsi="Arial" w:cs="Arial"/>
          <w:sz w:val="24"/>
          <w:szCs w:val="24"/>
          <w:lang w:eastAsia="en-GB"/>
        </w:rPr>
      </w:pPr>
      <w:r>
        <w:rPr>
          <w:rFonts w:ascii="Arial" w:hAnsi="Arial" w:cs="Arial"/>
          <w:sz w:val="24"/>
          <w:szCs w:val="24"/>
          <w:lang w:eastAsia="en-GB"/>
        </w:rPr>
        <w:t>5. Significant amounts of cash.</w:t>
      </w:r>
    </w:p>
    <w:p w:rsidR="001D15D9" w:rsidRDefault="00173176" w:rsidP="00E351F1">
      <w:pPr>
        <w:rPr>
          <w:rFonts w:ascii="Arial" w:hAnsi="Arial" w:cs="Arial"/>
          <w:sz w:val="24"/>
          <w:szCs w:val="24"/>
          <w:lang w:eastAsia="en-GB"/>
        </w:rPr>
      </w:pPr>
      <w:r>
        <w:rPr>
          <w:rFonts w:ascii="Arial" w:hAnsi="Arial" w:cs="Arial"/>
          <w:sz w:val="24"/>
          <w:szCs w:val="24"/>
          <w:lang w:eastAsia="en-GB"/>
        </w:rPr>
        <w:t xml:space="preserve">If you have found a </w:t>
      </w:r>
      <w:r w:rsidR="00477E1A">
        <w:rPr>
          <w:rFonts w:ascii="Arial" w:hAnsi="Arial" w:cs="Arial"/>
          <w:sz w:val="24"/>
          <w:szCs w:val="24"/>
          <w:lang w:eastAsia="en-GB"/>
        </w:rPr>
        <w:t>stray</w:t>
      </w:r>
      <w:r>
        <w:rPr>
          <w:rFonts w:ascii="Arial" w:hAnsi="Arial" w:cs="Arial"/>
          <w:sz w:val="24"/>
          <w:szCs w:val="24"/>
          <w:lang w:eastAsia="en-GB"/>
        </w:rPr>
        <w:t xml:space="preserve"> dog and </w:t>
      </w:r>
      <w:r w:rsidR="00477E1A">
        <w:rPr>
          <w:rFonts w:ascii="Arial" w:hAnsi="Arial" w:cs="Arial"/>
          <w:sz w:val="24"/>
          <w:szCs w:val="24"/>
          <w:lang w:eastAsia="en-GB"/>
        </w:rPr>
        <w:t>it</w:t>
      </w:r>
      <w:r>
        <w:rPr>
          <w:rFonts w:ascii="Arial" w:hAnsi="Arial" w:cs="Arial"/>
          <w:sz w:val="24"/>
          <w:szCs w:val="24"/>
          <w:lang w:eastAsia="en-GB"/>
        </w:rPr>
        <w:t xml:space="preserve"> has no address tag or </w:t>
      </w:r>
      <w:r w:rsidR="00477E1A">
        <w:rPr>
          <w:rFonts w:ascii="Arial" w:hAnsi="Arial" w:cs="Arial"/>
          <w:sz w:val="24"/>
          <w:szCs w:val="24"/>
          <w:lang w:eastAsia="en-GB"/>
        </w:rPr>
        <w:t>telephone</w:t>
      </w:r>
      <w:r>
        <w:rPr>
          <w:rFonts w:ascii="Arial" w:hAnsi="Arial" w:cs="Arial"/>
          <w:sz w:val="24"/>
          <w:szCs w:val="24"/>
          <w:lang w:eastAsia="en-GB"/>
        </w:rPr>
        <w:t xml:space="preserve"> number on its collar, please contact your local authority dog warden, via your local council’s Environmental Health Dept. who will be able to help.</w:t>
      </w:r>
    </w:p>
    <w:p w:rsidR="00173176" w:rsidRDefault="00173176" w:rsidP="00E351F1">
      <w:pPr>
        <w:rPr>
          <w:rFonts w:ascii="Arial" w:hAnsi="Arial" w:cs="Arial"/>
          <w:sz w:val="24"/>
          <w:szCs w:val="24"/>
          <w:lang w:eastAsia="en-GB"/>
        </w:rPr>
      </w:pPr>
    </w:p>
    <w:p w:rsidR="00173176" w:rsidRDefault="00477E1A" w:rsidP="00E351F1">
      <w:pPr>
        <w:rPr>
          <w:rFonts w:ascii="Arial" w:hAnsi="Arial" w:cs="Arial"/>
          <w:sz w:val="24"/>
          <w:szCs w:val="24"/>
          <w:lang w:eastAsia="en-GB"/>
        </w:rPr>
      </w:pPr>
      <w:r>
        <w:rPr>
          <w:rFonts w:ascii="Arial" w:hAnsi="Arial" w:cs="Arial"/>
          <w:sz w:val="24"/>
          <w:szCs w:val="24"/>
          <w:lang w:eastAsia="en-GB"/>
        </w:rPr>
        <w:t>As may well already be known the Newton Abbot police stations front office has now officially closed for good Any enquiries can either be progressed over the phone using the non-emergency number 101 or by attending the closest remaining front office at Torquay Police Station.</w:t>
      </w:r>
    </w:p>
    <w:p w:rsidR="00173176" w:rsidRPr="001D15D9" w:rsidRDefault="00173176" w:rsidP="00E351F1">
      <w:pPr>
        <w:rPr>
          <w:rFonts w:ascii="Arial" w:hAnsi="Arial" w:cs="Arial"/>
          <w:sz w:val="24"/>
          <w:szCs w:val="24"/>
          <w:lang w:eastAsia="en-GB"/>
        </w:rPr>
      </w:pPr>
    </w:p>
    <w:p w:rsidR="00E351F1" w:rsidRPr="00E351F1" w:rsidRDefault="00173176" w:rsidP="00E351F1">
      <w:pPr>
        <w:rPr>
          <w:rFonts w:ascii="Arial" w:hAnsi="Arial" w:cs="Arial"/>
          <w:sz w:val="24"/>
          <w:szCs w:val="24"/>
          <w:lang w:eastAsia="en-GB"/>
        </w:rPr>
      </w:pPr>
      <w:r>
        <w:rPr>
          <w:rFonts w:ascii="Arial" w:hAnsi="Arial" w:cs="Arial"/>
          <w:sz w:val="24"/>
          <w:szCs w:val="24"/>
          <w:u w:val="single"/>
          <w:lang w:eastAsia="en-GB"/>
        </w:rPr>
        <w:t xml:space="preserve">Next </w:t>
      </w:r>
      <w:r w:rsidR="00E351F1" w:rsidRPr="00E351F1">
        <w:rPr>
          <w:rFonts w:ascii="Arial" w:hAnsi="Arial" w:cs="Arial"/>
          <w:sz w:val="24"/>
          <w:szCs w:val="24"/>
          <w:u w:val="single"/>
          <w:lang w:eastAsia="en-GB"/>
        </w:rPr>
        <w:t>Police drop in Surgery Date in the Village Hall</w:t>
      </w:r>
      <w:r w:rsidR="00E351F1" w:rsidRPr="00E351F1">
        <w:rPr>
          <w:rFonts w:ascii="Arial" w:hAnsi="Arial" w:cs="Arial"/>
          <w:sz w:val="24"/>
          <w:szCs w:val="24"/>
          <w:lang w:eastAsia="en-GB"/>
        </w:rPr>
        <w:t xml:space="preserve"> </w:t>
      </w:r>
    </w:p>
    <w:p w:rsidR="00E351F1" w:rsidRDefault="00E351F1" w:rsidP="00E351F1">
      <w:pPr>
        <w:rPr>
          <w:rFonts w:ascii="Arial" w:hAnsi="Arial" w:cs="Arial"/>
          <w:sz w:val="24"/>
          <w:szCs w:val="24"/>
          <w:lang w:eastAsia="en-GB"/>
        </w:rPr>
      </w:pPr>
      <w:r w:rsidRPr="00E351F1">
        <w:rPr>
          <w:rFonts w:ascii="Arial" w:hAnsi="Arial" w:cs="Arial"/>
          <w:sz w:val="24"/>
          <w:szCs w:val="24"/>
          <w:lang w:eastAsia="en-GB"/>
        </w:rPr>
        <w:t xml:space="preserve">Monday 15 </w:t>
      </w:r>
      <w:r w:rsidRPr="00E351F1">
        <w:rPr>
          <w:rFonts w:ascii="Arial" w:hAnsi="Arial" w:cs="Arial"/>
          <w:sz w:val="24"/>
          <w:szCs w:val="24"/>
          <w:vertAlign w:val="superscript"/>
          <w:lang w:eastAsia="en-GB"/>
        </w:rPr>
        <w:t>th</w:t>
      </w:r>
      <w:r w:rsidRPr="00E351F1">
        <w:rPr>
          <w:rFonts w:ascii="Arial" w:hAnsi="Arial" w:cs="Arial"/>
          <w:sz w:val="24"/>
          <w:szCs w:val="24"/>
          <w:lang w:eastAsia="en-GB"/>
        </w:rPr>
        <w:t xml:space="preserve"> December from 10am to 11am </w:t>
      </w:r>
    </w:p>
    <w:p w:rsidR="004A6C4D" w:rsidRDefault="004A6C4D" w:rsidP="00221E85">
      <w:pPr>
        <w:rPr>
          <w:rFonts w:ascii="Arial" w:hAnsi="Arial" w:cs="Arial"/>
          <w:sz w:val="24"/>
          <w:szCs w:val="24"/>
        </w:rPr>
      </w:pPr>
    </w:p>
    <w:p w:rsidR="00173176" w:rsidRDefault="00173176" w:rsidP="00221E85">
      <w:pPr>
        <w:rPr>
          <w:rFonts w:ascii="Arial" w:hAnsi="Arial" w:cs="Arial"/>
          <w:sz w:val="24"/>
          <w:szCs w:val="24"/>
        </w:rPr>
      </w:pPr>
      <w:r>
        <w:rPr>
          <w:rFonts w:ascii="Arial" w:hAnsi="Arial" w:cs="Arial"/>
          <w:sz w:val="24"/>
          <w:szCs w:val="24"/>
        </w:rPr>
        <w:t xml:space="preserve">g) </w:t>
      </w:r>
      <w:r>
        <w:rPr>
          <w:rFonts w:ascii="Arial" w:hAnsi="Arial" w:cs="Arial"/>
          <w:b/>
          <w:sz w:val="24"/>
          <w:szCs w:val="24"/>
        </w:rPr>
        <w:t>Local Government Boundary Commission Electoral Review of Devon</w:t>
      </w:r>
    </w:p>
    <w:p w:rsidR="00173176" w:rsidRDefault="00173176" w:rsidP="00221E85">
      <w:pPr>
        <w:rPr>
          <w:rFonts w:ascii="Arial" w:hAnsi="Arial" w:cs="Arial"/>
          <w:sz w:val="24"/>
          <w:szCs w:val="24"/>
        </w:rPr>
      </w:pPr>
      <w:r>
        <w:rPr>
          <w:rFonts w:ascii="Arial" w:hAnsi="Arial" w:cs="Arial"/>
          <w:sz w:val="24"/>
          <w:szCs w:val="24"/>
        </w:rPr>
        <w:t xml:space="preserve">Details available about the review are available on </w:t>
      </w:r>
      <w:hyperlink r:id="rId10" w:history="1">
        <w:r w:rsidRPr="009C2CEE">
          <w:rPr>
            <w:rStyle w:val="Hyperlink"/>
            <w:rFonts w:ascii="Arial" w:hAnsi="Arial" w:cs="Arial"/>
            <w:sz w:val="24"/>
            <w:szCs w:val="24"/>
          </w:rPr>
          <w:t>www.lgbce.org.uk</w:t>
        </w:r>
      </w:hyperlink>
      <w:r>
        <w:rPr>
          <w:rFonts w:ascii="Arial" w:hAnsi="Arial" w:cs="Arial"/>
          <w:sz w:val="24"/>
          <w:szCs w:val="24"/>
        </w:rPr>
        <w:t xml:space="preserve"> – A Poster is also available to look at in the Parish Notice Board.</w:t>
      </w:r>
    </w:p>
    <w:p w:rsidR="00173176" w:rsidRPr="00173176" w:rsidRDefault="00173176" w:rsidP="00221E85">
      <w:pPr>
        <w:rPr>
          <w:rFonts w:ascii="Arial" w:hAnsi="Arial" w:cs="Arial"/>
          <w:sz w:val="24"/>
          <w:szCs w:val="24"/>
        </w:rPr>
      </w:pPr>
    </w:p>
    <w:p w:rsidR="00B36F01" w:rsidRPr="00710345" w:rsidRDefault="00E36E8F" w:rsidP="00B36F01">
      <w:pPr>
        <w:pStyle w:val="Heading2"/>
        <w:rPr>
          <w:rFonts w:ascii="Arial" w:hAnsi="Arial" w:cs="Arial"/>
          <w:bCs/>
          <w:szCs w:val="24"/>
        </w:rPr>
      </w:pPr>
      <w:r>
        <w:rPr>
          <w:rFonts w:ascii="Arial" w:hAnsi="Arial" w:cs="Arial"/>
          <w:bCs/>
          <w:szCs w:val="24"/>
        </w:rPr>
        <w:t>109</w:t>
      </w:r>
      <w:r w:rsidR="00B36F01" w:rsidRPr="00710345">
        <w:rPr>
          <w:rFonts w:ascii="Arial" w:hAnsi="Arial" w:cs="Arial"/>
          <w:bCs/>
          <w:szCs w:val="24"/>
        </w:rPr>
        <w:t xml:space="preserve">) </w:t>
      </w:r>
      <w:r w:rsidR="00B36F01" w:rsidRPr="00C36EE4">
        <w:rPr>
          <w:rFonts w:ascii="Arial" w:hAnsi="Arial" w:cs="Arial"/>
          <w:b/>
          <w:bCs/>
          <w:szCs w:val="24"/>
          <w:u w:val="single"/>
        </w:rPr>
        <w:t>REPORTS FROM OUTSIDE BODIES</w:t>
      </w:r>
      <w:r w:rsidR="00B36F01" w:rsidRPr="00710345">
        <w:rPr>
          <w:rFonts w:ascii="Arial" w:hAnsi="Arial" w:cs="Arial"/>
          <w:bCs/>
          <w:szCs w:val="24"/>
        </w:rPr>
        <w:t xml:space="preserve"> </w:t>
      </w:r>
    </w:p>
    <w:p w:rsidR="00B36F01" w:rsidRPr="00710345" w:rsidRDefault="00B36F01" w:rsidP="00B36F01">
      <w:pPr>
        <w:pStyle w:val="Heading2"/>
        <w:rPr>
          <w:rFonts w:ascii="Arial" w:hAnsi="Arial" w:cs="Arial"/>
          <w:bCs/>
          <w:szCs w:val="24"/>
        </w:rPr>
      </w:pPr>
    </w:p>
    <w:p w:rsidR="00B36F01" w:rsidRPr="00FB6374" w:rsidRDefault="00B36F01" w:rsidP="00B36F01">
      <w:pPr>
        <w:pStyle w:val="Heading2"/>
        <w:rPr>
          <w:rFonts w:ascii="Arial" w:hAnsi="Arial" w:cs="Arial"/>
          <w:bCs/>
          <w:szCs w:val="24"/>
        </w:rPr>
      </w:pPr>
      <w:r w:rsidRPr="00C36EE4">
        <w:rPr>
          <w:rFonts w:ascii="Arial" w:hAnsi="Arial" w:cs="Arial"/>
          <w:b/>
          <w:bCs/>
          <w:szCs w:val="24"/>
          <w:u w:val="single"/>
        </w:rPr>
        <w:t>Millennium Centre</w:t>
      </w:r>
      <w:r w:rsidRPr="00C36EE4">
        <w:rPr>
          <w:rFonts w:ascii="Arial" w:hAnsi="Arial" w:cs="Arial"/>
          <w:bCs/>
          <w:szCs w:val="24"/>
          <w:u w:val="single"/>
        </w:rPr>
        <w:t xml:space="preserve"> </w:t>
      </w:r>
      <w:r w:rsidR="00FB6374">
        <w:rPr>
          <w:rFonts w:ascii="Arial" w:hAnsi="Arial" w:cs="Arial"/>
          <w:bCs/>
          <w:szCs w:val="24"/>
        </w:rPr>
        <w:t>– Coun.Mrs.Wilson</w:t>
      </w:r>
    </w:p>
    <w:p w:rsidR="00417CDC" w:rsidRDefault="00173176" w:rsidP="00D04F12">
      <w:pPr>
        <w:rPr>
          <w:rFonts w:ascii="Arial" w:hAnsi="Arial" w:cs="Arial"/>
          <w:sz w:val="24"/>
          <w:szCs w:val="24"/>
        </w:rPr>
      </w:pPr>
      <w:r>
        <w:rPr>
          <w:rFonts w:ascii="Arial" w:hAnsi="Arial" w:cs="Arial"/>
          <w:sz w:val="24"/>
          <w:szCs w:val="24"/>
        </w:rPr>
        <w:t>Next meeting due to be held on 24</w:t>
      </w:r>
      <w:r w:rsidRPr="00173176">
        <w:rPr>
          <w:rFonts w:ascii="Arial" w:hAnsi="Arial" w:cs="Arial"/>
          <w:sz w:val="24"/>
          <w:szCs w:val="24"/>
          <w:vertAlign w:val="superscript"/>
        </w:rPr>
        <w:t>th</w:t>
      </w:r>
      <w:r>
        <w:rPr>
          <w:rFonts w:ascii="Arial" w:hAnsi="Arial" w:cs="Arial"/>
          <w:sz w:val="24"/>
          <w:szCs w:val="24"/>
        </w:rPr>
        <w:t xml:space="preserve"> November at 6.30pm</w:t>
      </w:r>
    </w:p>
    <w:p w:rsidR="00173176" w:rsidRDefault="00173176" w:rsidP="00D04F12">
      <w:pPr>
        <w:rPr>
          <w:rFonts w:ascii="Arial" w:hAnsi="Arial" w:cs="Arial"/>
          <w:sz w:val="24"/>
          <w:szCs w:val="24"/>
        </w:rPr>
      </w:pPr>
    </w:p>
    <w:p w:rsidR="00173176" w:rsidRDefault="00173176" w:rsidP="00D04F12">
      <w:pPr>
        <w:rPr>
          <w:rFonts w:ascii="Arial" w:hAnsi="Arial" w:cs="Arial"/>
          <w:sz w:val="24"/>
          <w:szCs w:val="24"/>
        </w:rPr>
      </w:pPr>
    </w:p>
    <w:p w:rsidR="00173176" w:rsidRDefault="00173176" w:rsidP="00D04F12">
      <w:pPr>
        <w:rPr>
          <w:rFonts w:ascii="Arial" w:hAnsi="Arial" w:cs="Arial"/>
          <w:sz w:val="24"/>
          <w:szCs w:val="24"/>
        </w:rPr>
      </w:pPr>
    </w:p>
    <w:p w:rsidR="00F57B73" w:rsidRPr="006D6EB8" w:rsidRDefault="00F57B73" w:rsidP="00C8244B">
      <w:pPr>
        <w:rPr>
          <w:rFonts w:ascii="Arial" w:hAnsi="Arial" w:cs="Arial"/>
          <w:sz w:val="24"/>
          <w:szCs w:val="24"/>
        </w:rPr>
      </w:pPr>
    </w:p>
    <w:p w:rsidR="00AB5A2A" w:rsidRPr="00F57B73" w:rsidRDefault="00AB5A2A" w:rsidP="00AB5A2A">
      <w:pPr>
        <w:rPr>
          <w:rFonts w:ascii="Arial" w:hAnsi="Arial" w:cs="Arial"/>
          <w:bCs/>
          <w:sz w:val="24"/>
          <w:szCs w:val="24"/>
        </w:rPr>
      </w:pPr>
      <w:r w:rsidRPr="00AB5A2A">
        <w:rPr>
          <w:rFonts w:ascii="Arial" w:hAnsi="Arial" w:cs="Arial"/>
          <w:b/>
          <w:bCs/>
          <w:sz w:val="24"/>
          <w:szCs w:val="24"/>
          <w:u w:val="single"/>
        </w:rPr>
        <w:lastRenderedPageBreak/>
        <w:t>TALC</w:t>
      </w:r>
      <w:r w:rsidR="00F57B73">
        <w:rPr>
          <w:rFonts w:ascii="Arial" w:hAnsi="Arial" w:cs="Arial"/>
          <w:b/>
          <w:bCs/>
          <w:sz w:val="24"/>
          <w:szCs w:val="24"/>
          <w:u w:val="single"/>
        </w:rPr>
        <w:t xml:space="preserve"> </w:t>
      </w:r>
      <w:r w:rsidR="00F57B73">
        <w:rPr>
          <w:rFonts w:ascii="Arial" w:hAnsi="Arial" w:cs="Arial"/>
          <w:bCs/>
          <w:sz w:val="24"/>
          <w:szCs w:val="24"/>
        </w:rPr>
        <w:t>- Coun.Mrs.Northwood/Coun.Carnell</w:t>
      </w:r>
    </w:p>
    <w:p w:rsidR="009B4E92" w:rsidRDefault="009B4E92" w:rsidP="00AB5A2A">
      <w:pPr>
        <w:rPr>
          <w:rFonts w:ascii="Arial" w:hAnsi="Arial" w:cs="Arial"/>
          <w:b/>
          <w:bCs/>
          <w:sz w:val="24"/>
          <w:szCs w:val="24"/>
          <w:u w:val="single"/>
        </w:rPr>
      </w:pPr>
    </w:p>
    <w:p w:rsidR="00F57B73" w:rsidRDefault="00A97653" w:rsidP="00AB5A2A">
      <w:pPr>
        <w:rPr>
          <w:rFonts w:ascii="Arial" w:hAnsi="Arial" w:cs="Arial"/>
          <w:bCs/>
          <w:sz w:val="24"/>
          <w:szCs w:val="24"/>
        </w:rPr>
      </w:pPr>
      <w:r>
        <w:rPr>
          <w:rFonts w:ascii="Arial" w:hAnsi="Arial" w:cs="Arial"/>
          <w:bCs/>
          <w:sz w:val="24"/>
          <w:szCs w:val="24"/>
        </w:rPr>
        <w:t>The date of the next meeting is due to be held on 27</w:t>
      </w:r>
      <w:r w:rsidRPr="00A97653">
        <w:rPr>
          <w:rFonts w:ascii="Arial" w:hAnsi="Arial" w:cs="Arial"/>
          <w:bCs/>
          <w:sz w:val="24"/>
          <w:szCs w:val="24"/>
          <w:vertAlign w:val="superscript"/>
        </w:rPr>
        <w:t>th</w:t>
      </w:r>
      <w:r>
        <w:rPr>
          <w:rFonts w:ascii="Arial" w:hAnsi="Arial" w:cs="Arial"/>
          <w:bCs/>
          <w:sz w:val="24"/>
          <w:szCs w:val="24"/>
        </w:rPr>
        <w:t xml:space="preserve"> November, 2014 at 7pm.</w:t>
      </w:r>
    </w:p>
    <w:p w:rsidR="00417CDC" w:rsidRDefault="00417CDC" w:rsidP="00AB5A2A">
      <w:pPr>
        <w:rPr>
          <w:rFonts w:ascii="Arial" w:hAnsi="Arial" w:cs="Arial"/>
          <w:bCs/>
          <w:sz w:val="24"/>
          <w:szCs w:val="24"/>
        </w:rPr>
      </w:pPr>
    </w:p>
    <w:p w:rsidR="0090495D" w:rsidRPr="00F57B73" w:rsidRDefault="0090495D" w:rsidP="00AB5A2A">
      <w:pPr>
        <w:rPr>
          <w:rFonts w:ascii="Arial" w:hAnsi="Arial" w:cs="Arial"/>
          <w:bCs/>
          <w:sz w:val="24"/>
          <w:szCs w:val="24"/>
        </w:rPr>
      </w:pPr>
      <w:r>
        <w:rPr>
          <w:rFonts w:ascii="Arial" w:hAnsi="Arial" w:cs="Arial"/>
          <w:b/>
          <w:bCs/>
          <w:sz w:val="24"/>
          <w:szCs w:val="24"/>
          <w:u w:val="single"/>
        </w:rPr>
        <w:t>Village Hall Committee</w:t>
      </w:r>
      <w:r w:rsidR="00F57B73">
        <w:rPr>
          <w:rFonts w:ascii="Arial" w:hAnsi="Arial" w:cs="Arial"/>
          <w:bCs/>
          <w:sz w:val="24"/>
          <w:szCs w:val="24"/>
        </w:rPr>
        <w:t xml:space="preserve"> – Coun.Mrs.Calland</w:t>
      </w:r>
    </w:p>
    <w:p w:rsidR="0090495D" w:rsidRDefault="0090495D" w:rsidP="00AB5A2A">
      <w:pPr>
        <w:rPr>
          <w:rFonts w:ascii="Arial" w:hAnsi="Arial" w:cs="Arial"/>
          <w:bCs/>
          <w:sz w:val="24"/>
          <w:szCs w:val="24"/>
          <w:u w:val="single"/>
        </w:rPr>
      </w:pPr>
    </w:p>
    <w:p w:rsidR="008F7DD7" w:rsidRDefault="00173176" w:rsidP="00AB5A2A">
      <w:pPr>
        <w:rPr>
          <w:rFonts w:ascii="Arial" w:hAnsi="Arial" w:cs="Arial"/>
          <w:bCs/>
          <w:sz w:val="24"/>
          <w:szCs w:val="24"/>
        </w:rPr>
      </w:pPr>
      <w:r>
        <w:rPr>
          <w:rFonts w:ascii="Arial" w:hAnsi="Arial" w:cs="Arial"/>
          <w:bCs/>
          <w:sz w:val="24"/>
          <w:szCs w:val="24"/>
        </w:rPr>
        <w:t>The date of the next meeting is due to be held on 5</w:t>
      </w:r>
      <w:r w:rsidRPr="00173176">
        <w:rPr>
          <w:rFonts w:ascii="Arial" w:hAnsi="Arial" w:cs="Arial"/>
          <w:bCs/>
          <w:sz w:val="24"/>
          <w:szCs w:val="24"/>
          <w:vertAlign w:val="superscript"/>
        </w:rPr>
        <w:t>th</w:t>
      </w:r>
      <w:r>
        <w:rPr>
          <w:rFonts w:ascii="Arial" w:hAnsi="Arial" w:cs="Arial"/>
          <w:bCs/>
          <w:sz w:val="24"/>
          <w:szCs w:val="24"/>
        </w:rPr>
        <w:t xml:space="preserve"> November.</w:t>
      </w:r>
    </w:p>
    <w:p w:rsidR="00227066" w:rsidRDefault="00227066" w:rsidP="00AB5A2A">
      <w:pPr>
        <w:rPr>
          <w:rFonts w:ascii="Arial" w:hAnsi="Arial" w:cs="Arial"/>
          <w:bCs/>
          <w:sz w:val="24"/>
          <w:szCs w:val="24"/>
        </w:rPr>
      </w:pPr>
    </w:p>
    <w:p w:rsidR="00CB2636" w:rsidRDefault="00227066" w:rsidP="00173176">
      <w:pPr>
        <w:rPr>
          <w:rFonts w:ascii="Arial" w:hAnsi="Arial" w:cs="Arial"/>
          <w:bCs/>
          <w:sz w:val="24"/>
          <w:szCs w:val="24"/>
        </w:rPr>
      </w:pPr>
      <w:r>
        <w:rPr>
          <w:rFonts w:ascii="Arial" w:hAnsi="Arial" w:cs="Arial"/>
          <w:b/>
          <w:bCs/>
          <w:sz w:val="24"/>
          <w:szCs w:val="24"/>
          <w:u w:val="single"/>
        </w:rPr>
        <w:t>Ipplepen Community Fund</w:t>
      </w:r>
      <w:r>
        <w:rPr>
          <w:rFonts w:ascii="Arial" w:hAnsi="Arial" w:cs="Arial"/>
          <w:bCs/>
          <w:sz w:val="24"/>
          <w:szCs w:val="24"/>
        </w:rPr>
        <w:t xml:space="preserve"> – </w:t>
      </w:r>
      <w:r w:rsidR="00173176">
        <w:rPr>
          <w:rFonts w:ascii="Arial" w:hAnsi="Arial" w:cs="Arial"/>
          <w:bCs/>
          <w:sz w:val="24"/>
          <w:szCs w:val="24"/>
        </w:rPr>
        <w:t xml:space="preserve">Next meeting due to be held on the </w:t>
      </w:r>
      <w:r w:rsidR="008D66CC">
        <w:rPr>
          <w:rFonts w:ascii="Arial" w:hAnsi="Arial" w:cs="Arial"/>
          <w:bCs/>
          <w:sz w:val="24"/>
          <w:szCs w:val="24"/>
        </w:rPr>
        <w:t>26</w:t>
      </w:r>
      <w:r w:rsidR="008D66CC" w:rsidRPr="008D66CC">
        <w:rPr>
          <w:rFonts w:ascii="Arial" w:hAnsi="Arial" w:cs="Arial"/>
          <w:bCs/>
          <w:sz w:val="24"/>
          <w:szCs w:val="24"/>
          <w:vertAlign w:val="superscript"/>
        </w:rPr>
        <w:t>th</w:t>
      </w:r>
      <w:r w:rsidR="008D66CC">
        <w:rPr>
          <w:rFonts w:ascii="Arial" w:hAnsi="Arial" w:cs="Arial"/>
          <w:bCs/>
          <w:sz w:val="24"/>
          <w:szCs w:val="24"/>
        </w:rPr>
        <w:t xml:space="preserve"> November at 8pm</w:t>
      </w:r>
    </w:p>
    <w:p w:rsidR="008D66CC" w:rsidRDefault="008D66CC" w:rsidP="00173176">
      <w:pPr>
        <w:rPr>
          <w:rFonts w:ascii="Arial" w:hAnsi="Arial" w:cs="Arial"/>
          <w:bCs/>
          <w:sz w:val="24"/>
          <w:szCs w:val="24"/>
        </w:rPr>
      </w:pPr>
    </w:p>
    <w:p w:rsidR="008D66CC" w:rsidRDefault="008D66CC" w:rsidP="00173176">
      <w:pPr>
        <w:rPr>
          <w:rFonts w:ascii="Arial" w:hAnsi="Arial" w:cs="Arial"/>
          <w:bCs/>
          <w:sz w:val="24"/>
          <w:szCs w:val="24"/>
        </w:rPr>
      </w:pPr>
      <w:r>
        <w:rPr>
          <w:rFonts w:ascii="Arial" w:hAnsi="Arial" w:cs="Arial"/>
          <w:b/>
          <w:bCs/>
          <w:sz w:val="24"/>
          <w:szCs w:val="24"/>
          <w:u w:val="single"/>
        </w:rPr>
        <w:t>Stoneycombe Quarry Liaison Group</w:t>
      </w:r>
      <w:r>
        <w:rPr>
          <w:rFonts w:ascii="Arial" w:hAnsi="Arial" w:cs="Arial"/>
          <w:bCs/>
          <w:sz w:val="24"/>
          <w:szCs w:val="24"/>
        </w:rPr>
        <w:t xml:space="preserve"> – Coun.Smith attended the meeting held on 29</w:t>
      </w:r>
      <w:r w:rsidRPr="008D66CC">
        <w:rPr>
          <w:rFonts w:ascii="Arial" w:hAnsi="Arial" w:cs="Arial"/>
          <w:bCs/>
          <w:sz w:val="24"/>
          <w:szCs w:val="24"/>
          <w:vertAlign w:val="superscript"/>
        </w:rPr>
        <w:t>th</w:t>
      </w:r>
      <w:r>
        <w:rPr>
          <w:rFonts w:ascii="Arial" w:hAnsi="Arial" w:cs="Arial"/>
          <w:bCs/>
          <w:sz w:val="24"/>
          <w:szCs w:val="24"/>
        </w:rPr>
        <w:t xml:space="preserve"> October. Items discussed were the Review of their permissions, the effect on watercourses in the area, and the volume of production, which is on target, to increase by 20% over the original annual extraction of 440 kt. There were 8 recorded complaints since the beginning of the year relating to the effects of blasting.</w:t>
      </w:r>
    </w:p>
    <w:p w:rsidR="008D66CC" w:rsidRDefault="008D66CC" w:rsidP="00173176">
      <w:pPr>
        <w:rPr>
          <w:rFonts w:ascii="Arial" w:hAnsi="Arial" w:cs="Arial"/>
          <w:bCs/>
          <w:sz w:val="24"/>
          <w:szCs w:val="24"/>
        </w:rPr>
      </w:pPr>
    </w:p>
    <w:p w:rsidR="008D66CC" w:rsidRDefault="008D66CC" w:rsidP="00173176">
      <w:pPr>
        <w:rPr>
          <w:rFonts w:ascii="Arial" w:hAnsi="Arial" w:cs="Arial"/>
          <w:bCs/>
          <w:sz w:val="24"/>
          <w:szCs w:val="24"/>
        </w:rPr>
      </w:pPr>
      <w:r>
        <w:rPr>
          <w:rFonts w:ascii="Arial" w:hAnsi="Arial" w:cs="Arial"/>
          <w:b/>
          <w:bCs/>
          <w:sz w:val="24"/>
          <w:szCs w:val="24"/>
          <w:u w:val="single"/>
        </w:rPr>
        <w:t>Dalc AGM</w:t>
      </w:r>
      <w:r>
        <w:rPr>
          <w:rFonts w:ascii="Arial" w:hAnsi="Arial" w:cs="Arial"/>
          <w:bCs/>
          <w:sz w:val="24"/>
          <w:szCs w:val="24"/>
        </w:rPr>
        <w:t xml:space="preserve"> – The Chairman and the Clerk attended the AGM on Saturday 11</w:t>
      </w:r>
      <w:r w:rsidRPr="008D66CC">
        <w:rPr>
          <w:rFonts w:ascii="Arial" w:hAnsi="Arial" w:cs="Arial"/>
          <w:bCs/>
          <w:sz w:val="24"/>
          <w:szCs w:val="24"/>
          <w:vertAlign w:val="superscript"/>
        </w:rPr>
        <w:t>th</w:t>
      </w:r>
      <w:r>
        <w:rPr>
          <w:rFonts w:ascii="Arial" w:hAnsi="Arial" w:cs="Arial"/>
          <w:bCs/>
          <w:sz w:val="24"/>
          <w:szCs w:val="24"/>
        </w:rPr>
        <w:t xml:space="preserve"> October. The main point from the AGM was that County Committee had recommended a 2% increase in subscriptions for 2015/16 which was duly agreed.</w:t>
      </w:r>
    </w:p>
    <w:p w:rsidR="008D66CC" w:rsidRDefault="008D66CC" w:rsidP="00173176">
      <w:pPr>
        <w:rPr>
          <w:rFonts w:ascii="Arial" w:hAnsi="Arial" w:cs="Arial"/>
          <w:bCs/>
          <w:sz w:val="24"/>
          <w:szCs w:val="24"/>
        </w:rPr>
      </w:pPr>
      <w:r>
        <w:rPr>
          <w:rFonts w:ascii="Arial" w:hAnsi="Arial" w:cs="Arial"/>
          <w:bCs/>
          <w:sz w:val="24"/>
          <w:szCs w:val="24"/>
        </w:rPr>
        <w:t>Various Speakers were listen to throughout the day covering the following items:-</w:t>
      </w:r>
    </w:p>
    <w:p w:rsidR="008D66CC" w:rsidRDefault="008D66CC" w:rsidP="00173176">
      <w:pPr>
        <w:rPr>
          <w:rFonts w:ascii="Arial" w:hAnsi="Arial" w:cs="Arial"/>
          <w:bCs/>
          <w:sz w:val="24"/>
          <w:szCs w:val="24"/>
        </w:rPr>
      </w:pPr>
    </w:p>
    <w:p w:rsidR="008D66CC" w:rsidRDefault="008D66CC" w:rsidP="00173176">
      <w:pPr>
        <w:rPr>
          <w:rFonts w:ascii="Arial" w:hAnsi="Arial" w:cs="Arial"/>
          <w:bCs/>
          <w:sz w:val="24"/>
          <w:szCs w:val="24"/>
        </w:rPr>
      </w:pPr>
      <w:r>
        <w:rPr>
          <w:rFonts w:ascii="Arial" w:hAnsi="Arial" w:cs="Arial"/>
          <w:bCs/>
          <w:sz w:val="24"/>
          <w:szCs w:val="24"/>
        </w:rPr>
        <w:t>Community Self-Help and Road Warden Scheme</w:t>
      </w:r>
    </w:p>
    <w:p w:rsidR="008D66CC" w:rsidRDefault="008D66CC" w:rsidP="00173176">
      <w:pPr>
        <w:rPr>
          <w:rFonts w:ascii="Arial" w:hAnsi="Arial" w:cs="Arial"/>
          <w:bCs/>
          <w:sz w:val="24"/>
          <w:szCs w:val="24"/>
        </w:rPr>
      </w:pPr>
      <w:r>
        <w:rPr>
          <w:rFonts w:ascii="Arial" w:hAnsi="Arial" w:cs="Arial"/>
          <w:bCs/>
          <w:sz w:val="24"/>
          <w:szCs w:val="24"/>
        </w:rPr>
        <w:t>Engaging with Young People</w:t>
      </w:r>
    </w:p>
    <w:p w:rsidR="008D66CC" w:rsidRDefault="008D66CC" w:rsidP="00173176">
      <w:pPr>
        <w:rPr>
          <w:rFonts w:ascii="Arial" w:hAnsi="Arial" w:cs="Arial"/>
          <w:bCs/>
          <w:sz w:val="24"/>
          <w:szCs w:val="24"/>
        </w:rPr>
      </w:pPr>
      <w:r>
        <w:rPr>
          <w:rFonts w:ascii="Arial" w:hAnsi="Arial" w:cs="Arial"/>
          <w:bCs/>
          <w:sz w:val="24"/>
          <w:szCs w:val="24"/>
        </w:rPr>
        <w:t>Dementia Friendly Parishes</w:t>
      </w:r>
    </w:p>
    <w:p w:rsidR="008D66CC" w:rsidRDefault="008D66CC" w:rsidP="00173176">
      <w:pPr>
        <w:rPr>
          <w:rFonts w:ascii="Arial" w:hAnsi="Arial" w:cs="Arial"/>
          <w:bCs/>
          <w:sz w:val="24"/>
          <w:szCs w:val="24"/>
        </w:rPr>
      </w:pPr>
      <w:r>
        <w:rPr>
          <w:rFonts w:ascii="Arial" w:hAnsi="Arial" w:cs="Arial"/>
          <w:bCs/>
          <w:sz w:val="24"/>
          <w:szCs w:val="24"/>
        </w:rPr>
        <w:t>Local Councils in action and the top 5 aspirations were for the foreseeable future were superfast broadband, setting up of a Council website, a Community Hub, and a community defibrillator.</w:t>
      </w:r>
    </w:p>
    <w:p w:rsidR="008D66CC" w:rsidRDefault="008D66CC" w:rsidP="00173176">
      <w:pPr>
        <w:rPr>
          <w:rFonts w:ascii="Arial" w:hAnsi="Arial" w:cs="Arial"/>
          <w:bCs/>
          <w:sz w:val="24"/>
          <w:szCs w:val="24"/>
        </w:rPr>
      </w:pPr>
    </w:p>
    <w:p w:rsidR="008D66CC" w:rsidRDefault="008D66CC" w:rsidP="00173176">
      <w:pPr>
        <w:rPr>
          <w:rFonts w:ascii="Arial" w:hAnsi="Arial" w:cs="Arial"/>
          <w:bCs/>
          <w:sz w:val="24"/>
          <w:szCs w:val="24"/>
        </w:rPr>
      </w:pPr>
      <w:r>
        <w:rPr>
          <w:rFonts w:ascii="Arial" w:hAnsi="Arial" w:cs="Arial"/>
          <w:bCs/>
          <w:sz w:val="24"/>
          <w:szCs w:val="24"/>
        </w:rPr>
        <w:t xml:space="preserve">Finally, Leslie Smith from DALC spoke on the new Local Council Award Scheme which is due to replace the Quality Status scheme. </w:t>
      </w:r>
      <w:r w:rsidR="00E36E8F">
        <w:rPr>
          <w:rFonts w:ascii="Arial" w:hAnsi="Arial" w:cs="Arial"/>
          <w:bCs/>
          <w:sz w:val="24"/>
          <w:szCs w:val="24"/>
        </w:rPr>
        <w:t>There will be three tiers – Foundation, Quality and Gold. There are still more decision to make before the scheme can commence and more info will be sent out to Councils, hopefully by the end of November.</w:t>
      </w:r>
    </w:p>
    <w:p w:rsidR="00E36E8F" w:rsidRDefault="00E36E8F" w:rsidP="00150E68">
      <w:pPr>
        <w:rPr>
          <w:rFonts w:ascii="Arial" w:hAnsi="Arial" w:cs="Arial"/>
          <w:bCs/>
          <w:sz w:val="24"/>
          <w:szCs w:val="24"/>
          <w:u w:val="single"/>
        </w:rPr>
      </w:pPr>
    </w:p>
    <w:p w:rsidR="00CE56B0" w:rsidRDefault="00E36E8F" w:rsidP="00CE56B0">
      <w:pPr>
        <w:rPr>
          <w:rFonts w:ascii="Arial" w:hAnsi="Arial" w:cs="Arial"/>
          <w:sz w:val="24"/>
          <w:szCs w:val="24"/>
        </w:rPr>
      </w:pPr>
      <w:r>
        <w:rPr>
          <w:rFonts w:ascii="Arial" w:hAnsi="Arial" w:cs="Arial"/>
          <w:bCs/>
          <w:sz w:val="24"/>
          <w:szCs w:val="24"/>
        </w:rPr>
        <w:t>110</w:t>
      </w:r>
      <w:r w:rsidR="00CE56B0" w:rsidRPr="003D0F30">
        <w:rPr>
          <w:rFonts w:ascii="Arial" w:hAnsi="Arial" w:cs="Arial"/>
          <w:bCs/>
          <w:sz w:val="24"/>
          <w:szCs w:val="24"/>
        </w:rPr>
        <w:t xml:space="preserve">) </w:t>
      </w:r>
      <w:r w:rsidR="00CE56B0" w:rsidRPr="003D0F30">
        <w:rPr>
          <w:rFonts w:ascii="Arial" w:hAnsi="Arial" w:cs="Arial"/>
          <w:b/>
          <w:bCs/>
          <w:sz w:val="24"/>
          <w:szCs w:val="24"/>
          <w:u w:val="single"/>
        </w:rPr>
        <w:t>F</w:t>
      </w:r>
      <w:r w:rsidR="00CE56B0" w:rsidRPr="003D0F30">
        <w:rPr>
          <w:rFonts w:ascii="Arial" w:hAnsi="Arial" w:cs="Arial"/>
          <w:b/>
          <w:sz w:val="24"/>
          <w:szCs w:val="24"/>
          <w:u w:val="single"/>
        </w:rPr>
        <w:t>INANCE &amp; PERSONNEL</w:t>
      </w:r>
      <w:r w:rsidR="00CE56B0" w:rsidRPr="003D0F30">
        <w:rPr>
          <w:rFonts w:ascii="Arial" w:hAnsi="Arial" w:cs="Arial"/>
          <w:b/>
          <w:sz w:val="24"/>
          <w:szCs w:val="24"/>
        </w:rPr>
        <w:t xml:space="preserve"> </w:t>
      </w:r>
      <w:r w:rsidR="00CE56B0">
        <w:rPr>
          <w:rFonts w:ascii="Arial" w:hAnsi="Arial" w:cs="Arial"/>
          <w:sz w:val="24"/>
          <w:szCs w:val="24"/>
        </w:rPr>
        <w:t>–  Coun.Smith</w:t>
      </w:r>
    </w:p>
    <w:p w:rsidR="00752157" w:rsidRDefault="00752157" w:rsidP="00752157"/>
    <w:p w:rsidR="00752157" w:rsidRPr="00752157" w:rsidRDefault="00752157" w:rsidP="00752157">
      <w:pPr>
        <w:rPr>
          <w:rFonts w:ascii="Arial" w:hAnsi="Arial" w:cs="Arial"/>
          <w:b/>
          <w:bCs/>
          <w:sz w:val="24"/>
          <w:szCs w:val="24"/>
        </w:rPr>
      </w:pPr>
      <w:r w:rsidRPr="00752157">
        <w:rPr>
          <w:rFonts w:ascii="Arial" w:hAnsi="Arial" w:cs="Arial"/>
          <w:b/>
          <w:bCs/>
          <w:sz w:val="24"/>
          <w:szCs w:val="24"/>
        </w:rPr>
        <w:t>Balance No.1 Account</w:t>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t>£  33,906.62</w:t>
      </w:r>
    </w:p>
    <w:p w:rsidR="00752157" w:rsidRPr="00752157" w:rsidRDefault="00752157" w:rsidP="00752157">
      <w:pPr>
        <w:rPr>
          <w:rFonts w:ascii="Arial" w:hAnsi="Arial" w:cs="Arial"/>
          <w:bCs/>
          <w:sz w:val="24"/>
          <w:szCs w:val="24"/>
        </w:rPr>
      </w:pPr>
      <w:r w:rsidRPr="00752157">
        <w:rPr>
          <w:rFonts w:ascii="Arial" w:hAnsi="Arial" w:cs="Arial"/>
          <w:bCs/>
          <w:sz w:val="24"/>
          <w:szCs w:val="24"/>
        </w:rPr>
        <w:t>Interest – Oct.</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.10</w:t>
      </w:r>
    </w:p>
    <w:p w:rsidR="00752157" w:rsidRPr="00752157" w:rsidRDefault="00752157" w:rsidP="00752157">
      <w:pPr>
        <w:rPr>
          <w:rFonts w:ascii="Arial" w:hAnsi="Arial" w:cs="Arial"/>
          <w:bCs/>
          <w:sz w:val="24"/>
          <w:szCs w:val="24"/>
        </w:rPr>
      </w:pPr>
      <w:r w:rsidRPr="00752157">
        <w:rPr>
          <w:rFonts w:ascii="Arial" w:hAnsi="Arial" w:cs="Arial"/>
          <w:bCs/>
          <w:sz w:val="24"/>
          <w:szCs w:val="24"/>
        </w:rPr>
        <w:t>Millennium Centre Rent – Nov.</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50.00</w:t>
      </w:r>
    </w:p>
    <w:p w:rsidR="00752157" w:rsidRPr="00752157" w:rsidRDefault="00752157" w:rsidP="00752157">
      <w:pPr>
        <w:rPr>
          <w:rFonts w:ascii="Arial" w:hAnsi="Arial" w:cs="Arial"/>
          <w:bCs/>
          <w:sz w:val="24"/>
          <w:szCs w:val="24"/>
        </w:rPr>
      </w:pPr>
      <w:r w:rsidRPr="00752157">
        <w:rPr>
          <w:rFonts w:ascii="Arial" w:hAnsi="Arial" w:cs="Arial"/>
          <w:bCs/>
          <w:sz w:val="24"/>
          <w:szCs w:val="24"/>
        </w:rPr>
        <w:t>ICC – Rent</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87.50</w:t>
      </w:r>
    </w:p>
    <w:p w:rsidR="00752157" w:rsidRPr="00752157" w:rsidRDefault="00752157" w:rsidP="00752157">
      <w:pPr>
        <w:rPr>
          <w:rFonts w:ascii="Arial" w:hAnsi="Arial" w:cs="Arial"/>
          <w:b/>
          <w:bCs/>
          <w:sz w:val="24"/>
          <w:szCs w:val="24"/>
        </w:rPr>
      </w:pPr>
      <w:r w:rsidRPr="00752157">
        <w:rPr>
          <w:rFonts w:ascii="Arial" w:hAnsi="Arial" w:cs="Arial"/>
          <w:b/>
          <w:bCs/>
          <w:sz w:val="24"/>
          <w:szCs w:val="24"/>
        </w:rPr>
        <w:t>Balance</w:t>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t>£  34,044.22</w:t>
      </w:r>
    </w:p>
    <w:p w:rsidR="00752157" w:rsidRPr="00752157" w:rsidRDefault="00752157" w:rsidP="00752157">
      <w:pPr>
        <w:rPr>
          <w:rFonts w:ascii="Arial" w:hAnsi="Arial" w:cs="Arial"/>
          <w:b/>
          <w:bCs/>
          <w:sz w:val="24"/>
          <w:szCs w:val="24"/>
        </w:rPr>
      </w:pPr>
      <w:r w:rsidRPr="00752157">
        <w:rPr>
          <w:rFonts w:ascii="Arial" w:hAnsi="Arial" w:cs="Arial"/>
          <w:b/>
          <w:bCs/>
          <w:sz w:val="24"/>
          <w:szCs w:val="24"/>
        </w:rPr>
        <w:t xml:space="preserve">  </w:t>
      </w:r>
    </w:p>
    <w:p w:rsidR="00752157" w:rsidRPr="00752157" w:rsidRDefault="00752157" w:rsidP="00752157">
      <w:pPr>
        <w:rPr>
          <w:rFonts w:ascii="Arial" w:hAnsi="Arial" w:cs="Arial"/>
          <w:b/>
          <w:bCs/>
          <w:sz w:val="24"/>
          <w:szCs w:val="24"/>
          <w:u w:val="single"/>
        </w:rPr>
      </w:pPr>
      <w:r w:rsidRPr="00752157">
        <w:rPr>
          <w:rFonts w:ascii="Arial" w:hAnsi="Arial" w:cs="Arial"/>
          <w:b/>
          <w:bCs/>
          <w:sz w:val="24"/>
          <w:szCs w:val="24"/>
          <w:u w:val="single"/>
        </w:rPr>
        <w:t xml:space="preserve">Invoices Received for Approval  </w:t>
      </w:r>
    </w:p>
    <w:p w:rsidR="00752157" w:rsidRPr="00752157" w:rsidRDefault="00752157" w:rsidP="00752157">
      <w:pPr>
        <w:rPr>
          <w:rFonts w:ascii="Arial" w:hAnsi="Arial" w:cs="Arial"/>
          <w:bCs/>
          <w:sz w:val="24"/>
          <w:szCs w:val="24"/>
        </w:rPr>
      </w:pPr>
    </w:p>
    <w:p w:rsidR="00752157" w:rsidRPr="00752157" w:rsidRDefault="00752157" w:rsidP="00752157">
      <w:pPr>
        <w:rPr>
          <w:rFonts w:ascii="Arial" w:hAnsi="Arial" w:cs="Arial"/>
          <w:bCs/>
          <w:sz w:val="24"/>
          <w:szCs w:val="24"/>
        </w:rPr>
      </w:pPr>
      <w:r w:rsidRPr="00752157">
        <w:rPr>
          <w:rFonts w:ascii="Arial" w:hAnsi="Arial" w:cs="Arial"/>
          <w:bCs/>
          <w:sz w:val="24"/>
          <w:szCs w:val="24"/>
        </w:rPr>
        <w:t>BT – Internet &amp; Tel.Oct.</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49.30 d/d</w:t>
      </w:r>
    </w:p>
    <w:p w:rsidR="00752157" w:rsidRPr="00752157" w:rsidRDefault="00752157" w:rsidP="00752157">
      <w:pPr>
        <w:rPr>
          <w:rFonts w:ascii="Arial" w:hAnsi="Arial" w:cs="Arial"/>
          <w:bCs/>
          <w:sz w:val="24"/>
          <w:szCs w:val="24"/>
        </w:rPr>
      </w:pPr>
      <w:r w:rsidRPr="00752157">
        <w:rPr>
          <w:rFonts w:ascii="Arial" w:hAnsi="Arial" w:cs="Arial"/>
          <w:bCs/>
          <w:sz w:val="24"/>
          <w:szCs w:val="24"/>
        </w:rPr>
        <w:t>D.Cartwright – Salary Oct.</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394.42</w:t>
      </w:r>
    </w:p>
    <w:p w:rsidR="00752157" w:rsidRPr="00752157" w:rsidRDefault="00752157" w:rsidP="00752157">
      <w:pPr>
        <w:rPr>
          <w:rFonts w:ascii="Arial" w:hAnsi="Arial" w:cs="Arial"/>
          <w:bCs/>
          <w:sz w:val="24"/>
          <w:szCs w:val="24"/>
        </w:rPr>
      </w:pPr>
      <w:r w:rsidRPr="00752157">
        <w:rPr>
          <w:rFonts w:ascii="Arial" w:hAnsi="Arial" w:cs="Arial"/>
          <w:bCs/>
          <w:sz w:val="24"/>
          <w:szCs w:val="24"/>
        </w:rPr>
        <w:t>Mrs.H.F.Olding – Salary Oct.</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856.26</w:t>
      </w:r>
    </w:p>
    <w:p w:rsidR="00752157" w:rsidRPr="00752157" w:rsidRDefault="00752157" w:rsidP="00752157">
      <w:pPr>
        <w:rPr>
          <w:rFonts w:ascii="Arial" w:hAnsi="Arial" w:cs="Arial"/>
          <w:bCs/>
          <w:sz w:val="24"/>
          <w:szCs w:val="24"/>
        </w:rPr>
      </w:pPr>
      <w:r w:rsidRPr="00752157">
        <w:rPr>
          <w:rFonts w:ascii="Arial" w:hAnsi="Arial" w:cs="Arial"/>
          <w:bCs/>
          <w:sz w:val="24"/>
          <w:szCs w:val="24"/>
        </w:rPr>
        <w:t>Inland Revenue – PAYE Month 7</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307.80</w:t>
      </w:r>
    </w:p>
    <w:p w:rsidR="00752157" w:rsidRPr="00752157" w:rsidRDefault="00752157" w:rsidP="00752157">
      <w:pPr>
        <w:rPr>
          <w:rFonts w:ascii="Arial" w:hAnsi="Arial" w:cs="Arial"/>
          <w:bCs/>
          <w:sz w:val="24"/>
          <w:szCs w:val="24"/>
        </w:rPr>
      </w:pPr>
      <w:r w:rsidRPr="00752157">
        <w:rPr>
          <w:rFonts w:ascii="Arial" w:hAnsi="Arial" w:cs="Arial"/>
          <w:bCs/>
          <w:sz w:val="24"/>
          <w:szCs w:val="24"/>
        </w:rPr>
        <w:t>Sundries</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30.00</w:t>
      </w:r>
    </w:p>
    <w:p w:rsidR="00752157" w:rsidRPr="00752157" w:rsidRDefault="00752157" w:rsidP="00752157">
      <w:pPr>
        <w:rPr>
          <w:rFonts w:ascii="Arial" w:hAnsi="Arial" w:cs="Arial"/>
          <w:bCs/>
          <w:sz w:val="24"/>
          <w:szCs w:val="24"/>
        </w:rPr>
      </w:pPr>
      <w:r w:rsidRPr="00752157">
        <w:rPr>
          <w:rFonts w:ascii="Arial" w:hAnsi="Arial" w:cs="Arial"/>
          <w:bCs/>
          <w:sz w:val="24"/>
          <w:szCs w:val="24"/>
        </w:rPr>
        <w:lastRenderedPageBreak/>
        <w:t>Coun.Mrs.Northwood – Trav. Exp</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79.30</w:t>
      </w:r>
    </w:p>
    <w:p w:rsidR="00752157" w:rsidRPr="00752157" w:rsidRDefault="00752157" w:rsidP="00752157">
      <w:pPr>
        <w:rPr>
          <w:rFonts w:ascii="Arial" w:hAnsi="Arial" w:cs="Arial"/>
          <w:bCs/>
          <w:sz w:val="24"/>
          <w:szCs w:val="24"/>
        </w:rPr>
      </w:pPr>
      <w:r w:rsidRPr="00752157">
        <w:rPr>
          <w:rFonts w:ascii="Arial" w:hAnsi="Arial" w:cs="Arial"/>
          <w:bCs/>
          <w:sz w:val="24"/>
          <w:szCs w:val="24"/>
        </w:rPr>
        <w:t>Advanced Lifting Equip.(via.Coun.Vallance)</w:t>
      </w:r>
      <w:r w:rsidRPr="00752157">
        <w:rPr>
          <w:rFonts w:ascii="Arial" w:hAnsi="Arial" w:cs="Arial"/>
          <w:bCs/>
          <w:sz w:val="24"/>
          <w:szCs w:val="24"/>
        </w:rPr>
        <w:tab/>
        <w:t>£       46.80</w:t>
      </w:r>
    </w:p>
    <w:p w:rsidR="00752157" w:rsidRPr="00752157" w:rsidRDefault="00752157" w:rsidP="00752157">
      <w:pPr>
        <w:rPr>
          <w:rFonts w:ascii="Arial" w:hAnsi="Arial" w:cs="Arial"/>
          <w:bCs/>
          <w:sz w:val="24"/>
          <w:szCs w:val="24"/>
        </w:rPr>
      </w:pPr>
      <w:r w:rsidRPr="00752157">
        <w:rPr>
          <w:rFonts w:ascii="Arial" w:hAnsi="Arial" w:cs="Arial"/>
          <w:bCs/>
          <w:sz w:val="24"/>
          <w:szCs w:val="24"/>
        </w:rPr>
        <w:t>South West Grounds Maint. –Grass cut Oct.</w:t>
      </w:r>
      <w:r w:rsidRPr="00752157">
        <w:rPr>
          <w:rFonts w:ascii="Arial" w:hAnsi="Arial" w:cs="Arial"/>
          <w:bCs/>
          <w:sz w:val="24"/>
          <w:szCs w:val="24"/>
        </w:rPr>
        <w:tab/>
        <w:t>£     101.88</w:t>
      </w:r>
    </w:p>
    <w:p w:rsidR="00752157" w:rsidRPr="00752157" w:rsidRDefault="00752157" w:rsidP="00752157">
      <w:pPr>
        <w:rPr>
          <w:rFonts w:ascii="Arial" w:hAnsi="Arial" w:cs="Arial"/>
          <w:bCs/>
          <w:sz w:val="24"/>
          <w:szCs w:val="24"/>
        </w:rPr>
      </w:pPr>
      <w:r w:rsidRPr="00752157">
        <w:rPr>
          <w:rFonts w:ascii="Arial" w:hAnsi="Arial" w:cs="Arial"/>
          <w:bCs/>
          <w:sz w:val="24"/>
          <w:szCs w:val="24"/>
        </w:rPr>
        <w:t>Vision ICT – Website Hosting</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174.00</w:t>
      </w:r>
    </w:p>
    <w:p w:rsidR="00752157" w:rsidRPr="00752157" w:rsidRDefault="00752157" w:rsidP="00752157">
      <w:pPr>
        <w:rPr>
          <w:rFonts w:ascii="Arial" w:hAnsi="Arial" w:cs="Arial"/>
          <w:bCs/>
          <w:sz w:val="24"/>
          <w:szCs w:val="24"/>
        </w:rPr>
      </w:pPr>
      <w:r w:rsidRPr="00752157">
        <w:rPr>
          <w:rFonts w:ascii="Arial" w:hAnsi="Arial" w:cs="Arial"/>
          <w:bCs/>
          <w:sz w:val="24"/>
          <w:szCs w:val="24"/>
        </w:rPr>
        <w:t>British Gas – Electricity at Field</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42.37</w:t>
      </w:r>
    </w:p>
    <w:p w:rsidR="00752157" w:rsidRPr="00752157" w:rsidRDefault="00752157" w:rsidP="00752157">
      <w:pPr>
        <w:rPr>
          <w:rFonts w:ascii="Arial" w:hAnsi="Arial" w:cs="Arial"/>
          <w:bCs/>
          <w:sz w:val="24"/>
          <w:szCs w:val="24"/>
        </w:rPr>
      </w:pPr>
      <w:r w:rsidRPr="00752157">
        <w:rPr>
          <w:rFonts w:ascii="Arial" w:hAnsi="Arial" w:cs="Arial"/>
          <w:bCs/>
          <w:sz w:val="24"/>
          <w:szCs w:val="24"/>
        </w:rPr>
        <w:t>Staples – Stationery</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15.16</w:t>
      </w:r>
    </w:p>
    <w:p w:rsidR="00752157" w:rsidRPr="00752157" w:rsidRDefault="00752157" w:rsidP="00752157">
      <w:pPr>
        <w:rPr>
          <w:rFonts w:ascii="Arial" w:hAnsi="Arial" w:cs="Arial"/>
          <w:bCs/>
          <w:sz w:val="24"/>
          <w:szCs w:val="24"/>
        </w:rPr>
      </w:pPr>
      <w:r w:rsidRPr="00752157">
        <w:rPr>
          <w:rFonts w:ascii="Arial" w:hAnsi="Arial" w:cs="Arial"/>
          <w:bCs/>
          <w:sz w:val="24"/>
          <w:szCs w:val="24"/>
        </w:rPr>
        <w:t>Coun.Mrs.Northwood Trav.Exp.DALC Conf.</w:t>
      </w:r>
      <w:r w:rsidRPr="00752157">
        <w:rPr>
          <w:rFonts w:ascii="Arial" w:hAnsi="Arial" w:cs="Arial"/>
          <w:bCs/>
          <w:sz w:val="24"/>
          <w:szCs w:val="24"/>
        </w:rPr>
        <w:tab/>
        <w:t>£       29.30</w:t>
      </w:r>
    </w:p>
    <w:p w:rsidR="00752157" w:rsidRPr="00752157" w:rsidRDefault="00752157" w:rsidP="00752157">
      <w:pPr>
        <w:rPr>
          <w:rFonts w:ascii="Arial" w:hAnsi="Arial" w:cs="Arial"/>
          <w:bCs/>
          <w:sz w:val="24"/>
          <w:szCs w:val="24"/>
        </w:rPr>
      </w:pPr>
      <w:r w:rsidRPr="00752157">
        <w:rPr>
          <w:rFonts w:ascii="Arial" w:hAnsi="Arial" w:cs="Arial"/>
          <w:bCs/>
          <w:sz w:val="24"/>
          <w:szCs w:val="24"/>
        </w:rPr>
        <w:t>DALC Conference</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40.00</w:t>
      </w:r>
    </w:p>
    <w:p w:rsidR="00752157" w:rsidRPr="00752157" w:rsidRDefault="00752157" w:rsidP="00752157">
      <w:pPr>
        <w:rPr>
          <w:rFonts w:ascii="Arial" w:hAnsi="Arial" w:cs="Arial"/>
          <w:bCs/>
          <w:sz w:val="24"/>
          <w:szCs w:val="24"/>
        </w:rPr>
      </w:pPr>
      <w:r w:rsidRPr="00752157">
        <w:rPr>
          <w:rFonts w:ascii="Arial" w:hAnsi="Arial" w:cs="Arial"/>
          <w:bCs/>
          <w:sz w:val="24"/>
          <w:szCs w:val="24"/>
        </w:rPr>
        <w:t>Adjustment to account</w:t>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r>
      <w:r w:rsidRPr="00752157">
        <w:rPr>
          <w:rFonts w:ascii="Arial" w:hAnsi="Arial" w:cs="Arial"/>
          <w:bCs/>
          <w:sz w:val="24"/>
          <w:szCs w:val="24"/>
        </w:rPr>
        <w:tab/>
        <w:t>£           .10</w:t>
      </w:r>
    </w:p>
    <w:p w:rsidR="00752157" w:rsidRPr="00752157" w:rsidRDefault="00752157" w:rsidP="00752157">
      <w:pPr>
        <w:rPr>
          <w:rFonts w:ascii="Arial" w:hAnsi="Arial" w:cs="Arial"/>
          <w:b/>
          <w:bCs/>
          <w:sz w:val="24"/>
          <w:szCs w:val="24"/>
        </w:rPr>
      </w:pPr>
      <w:r w:rsidRPr="00752157">
        <w:rPr>
          <w:rFonts w:ascii="Arial" w:hAnsi="Arial" w:cs="Arial"/>
          <w:b/>
          <w:bCs/>
          <w:sz w:val="24"/>
          <w:szCs w:val="24"/>
        </w:rPr>
        <w:t>Total</w:t>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t>£  2,166.69</w:t>
      </w:r>
    </w:p>
    <w:p w:rsidR="00752157" w:rsidRPr="00752157" w:rsidRDefault="00752157" w:rsidP="00752157">
      <w:pPr>
        <w:rPr>
          <w:rFonts w:ascii="Arial" w:hAnsi="Arial" w:cs="Arial"/>
          <w:b/>
          <w:bCs/>
          <w:sz w:val="24"/>
          <w:szCs w:val="24"/>
        </w:rPr>
      </w:pPr>
      <w:r w:rsidRPr="00752157">
        <w:rPr>
          <w:rFonts w:ascii="Arial" w:hAnsi="Arial" w:cs="Arial"/>
          <w:b/>
          <w:bCs/>
          <w:sz w:val="24"/>
          <w:szCs w:val="24"/>
        </w:rPr>
        <w:tab/>
      </w:r>
    </w:p>
    <w:p w:rsidR="00752157" w:rsidRPr="00752157" w:rsidRDefault="00752157" w:rsidP="00752157">
      <w:pPr>
        <w:rPr>
          <w:rFonts w:ascii="Arial" w:hAnsi="Arial" w:cs="Arial"/>
          <w:b/>
          <w:bCs/>
          <w:sz w:val="24"/>
          <w:szCs w:val="24"/>
        </w:rPr>
      </w:pPr>
      <w:r w:rsidRPr="00752157">
        <w:rPr>
          <w:rFonts w:ascii="Arial" w:hAnsi="Arial" w:cs="Arial"/>
          <w:b/>
          <w:bCs/>
          <w:sz w:val="24"/>
          <w:szCs w:val="24"/>
        </w:rPr>
        <w:t>Balance:</w:t>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t>£31,877.53</w:t>
      </w:r>
    </w:p>
    <w:p w:rsidR="00752157" w:rsidRPr="00752157" w:rsidRDefault="00752157" w:rsidP="00752157">
      <w:pPr>
        <w:rPr>
          <w:rFonts w:ascii="Arial" w:hAnsi="Arial" w:cs="Arial"/>
          <w:b/>
          <w:bCs/>
          <w:sz w:val="24"/>
          <w:szCs w:val="24"/>
        </w:rPr>
      </w:pPr>
      <w:r w:rsidRPr="00752157">
        <w:rPr>
          <w:rFonts w:ascii="Arial" w:hAnsi="Arial" w:cs="Arial"/>
          <w:b/>
          <w:bCs/>
          <w:sz w:val="24"/>
          <w:szCs w:val="24"/>
        </w:rPr>
        <w:tab/>
      </w:r>
      <w:r w:rsidRPr="00752157">
        <w:rPr>
          <w:rFonts w:ascii="Arial" w:hAnsi="Arial" w:cs="Arial"/>
          <w:b/>
          <w:bCs/>
          <w:sz w:val="24"/>
          <w:szCs w:val="24"/>
        </w:rPr>
        <w:tab/>
        <w:t xml:space="preserve"> </w:t>
      </w:r>
    </w:p>
    <w:p w:rsidR="00752157" w:rsidRPr="00752157" w:rsidRDefault="00752157" w:rsidP="00752157">
      <w:pPr>
        <w:rPr>
          <w:rFonts w:ascii="Arial" w:hAnsi="Arial" w:cs="Arial"/>
          <w:b/>
          <w:bCs/>
          <w:sz w:val="24"/>
          <w:szCs w:val="24"/>
        </w:rPr>
      </w:pPr>
      <w:r w:rsidRPr="00752157">
        <w:rPr>
          <w:rFonts w:ascii="Arial" w:hAnsi="Arial" w:cs="Arial"/>
          <w:b/>
          <w:bCs/>
          <w:sz w:val="24"/>
          <w:szCs w:val="24"/>
          <w:u w:val="single"/>
        </w:rPr>
        <w:t>Reserve Account as at 04.11.14</w:t>
      </w:r>
      <w:r w:rsidRPr="00752157">
        <w:rPr>
          <w:rFonts w:ascii="Arial" w:hAnsi="Arial" w:cs="Arial"/>
          <w:b/>
          <w:bCs/>
          <w:sz w:val="24"/>
          <w:szCs w:val="24"/>
        </w:rPr>
        <w:t xml:space="preserve"> </w:t>
      </w:r>
      <w:r w:rsidRPr="00752157">
        <w:rPr>
          <w:rFonts w:ascii="Arial" w:hAnsi="Arial" w:cs="Arial"/>
          <w:b/>
          <w:bCs/>
          <w:sz w:val="24"/>
          <w:szCs w:val="24"/>
        </w:rPr>
        <w:tab/>
      </w:r>
      <w:r w:rsidRPr="00752157">
        <w:rPr>
          <w:rFonts w:ascii="Arial" w:hAnsi="Arial" w:cs="Arial"/>
          <w:b/>
          <w:bCs/>
          <w:sz w:val="24"/>
          <w:szCs w:val="24"/>
        </w:rPr>
        <w:tab/>
      </w:r>
    </w:p>
    <w:p w:rsidR="00752157" w:rsidRPr="00752157" w:rsidRDefault="00752157" w:rsidP="00752157">
      <w:pPr>
        <w:rPr>
          <w:rFonts w:ascii="Arial" w:hAnsi="Arial" w:cs="Arial"/>
          <w:b/>
          <w:bCs/>
          <w:sz w:val="24"/>
          <w:szCs w:val="24"/>
        </w:rPr>
      </w:pPr>
      <w:r w:rsidRPr="00752157">
        <w:rPr>
          <w:rFonts w:ascii="Arial" w:hAnsi="Arial" w:cs="Arial"/>
          <w:b/>
          <w:bCs/>
          <w:sz w:val="24"/>
          <w:szCs w:val="24"/>
        </w:rPr>
        <w:t>Balance:</w:t>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t xml:space="preserve">                    </w:t>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t>£61,345.39</w:t>
      </w:r>
    </w:p>
    <w:p w:rsidR="00752157" w:rsidRPr="00752157" w:rsidRDefault="00752157" w:rsidP="00752157">
      <w:pPr>
        <w:rPr>
          <w:rFonts w:ascii="Arial" w:hAnsi="Arial" w:cs="Arial"/>
          <w:bCs/>
          <w:sz w:val="24"/>
          <w:szCs w:val="24"/>
        </w:rPr>
      </w:pPr>
      <w:r w:rsidRPr="00752157">
        <w:rPr>
          <w:rFonts w:ascii="Arial" w:hAnsi="Arial" w:cs="Arial"/>
          <w:bCs/>
          <w:sz w:val="24"/>
          <w:szCs w:val="24"/>
        </w:rPr>
        <w:tab/>
      </w:r>
    </w:p>
    <w:p w:rsidR="00752157" w:rsidRPr="00752157" w:rsidRDefault="00752157" w:rsidP="00752157">
      <w:pPr>
        <w:rPr>
          <w:rFonts w:ascii="Arial" w:hAnsi="Arial" w:cs="Arial"/>
          <w:b/>
          <w:bCs/>
          <w:sz w:val="24"/>
          <w:szCs w:val="24"/>
        </w:rPr>
      </w:pPr>
      <w:r w:rsidRPr="00752157">
        <w:rPr>
          <w:rFonts w:ascii="Arial" w:hAnsi="Arial" w:cs="Arial"/>
          <w:b/>
          <w:bCs/>
          <w:sz w:val="24"/>
          <w:szCs w:val="24"/>
        </w:rPr>
        <w:t>Overall Balance</w:t>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r>
      <w:r w:rsidRPr="00752157">
        <w:rPr>
          <w:rFonts w:ascii="Arial" w:hAnsi="Arial" w:cs="Arial"/>
          <w:b/>
          <w:bCs/>
          <w:sz w:val="24"/>
          <w:szCs w:val="24"/>
        </w:rPr>
        <w:tab/>
        <w:t xml:space="preserve">  </w:t>
      </w:r>
      <w:r w:rsidRPr="00752157">
        <w:rPr>
          <w:rFonts w:ascii="Arial" w:hAnsi="Arial" w:cs="Arial"/>
          <w:b/>
          <w:bCs/>
          <w:sz w:val="24"/>
          <w:szCs w:val="24"/>
        </w:rPr>
        <w:tab/>
      </w:r>
      <w:r w:rsidRPr="00752157">
        <w:rPr>
          <w:rFonts w:ascii="Arial" w:hAnsi="Arial" w:cs="Arial"/>
          <w:b/>
          <w:bCs/>
          <w:sz w:val="24"/>
          <w:szCs w:val="24"/>
        </w:rPr>
        <w:tab/>
        <w:t>£93,222.92</w:t>
      </w:r>
    </w:p>
    <w:p w:rsidR="001A165A" w:rsidRPr="001A165A" w:rsidRDefault="001A165A" w:rsidP="001A165A">
      <w:pPr>
        <w:rPr>
          <w:rFonts w:ascii="Arial" w:hAnsi="Arial" w:cs="Arial"/>
          <w:bCs/>
          <w:sz w:val="24"/>
          <w:szCs w:val="24"/>
        </w:rPr>
      </w:pPr>
    </w:p>
    <w:p w:rsidR="001A165A" w:rsidRPr="001A165A" w:rsidRDefault="001A165A" w:rsidP="001A165A">
      <w:pPr>
        <w:rPr>
          <w:rFonts w:ascii="Arial" w:hAnsi="Arial" w:cs="Arial"/>
          <w:b/>
          <w:bCs/>
          <w:sz w:val="24"/>
          <w:szCs w:val="24"/>
          <w:u w:val="single"/>
        </w:rPr>
      </w:pPr>
      <w:r w:rsidRPr="001A165A">
        <w:rPr>
          <w:rFonts w:ascii="Arial" w:hAnsi="Arial" w:cs="Arial"/>
          <w:b/>
          <w:bCs/>
          <w:sz w:val="24"/>
          <w:szCs w:val="24"/>
          <w:u w:val="single"/>
        </w:rPr>
        <w:t>Items for Discussion:</w:t>
      </w:r>
    </w:p>
    <w:p w:rsidR="001A165A" w:rsidRPr="001A165A" w:rsidRDefault="001A165A" w:rsidP="001A165A">
      <w:pPr>
        <w:rPr>
          <w:rFonts w:ascii="Arial" w:hAnsi="Arial" w:cs="Arial"/>
          <w:b/>
          <w:bCs/>
          <w:sz w:val="24"/>
          <w:szCs w:val="24"/>
          <w:u w:val="single"/>
        </w:rPr>
      </w:pPr>
    </w:p>
    <w:p w:rsidR="001A165A" w:rsidRPr="00752157" w:rsidRDefault="00752157" w:rsidP="001A165A">
      <w:pPr>
        <w:rPr>
          <w:rFonts w:ascii="Arial" w:hAnsi="Arial" w:cs="Arial"/>
          <w:bCs/>
          <w:sz w:val="24"/>
          <w:szCs w:val="24"/>
        </w:rPr>
      </w:pPr>
      <w:r>
        <w:rPr>
          <w:rFonts w:ascii="Arial" w:hAnsi="Arial" w:cs="Arial"/>
          <w:b/>
          <w:bCs/>
          <w:sz w:val="24"/>
          <w:szCs w:val="24"/>
        </w:rPr>
        <w:t xml:space="preserve">PRECEPT BUDGET 2015/16 – </w:t>
      </w:r>
      <w:r>
        <w:rPr>
          <w:rFonts w:ascii="Arial" w:hAnsi="Arial" w:cs="Arial"/>
          <w:bCs/>
          <w:sz w:val="24"/>
          <w:szCs w:val="24"/>
        </w:rPr>
        <w:t>The Finance Committee met on 23</w:t>
      </w:r>
      <w:r w:rsidRPr="00752157">
        <w:rPr>
          <w:rFonts w:ascii="Arial" w:hAnsi="Arial" w:cs="Arial"/>
          <w:bCs/>
          <w:sz w:val="24"/>
          <w:szCs w:val="24"/>
          <w:vertAlign w:val="superscript"/>
        </w:rPr>
        <w:t>rd</w:t>
      </w:r>
      <w:r>
        <w:rPr>
          <w:rFonts w:ascii="Arial" w:hAnsi="Arial" w:cs="Arial"/>
          <w:bCs/>
          <w:sz w:val="24"/>
          <w:szCs w:val="24"/>
        </w:rPr>
        <w:t xml:space="preserve"> October to discuss the next Precept Budget. </w:t>
      </w:r>
      <w:r>
        <w:rPr>
          <w:rFonts w:ascii="Arial" w:hAnsi="Arial" w:cs="Arial"/>
          <w:b/>
          <w:bCs/>
          <w:sz w:val="24"/>
          <w:szCs w:val="24"/>
        </w:rPr>
        <w:t xml:space="preserve">RESOLUTION: </w:t>
      </w:r>
      <w:r>
        <w:rPr>
          <w:rFonts w:ascii="Arial" w:hAnsi="Arial" w:cs="Arial"/>
          <w:bCs/>
          <w:sz w:val="24"/>
          <w:szCs w:val="24"/>
        </w:rPr>
        <w:t xml:space="preserve">The Finance Chairman, Coun.Smith proposed, that the Council approves a budget for 2015/16 of </w:t>
      </w:r>
      <w:r w:rsidRPr="00752157">
        <w:rPr>
          <w:rFonts w:ascii="Arial" w:hAnsi="Arial" w:cs="Arial"/>
          <w:b/>
          <w:bCs/>
          <w:sz w:val="24"/>
          <w:szCs w:val="24"/>
        </w:rPr>
        <w:t>£52,797.00</w:t>
      </w:r>
      <w:r>
        <w:rPr>
          <w:rFonts w:ascii="Arial" w:hAnsi="Arial" w:cs="Arial"/>
          <w:bCs/>
          <w:sz w:val="24"/>
          <w:szCs w:val="24"/>
        </w:rPr>
        <w:t>. This was seconded by Coun.Popham and unanimously agreed.</w:t>
      </w:r>
    </w:p>
    <w:p w:rsidR="00735BF4" w:rsidRDefault="00735BF4" w:rsidP="00735BF4">
      <w:pPr>
        <w:rPr>
          <w:rFonts w:ascii="Arial" w:hAnsi="Arial" w:cs="Arial"/>
          <w:b/>
          <w:bCs/>
        </w:rPr>
      </w:pPr>
    </w:p>
    <w:p w:rsidR="0096490F" w:rsidRDefault="003214F6" w:rsidP="00B36F01">
      <w:pPr>
        <w:rPr>
          <w:rFonts w:ascii="Arial" w:hAnsi="Arial" w:cs="Arial"/>
          <w:sz w:val="24"/>
          <w:szCs w:val="24"/>
        </w:rPr>
      </w:pPr>
      <w:r>
        <w:rPr>
          <w:rFonts w:ascii="Arial" w:hAnsi="Arial" w:cs="Arial"/>
          <w:sz w:val="24"/>
          <w:szCs w:val="24"/>
        </w:rPr>
        <w:t>111</w:t>
      </w:r>
      <w:r w:rsidR="0096490F">
        <w:rPr>
          <w:rFonts w:ascii="Arial" w:hAnsi="Arial" w:cs="Arial"/>
          <w:sz w:val="24"/>
          <w:szCs w:val="24"/>
        </w:rPr>
        <w:t xml:space="preserve">) </w:t>
      </w:r>
      <w:r w:rsidR="0096490F">
        <w:rPr>
          <w:rFonts w:ascii="Arial" w:hAnsi="Arial" w:cs="Arial"/>
          <w:b/>
          <w:sz w:val="24"/>
          <w:szCs w:val="24"/>
          <w:u w:val="single"/>
        </w:rPr>
        <w:t>PLANNING</w:t>
      </w:r>
      <w:r>
        <w:rPr>
          <w:rFonts w:ascii="Arial" w:hAnsi="Arial" w:cs="Arial"/>
          <w:sz w:val="24"/>
          <w:szCs w:val="24"/>
        </w:rPr>
        <w:t xml:space="preserve"> – Coun.Farrow in the absence of Coun.Tompkins</w:t>
      </w:r>
    </w:p>
    <w:p w:rsidR="0096490F" w:rsidRPr="0096490F" w:rsidRDefault="0096490F" w:rsidP="00B36F01">
      <w:pPr>
        <w:rPr>
          <w:rFonts w:ascii="Arial" w:hAnsi="Arial" w:cs="Arial"/>
          <w:sz w:val="24"/>
          <w:szCs w:val="24"/>
        </w:rPr>
      </w:pPr>
    </w:p>
    <w:p w:rsidR="0096490F" w:rsidRDefault="00CA0716" w:rsidP="0096490F">
      <w:pPr>
        <w:rPr>
          <w:rFonts w:ascii="Arial" w:hAnsi="Arial" w:cs="Arial"/>
          <w:sz w:val="24"/>
          <w:szCs w:val="24"/>
        </w:rPr>
      </w:pPr>
      <w:r>
        <w:rPr>
          <w:rFonts w:ascii="Arial" w:hAnsi="Arial" w:cs="Arial"/>
          <w:sz w:val="24"/>
          <w:szCs w:val="24"/>
        </w:rPr>
        <w:t xml:space="preserve">a) </w:t>
      </w:r>
      <w:r w:rsidR="002002E8">
        <w:rPr>
          <w:rFonts w:ascii="Arial" w:hAnsi="Arial" w:cs="Arial"/>
          <w:sz w:val="24"/>
          <w:szCs w:val="24"/>
        </w:rPr>
        <w:t>T</w:t>
      </w:r>
      <w:r w:rsidR="0096490F">
        <w:rPr>
          <w:rFonts w:ascii="Arial" w:hAnsi="Arial" w:cs="Arial"/>
          <w:sz w:val="24"/>
          <w:szCs w:val="24"/>
        </w:rPr>
        <w:t xml:space="preserve">he Minutes from the Plans Meeting held on the </w:t>
      </w:r>
      <w:r w:rsidR="003214F6">
        <w:rPr>
          <w:rFonts w:ascii="Arial" w:hAnsi="Arial" w:cs="Arial"/>
          <w:sz w:val="24"/>
          <w:szCs w:val="24"/>
        </w:rPr>
        <w:t>22</w:t>
      </w:r>
      <w:r w:rsidR="003214F6" w:rsidRPr="003214F6">
        <w:rPr>
          <w:rFonts w:ascii="Arial" w:hAnsi="Arial" w:cs="Arial"/>
          <w:sz w:val="24"/>
          <w:szCs w:val="24"/>
          <w:vertAlign w:val="superscript"/>
        </w:rPr>
        <w:t>nd</w:t>
      </w:r>
      <w:r w:rsidR="003214F6">
        <w:rPr>
          <w:rFonts w:ascii="Arial" w:hAnsi="Arial" w:cs="Arial"/>
          <w:sz w:val="24"/>
          <w:szCs w:val="24"/>
        </w:rPr>
        <w:t xml:space="preserve"> October</w:t>
      </w:r>
      <w:r>
        <w:rPr>
          <w:rFonts w:ascii="Arial" w:hAnsi="Arial" w:cs="Arial"/>
          <w:sz w:val="24"/>
          <w:szCs w:val="24"/>
        </w:rPr>
        <w:t>, 2014</w:t>
      </w:r>
      <w:r w:rsidR="0096490F">
        <w:rPr>
          <w:rFonts w:ascii="Arial" w:hAnsi="Arial" w:cs="Arial"/>
          <w:sz w:val="24"/>
          <w:szCs w:val="24"/>
        </w:rPr>
        <w:t xml:space="preserve"> were approved and taken as read.</w:t>
      </w:r>
    </w:p>
    <w:p w:rsidR="002002E8" w:rsidRDefault="002002E8" w:rsidP="0096490F">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b</w:t>
      </w:r>
      <w:r w:rsidR="0011245E">
        <w:rPr>
          <w:rFonts w:ascii="Arial" w:hAnsi="Arial" w:cs="Arial"/>
          <w:sz w:val="24"/>
          <w:szCs w:val="24"/>
        </w:rPr>
        <w:t xml:space="preserve">) Various Grants of </w:t>
      </w:r>
      <w:r w:rsidR="0096490F">
        <w:rPr>
          <w:rFonts w:ascii="Arial" w:hAnsi="Arial" w:cs="Arial"/>
          <w:sz w:val="24"/>
          <w:szCs w:val="24"/>
        </w:rPr>
        <w:t>Conditional Planning Permission</w:t>
      </w:r>
      <w:r w:rsidR="00014CD8">
        <w:rPr>
          <w:rFonts w:ascii="Arial" w:hAnsi="Arial" w:cs="Arial"/>
          <w:sz w:val="24"/>
          <w:szCs w:val="24"/>
        </w:rPr>
        <w:t xml:space="preserve"> </w:t>
      </w:r>
      <w:r w:rsidR="0011245E">
        <w:rPr>
          <w:rFonts w:ascii="Arial" w:hAnsi="Arial" w:cs="Arial"/>
          <w:sz w:val="24"/>
          <w:szCs w:val="24"/>
        </w:rPr>
        <w:t>were read out.</w:t>
      </w:r>
    </w:p>
    <w:p w:rsidR="002002E8" w:rsidRDefault="002002E8" w:rsidP="00B36F01">
      <w:pPr>
        <w:rPr>
          <w:rFonts w:ascii="Arial" w:hAnsi="Arial" w:cs="Arial"/>
          <w:sz w:val="24"/>
          <w:szCs w:val="24"/>
        </w:rPr>
      </w:pPr>
    </w:p>
    <w:p w:rsidR="00E24EB6" w:rsidRDefault="00CA0716" w:rsidP="00B36F01">
      <w:pPr>
        <w:rPr>
          <w:rFonts w:ascii="Arial" w:hAnsi="Arial" w:cs="Arial"/>
          <w:sz w:val="24"/>
          <w:szCs w:val="24"/>
        </w:rPr>
      </w:pPr>
      <w:r>
        <w:rPr>
          <w:rFonts w:ascii="Arial" w:hAnsi="Arial" w:cs="Arial"/>
          <w:sz w:val="24"/>
          <w:szCs w:val="24"/>
        </w:rPr>
        <w:t>c) Appplication</w:t>
      </w:r>
      <w:r w:rsidR="00E24EB6">
        <w:rPr>
          <w:rFonts w:ascii="Arial" w:hAnsi="Arial" w:cs="Arial"/>
          <w:sz w:val="24"/>
          <w:szCs w:val="24"/>
        </w:rPr>
        <w:t xml:space="preserve"> discussed as follows:</w:t>
      </w:r>
    </w:p>
    <w:p w:rsidR="005C0376" w:rsidRDefault="005C0376" w:rsidP="00B36F01">
      <w:pPr>
        <w:rPr>
          <w:rFonts w:ascii="Arial" w:hAnsi="Arial" w:cs="Arial"/>
          <w:sz w:val="24"/>
          <w:szCs w:val="24"/>
        </w:rPr>
      </w:pPr>
    </w:p>
    <w:p w:rsidR="00EC73F4" w:rsidRDefault="003214F6" w:rsidP="003214F6">
      <w:pPr>
        <w:rPr>
          <w:rFonts w:ascii="Arial" w:hAnsi="Arial" w:cs="Arial"/>
          <w:iCs/>
          <w:sz w:val="24"/>
          <w:szCs w:val="24"/>
          <w:lang w:val="en-US" w:eastAsia="en-GB"/>
        </w:rPr>
      </w:pPr>
      <w:r>
        <w:rPr>
          <w:rFonts w:ascii="Arial" w:hAnsi="Arial" w:cs="Arial"/>
          <w:b/>
          <w:iCs/>
          <w:sz w:val="24"/>
          <w:szCs w:val="24"/>
          <w:lang w:val="en-US" w:eastAsia="en-GB"/>
        </w:rPr>
        <w:t>Application Ref: 14/03022/FUL</w:t>
      </w:r>
      <w:r w:rsidR="00EC73F4">
        <w:rPr>
          <w:rFonts w:ascii="Arial" w:hAnsi="Arial" w:cs="Arial"/>
          <w:b/>
          <w:iCs/>
          <w:sz w:val="24"/>
          <w:szCs w:val="24"/>
          <w:lang w:val="en-US" w:eastAsia="en-GB"/>
        </w:rPr>
        <w:t xml:space="preserve"> – </w:t>
      </w:r>
      <w:r w:rsidRPr="003214F6">
        <w:rPr>
          <w:rFonts w:ascii="Arial" w:hAnsi="Arial" w:cs="Arial"/>
          <w:iCs/>
          <w:sz w:val="24"/>
          <w:szCs w:val="24"/>
          <w:lang w:val="en-US" w:eastAsia="en-GB"/>
        </w:rPr>
        <w:t>Part demolition of existing dwelling and new build to include raised ridge height and first floor level of accommodation</w:t>
      </w:r>
      <w:r>
        <w:rPr>
          <w:rFonts w:ascii="Arial" w:hAnsi="Arial" w:cs="Arial"/>
          <w:iCs/>
          <w:sz w:val="24"/>
          <w:szCs w:val="24"/>
          <w:lang w:val="en-US" w:eastAsia="en-GB"/>
        </w:rPr>
        <w:t xml:space="preserve"> at 3 Dornafield Drive West.</w:t>
      </w:r>
    </w:p>
    <w:p w:rsidR="003214F6" w:rsidRDefault="003214F6" w:rsidP="003214F6">
      <w:pPr>
        <w:rPr>
          <w:rFonts w:ascii="Arial" w:hAnsi="Arial" w:cs="Arial"/>
          <w:iCs/>
          <w:sz w:val="24"/>
          <w:szCs w:val="24"/>
          <w:lang w:val="en-US" w:eastAsia="en-GB"/>
        </w:rPr>
      </w:pPr>
      <w:r>
        <w:rPr>
          <w:rFonts w:ascii="Arial" w:hAnsi="Arial" w:cs="Arial"/>
          <w:b/>
          <w:iCs/>
          <w:sz w:val="24"/>
          <w:szCs w:val="24"/>
          <w:lang w:val="en-US" w:eastAsia="en-GB"/>
        </w:rPr>
        <w:t xml:space="preserve">Comment: </w:t>
      </w:r>
      <w:r>
        <w:rPr>
          <w:rFonts w:ascii="Arial" w:hAnsi="Arial" w:cs="Arial"/>
          <w:iCs/>
          <w:sz w:val="24"/>
          <w:szCs w:val="24"/>
          <w:lang w:val="en-US" w:eastAsia="en-GB"/>
        </w:rPr>
        <w:t>No objection (unanimous decision)</w:t>
      </w:r>
    </w:p>
    <w:p w:rsidR="005C0376" w:rsidRPr="003214F6" w:rsidRDefault="005C0376" w:rsidP="00B36F01">
      <w:pPr>
        <w:rPr>
          <w:rFonts w:ascii="Arial" w:hAnsi="Arial" w:cs="Arial"/>
          <w:sz w:val="24"/>
          <w:szCs w:val="24"/>
        </w:rPr>
      </w:pPr>
    </w:p>
    <w:p w:rsidR="0051024B" w:rsidRDefault="005F2DFA" w:rsidP="00380672">
      <w:pPr>
        <w:rPr>
          <w:rFonts w:ascii="Arial" w:hAnsi="Arial" w:cs="Arial"/>
          <w:iCs/>
          <w:sz w:val="24"/>
          <w:szCs w:val="24"/>
          <w:lang w:val="en-US" w:eastAsia="en-GB"/>
        </w:rPr>
      </w:pPr>
      <w:r>
        <w:rPr>
          <w:rFonts w:ascii="Arial" w:hAnsi="Arial" w:cs="Arial"/>
          <w:iCs/>
          <w:sz w:val="24"/>
          <w:szCs w:val="24"/>
          <w:lang w:val="en-US" w:eastAsia="en-GB"/>
        </w:rPr>
        <w:t>112</w:t>
      </w:r>
      <w:r w:rsidR="0051024B">
        <w:rPr>
          <w:rFonts w:ascii="Arial" w:hAnsi="Arial" w:cs="Arial"/>
          <w:iCs/>
          <w:sz w:val="24"/>
          <w:szCs w:val="24"/>
          <w:lang w:val="en-US" w:eastAsia="en-GB"/>
        </w:rPr>
        <w:t xml:space="preserve">) </w:t>
      </w:r>
      <w:r w:rsidR="0051024B">
        <w:rPr>
          <w:rFonts w:ascii="Arial" w:hAnsi="Arial" w:cs="Arial"/>
          <w:b/>
          <w:iCs/>
          <w:sz w:val="24"/>
          <w:szCs w:val="24"/>
          <w:u w:val="single"/>
          <w:lang w:val="en-US" w:eastAsia="en-GB"/>
        </w:rPr>
        <w:t>AMENITIES</w:t>
      </w:r>
      <w:r w:rsidR="0051024B">
        <w:rPr>
          <w:rFonts w:ascii="Arial" w:hAnsi="Arial" w:cs="Arial"/>
          <w:iCs/>
          <w:sz w:val="24"/>
          <w:szCs w:val="24"/>
          <w:u w:val="single"/>
          <w:lang w:val="en-US" w:eastAsia="en-GB"/>
        </w:rPr>
        <w:t xml:space="preserve"> </w:t>
      </w:r>
      <w:r w:rsidR="0051024B">
        <w:rPr>
          <w:rFonts w:ascii="Arial" w:hAnsi="Arial" w:cs="Arial"/>
          <w:iCs/>
          <w:sz w:val="24"/>
          <w:szCs w:val="24"/>
          <w:lang w:val="en-US" w:eastAsia="en-GB"/>
        </w:rPr>
        <w:t>- Coun.Carnell</w:t>
      </w:r>
    </w:p>
    <w:p w:rsidR="0051024B" w:rsidRDefault="0051024B" w:rsidP="00380672">
      <w:pPr>
        <w:rPr>
          <w:rFonts w:ascii="Arial" w:hAnsi="Arial" w:cs="Arial"/>
          <w:iCs/>
          <w:sz w:val="24"/>
          <w:szCs w:val="24"/>
          <w:lang w:val="en-US" w:eastAsia="en-GB"/>
        </w:rPr>
      </w:pPr>
    </w:p>
    <w:p w:rsidR="000839FD" w:rsidRDefault="00DE03B2" w:rsidP="00A85B2E">
      <w:pPr>
        <w:rPr>
          <w:rFonts w:ascii="Arial" w:hAnsi="Arial" w:cs="Arial"/>
          <w:sz w:val="24"/>
          <w:szCs w:val="24"/>
        </w:rPr>
      </w:pPr>
      <w:r>
        <w:rPr>
          <w:rFonts w:ascii="Arial" w:hAnsi="Arial" w:cs="Arial"/>
          <w:iCs/>
          <w:sz w:val="24"/>
          <w:szCs w:val="24"/>
          <w:lang w:val="en-US" w:eastAsia="en-GB"/>
        </w:rPr>
        <w:t xml:space="preserve">a) The Minutes from the Amenities meeting held on </w:t>
      </w:r>
      <w:r w:rsidR="005F2DFA">
        <w:rPr>
          <w:rFonts w:ascii="Arial" w:hAnsi="Arial" w:cs="Arial"/>
          <w:iCs/>
          <w:sz w:val="24"/>
          <w:szCs w:val="24"/>
          <w:lang w:val="en-US" w:eastAsia="en-GB"/>
        </w:rPr>
        <w:t>13</w:t>
      </w:r>
      <w:r w:rsidR="005F2DFA" w:rsidRPr="005F2DFA">
        <w:rPr>
          <w:rFonts w:ascii="Arial" w:hAnsi="Arial" w:cs="Arial"/>
          <w:iCs/>
          <w:sz w:val="24"/>
          <w:szCs w:val="24"/>
          <w:vertAlign w:val="superscript"/>
          <w:lang w:val="en-US" w:eastAsia="en-GB"/>
        </w:rPr>
        <w:t>th</w:t>
      </w:r>
      <w:r w:rsidR="005F2DFA">
        <w:rPr>
          <w:rFonts w:ascii="Arial" w:hAnsi="Arial" w:cs="Arial"/>
          <w:iCs/>
          <w:sz w:val="24"/>
          <w:szCs w:val="24"/>
          <w:lang w:val="en-US" w:eastAsia="en-GB"/>
        </w:rPr>
        <w:t xml:space="preserve"> October</w:t>
      </w:r>
      <w:r>
        <w:rPr>
          <w:rFonts w:ascii="Arial" w:hAnsi="Arial" w:cs="Arial"/>
          <w:iCs/>
          <w:sz w:val="24"/>
          <w:szCs w:val="24"/>
          <w:lang w:val="en-US" w:eastAsia="en-GB"/>
        </w:rPr>
        <w:t xml:space="preserve"> were approved and taken as read.</w:t>
      </w:r>
    </w:p>
    <w:p w:rsidR="00482C1E" w:rsidRDefault="00482C1E" w:rsidP="00A85B2E">
      <w:pPr>
        <w:rPr>
          <w:rFonts w:ascii="Arial" w:hAnsi="Arial" w:cs="Arial"/>
          <w:sz w:val="24"/>
          <w:szCs w:val="24"/>
        </w:rPr>
      </w:pPr>
      <w:r>
        <w:rPr>
          <w:rFonts w:ascii="Arial" w:hAnsi="Arial" w:cs="Arial"/>
          <w:sz w:val="24"/>
          <w:szCs w:val="24"/>
        </w:rPr>
        <w:t>b) Skat</w:t>
      </w:r>
      <w:r w:rsidR="005F2DFA">
        <w:rPr>
          <w:rFonts w:ascii="Arial" w:hAnsi="Arial" w:cs="Arial"/>
          <w:sz w:val="24"/>
          <w:szCs w:val="24"/>
        </w:rPr>
        <w:t>e Park – on going</w:t>
      </w:r>
    </w:p>
    <w:p w:rsidR="00482C1E" w:rsidRDefault="005F2DFA" w:rsidP="00A85B2E">
      <w:pPr>
        <w:rPr>
          <w:rFonts w:ascii="Arial" w:hAnsi="Arial" w:cs="Arial"/>
          <w:sz w:val="24"/>
          <w:szCs w:val="24"/>
        </w:rPr>
      </w:pPr>
      <w:r>
        <w:rPr>
          <w:rFonts w:ascii="Arial" w:hAnsi="Arial" w:cs="Arial"/>
          <w:sz w:val="24"/>
          <w:szCs w:val="24"/>
        </w:rPr>
        <w:t>c</w:t>
      </w:r>
      <w:r w:rsidR="00482C1E">
        <w:rPr>
          <w:rFonts w:ascii="Arial" w:hAnsi="Arial" w:cs="Arial"/>
          <w:sz w:val="24"/>
          <w:szCs w:val="24"/>
        </w:rPr>
        <w:t>) Trees owned by the PC</w:t>
      </w:r>
      <w:r>
        <w:rPr>
          <w:rFonts w:ascii="Arial" w:hAnsi="Arial" w:cs="Arial"/>
          <w:sz w:val="24"/>
          <w:szCs w:val="24"/>
        </w:rPr>
        <w:t xml:space="preserve"> – On-going</w:t>
      </w:r>
    </w:p>
    <w:p w:rsidR="00482C1E" w:rsidRDefault="005F2DFA" w:rsidP="00A85B2E">
      <w:pPr>
        <w:rPr>
          <w:rFonts w:ascii="Arial" w:hAnsi="Arial" w:cs="Arial"/>
          <w:b/>
          <w:i/>
          <w:sz w:val="24"/>
          <w:szCs w:val="24"/>
        </w:rPr>
      </w:pPr>
      <w:r>
        <w:rPr>
          <w:rFonts w:ascii="Arial" w:hAnsi="Arial" w:cs="Arial"/>
          <w:sz w:val="24"/>
          <w:szCs w:val="24"/>
        </w:rPr>
        <w:t xml:space="preserve">d) </w:t>
      </w:r>
      <w:r>
        <w:rPr>
          <w:rFonts w:ascii="Arial" w:hAnsi="Arial" w:cs="Arial"/>
          <w:b/>
          <w:sz w:val="24"/>
          <w:szCs w:val="24"/>
        </w:rPr>
        <w:t>Xmas Tree</w:t>
      </w:r>
      <w:r>
        <w:rPr>
          <w:rFonts w:ascii="Arial" w:hAnsi="Arial" w:cs="Arial"/>
          <w:sz w:val="24"/>
          <w:szCs w:val="24"/>
        </w:rPr>
        <w:t xml:space="preserve"> – The Chairman on behalf of the History Society requested if the Christmas Tree could be in position by the Lantern Procession due to be held on the 29</w:t>
      </w:r>
      <w:r w:rsidRPr="005F2DFA">
        <w:rPr>
          <w:rFonts w:ascii="Arial" w:hAnsi="Arial" w:cs="Arial"/>
          <w:sz w:val="24"/>
          <w:szCs w:val="24"/>
          <w:vertAlign w:val="superscript"/>
        </w:rPr>
        <w:t>th</w:t>
      </w:r>
      <w:r>
        <w:rPr>
          <w:rFonts w:ascii="Arial" w:hAnsi="Arial" w:cs="Arial"/>
          <w:sz w:val="24"/>
          <w:szCs w:val="24"/>
        </w:rPr>
        <w:t xml:space="preserve"> November </w:t>
      </w:r>
      <w:r>
        <w:rPr>
          <w:rFonts w:ascii="Arial" w:hAnsi="Arial" w:cs="Arial"/>
          <w:b/>
          <w:i/>
          <w:sz w:val="24"/>
          <w:szCs w:val="24"/>
        </w:rPr>
        <w:t>Action: To be discussed at the next Amenities Meeting.</w:t>
      </w:r>
    </w:p>
    <w:p w:rsidR="005F2DFA" w:rsidRDefault="005F2DFA" w:rsidP="00A85B2E">
      <w:pPr>
        <w:rPr>
          <w:rFonts w:ascii="Arial" w:hAnsi="Arial" w:cs="Arial"/>
          <w:b/>
          <w:i/>
          <w:sz w:val="24"/>
          <w:szCs w:val="24"/>
        </w:rPr>
      </w:pPr>
    </w:p>
    <w:p w:rsidR="005F2DFA" w:rsidRDefault="005F2DFA" w:rsidP="00A85B2E">
      <w:pPr>
        <w:rPr>
          <w:rFonts w:ascii="Arial" w:hAnsi="Arial" w:cs="Arial"/>
          <w:b/>
          <w:i/>
          <w:sz w:val="24"/>
          <w:szCs w:val="24"/>
        </w:rPr>
      </w:pPr>
    </w:p>
    <w:p w:rsidR="005F2DFA" w:rsidRPr="005F2DFA" w:rsidRDefault="005F2DFA" w:rsidP="00A85B2E">
      <w:pPr>
        <w:rPr>
          <w:rFonts w:ascii="Arial" w:hAnsi="Arial" w:cs="Arial"/>
          <w:sz w:val="24"/>
          <w:szCs w:val="24"/>
          <w:u w:val="single"/>
        </w:rPr>
      </w:pPr>
    </w:p>
    <w:p w:rsidR="00A86015" w:rsidRDefault="00A86015" w:rsidP="00A85B2E">
      <w:pPr>
        <w:rPr>
          <w:rFonts w:ascii="Arial" w:hAnsi="Arial" w:cs="Arial"/>
          <w:sz w:val="24"/>
          <w:szCs w:val="24"/>
        </w:rPr>
      </w:pPr>
    </w:p>
    <w:p w:rsidR="00B36F01" w:rsidRDefault="005F2DFA" w:rsidP="00B36F01">
      <w:pPr>
        <w:rPr>
          <w:rFonts w:ascii="Arial" w:hAnsi="Arial" w:cs="Arial"/>
          <w:bCs/>
          <w:sz w:val="24"/>
          <w:szCs w:val="24"/>
        </w:rPr>
      </w:pPr>
      <w:r>
        <w:rPr>
          <w:rFonts w:ascii="Arial" w:hAnsi="Arial" w:cs="Arial"/>
          <w:bCs/>
          <w:sz w:val="24"/>
          <w:szCs w:val="24"/>
        </w:rPr>
        <w:t>113</w:t>
      </w:r>
      <w:r w:rsidR="00B36F01">
        <w:rPr>
          <w:rFonts w:ascii="Arial" w:hAnsi="Arial" w:cs="Arial"/>
          <w:bCs/>
          <w:sz w:val="24"/>
          <w:szCs w:val="24"/>
        </w:rPr>
        <w:t xml:space="preserve">) </w:t>
      </w:r>
      <w:r w:rsidR="00B36F01">
        <w:rPr>
          <w:rFonts w:ascii="Arial" w:hAnsi="Arial" w:cs="Arial"/>
          <w:b/>
          <w:bCs/>
          <w:sz w:val="24"/>
          <w:szCs w:val="24"/>
          <w:u w:val="single"/>
        </w:rPr>
        <w:t>HIGHWAYS &amp; RIGHTS OF WAY</w:t>
      </w:r>
      <w:r w:rsidR="002002E8">
        <w:rPr>
          <w:rFonts w:ascii="Arial" w:hAnsi="Arial" w:cs="Arial"/>
          <w:bCs/>
          <w:sz w:val="24"/>
          <w:szCs w:val="24"/>
        </w:rPr>
        <w:t xml:space="preserve"> – Coun.Smith</w:t>
      </w:r>
    </w:p>
    <w:p w:rsidR="00423839" w:rsidRDefault="00423839" w:rsidP="00B36F01">
      <w:pPr>
        <w:rPr>
          <w:rFonts w:ascii="Arial" w:hAnsi="Arial" w:cs="Arial"/>
          <w:bCs/>
          <w:sz w:val="24"/>
          <w:szCs w:val="24"/>
        </w:rPr>
      </w:pPr>
    </w:p>
    <w:p w:rsidR="00A86015" w:rsidRDefault="005F2DFA" w:rsidP="00B36F01">
      <w:pPr>
        <w:rPr>
          <w:rFonts w:ascii="Arial" w:hAnsi="Arial" w:cs="Arial"/>
          <w:bCs/>
          <w:sz w:val="24"/>
          <w:szCs w:val="24"/>
        </w:rPr>
      </w:pPr>
      <w:r>
        <w:rPr>
          <w:rFonts w:ascii="Arial" w:hAnsi="Arial" w:cs="Arial"/>
          <w:bCs/>
          <w:sz w:val="24"/>
          <w:szCs w:val="24"/>
        </w:rPr>
        <w:t>a</w:t>
      </w:r>
      <w:r w:rsidR="002F5C29">
        <w:rPr>
          <w:rFonts w:ascii="Arial" w:hAnsi="Arial" w:cs="Arial"/>
          <w:bCs/>
          <w:sz w:val="24"/>
          <w:szCs w:val="24"/>
        </w:rPr>
        <w:t xml:space="preserve">) </w:t>
      </w:r>
      <w:r w:rsidR="002F5C29">
        <w:rPr>
          <w:rFonts w:ascii="Arial" w:hAnsi="Arial" w:cs="Arial"/>
          <w:b/>
          <w:bCs/>
          <w:sz w:val="24"/>
          <w:szCs w:val="24"/>
        </w:rPr>
        <w:t>Fermoys</w:t>
      </w:r>
      <w:r w:rsidR="00825ABA">
        <w:rPr>
          <w:rFonts w:ascii="Arial" w:hAnsi="Arial" w:cs="Arial"/>
          <w:b/>
          <w:bCs/>
          <w:sz w:val="24"/>
          <w:szCs w:val="24"/>
        </w:rPr>
        <w:t>/Two Mile Oak</w:t>
      </w:r>
      <w:r w:rsidR="002F5C29">
        <w:rPr>
          <w:rFonts w:ascii="Arial" w:hAnsi="Arial" w:cs="Arial"/>
          <w:b/>
          <w:bCs/>
          <w:sz w:val="24"/>
          <w:szCs w:val="24"/>
        </w:rPr>
        <w:t xml:space="preserve"> Footpath</w:t>
      </w:r>
      <w:r w:rsidR="002F5C29">
        <w:rPr>
          <w:rFonts w:ascii="Arial" w:hAnsi="Arial" w:cs="Arial"/>
          <w:bCs/>
          <w:sz w:val="24"/>
          <w:szCs w:val="24"/>
        </w:rPr>
        <w:t xml:space="preserve"> –</w:t>
      </w:r>
      <w:r w:rsidR="00A86015">
        <w:rPr>
          <w:rFonts w:ascii="Arial" w:hAnsi="Arial" w:cs="Arial"/>
          <w:bCs/>
          <w:sz w:val="24"/>
          <w:szCs w:val="24"/>
        </w:rPr>
        <w:t xml:space="preserve"> On-going</w:t>
      </w:r>
    </w:p>
    <w:p w:rsidR="00A86015" w:rsidRDefault="00A86015" w:rsidP="00B36F01">
      <w:pPr>
        <w:rPr>
          <w:rFonts w:ascii="Arial" w:hAnsi="Arial" w:cs="Arial"/>
          <w:bCs/>
          <w:sz w:val="24"/>
          <w:szCs w:val="24"/>
        </w:rPr>
      </w:pPr>
    </w:p>
    <w:p w:rsidR="00B67C40" w:rsidRDefault="005F2DFA" w:rsidP="00A86015">
      <w:pPr>
        <w:rPr>
          <w:rFonts w:ascii="Arial" w:hAnsi="Arial" w:cs="Arial"/>
          <w:bCs/>
          <w:sz w:val="24"/>
          <w:szCs w:val="24"/>
        </w:rPr>
      </w:pPr>
      <w:r>
        <w:rPr>
          <w:rFonts w:ascii="Arial" w:hAnsi="Arial" w:cs="Arial"/>
          <w:bCs/>
          <w:sz w:val="24"/>
          <w:szCs w:val="24"/>
        </w:rPr>
        <w:t>b</w:t>
      </w:r>
      <w:r w:rsidR="002F5C29">
        <w:rPr>
          <w:rFonts w:ascii="Arial" w:hAnsi="Arial" w:cs="Arial"/>
          <w:bCs/>
          <w:sz w:val="24"/>
          <w:szCs w:val="24"/>
        </w:rPr>
        <w:t xml:space="preserve">) </w:t>
      </w:r>
      <w:r w:rsidR="002F5C29">
        <w:rPr>
          <w:rFonts w:ascii="Arial" w:hAnsi="Arial" w:cs="Arial"/>
          <w:b/>
          <w:bCs/>
          <w:sz w:val="24"/>
          <w:szCs w:val="24"/>
        </w:rPr>
        <w:t>Pavement by Toll House, Clampitt Road</w:t>
      </w:r>
      <w:r w:rsidR="00825ABA">
        <w:rPr>
          <w:rFonts w:ascii="Arial" w:hAnsi="Arial" w:cs="Arial"/>
          <w:b/>
          <w:bCs/>
          <w:sz w:val="24"/>
          <w:szCs w:val="24"/>
        </w:rPr>
        <w:t xml:space="preserve"> </w:t>
      </w:r>
      <w:r w:rsidR="00825ABA">
        <w:rPr>
          <w:rFonts w:ascii="Arial" w:hAnsi="Arial" w:cs="Arial"/>
          <w:bCs/>
          <w:sz w:val="24"/>
          <w:szCs w:val="24"/>
        </w:rPr>
        <w:t>– On-</w:t>
      </w:r>
      <w:r w:rsidR="00A86015">
        <w:rPr>
          <w:rFonts w:ascii="Arial" w:hAnsi="Arial" w:cs="Arial"/>
          <w:bCs/>
          <w:sz w:val="24"/>
          <w:szCs w:val="24"/>
        </w:rPr>
        <w:t>going</w:t>
      </w:r>
    </w:p>
    <w:p w:rsidR="005F2DFA" w:rsidRDefault="005F2DFA" w:rsidP="00A86015">
      <w:pPr>
        <w:rPr>
          <w:rFonts w:ascii="Arial" w:hAnsi="Arial" w:cs="Arial"/>
          <w:bCs/>
          <w:sz w:val="24"/>
          <w:szCs w:val="24"/>
        </w:rPr>
      </w:pPr>
    </w:p>
    <w:p w:rsidR="005F2DFA" w:rsidRPr="005F2DFA" w:rsidRDefault="005F2DFA" w:rsidP="00A86015">
      <w:pPr>
        <w:rPr>
          <w:rFonts w:ascii="Arial" w:hAnsi="Arial" w:cs="Arial"/>
          <w:bCs/>
          <w:sz w:val="24"/>
          <w:szCs w:val="24"/>
        </w:rPr>
      </w:pPr>
      <w:r>
        <w:rPr>
          <w:rFonts w:ascii="Arial" w:hAnsi="Arial" w:cs="Arial"/>
          <w:bCs/>
          <w:sz w:val="24"/>
          <w:szCs w:val="24"/>
        </w:rPr>
        <w:t>c)</w:t>
      </w:r>
      <w:r>
        <w:rPr>
          <w:rFonts w:ascii="Arial" w:hAnsi="Arial" w:cs="Arial"/>
          <w:b/>
          <w:bCs/>
          <w:sz w:val="24"/>
          <w:szCs w:val="24"/>
        </w:rPr>
        <w:t xml:space="preserve"> Road Sign – </w:t>
      </w:r>
      <w:r>
        <w:rPr>
          <w:rFonts w:ascii="Arial" w:hAnsi="Arial" w:cs="Arial"/>
          <w:bCs/>
          <w:sz w:val="24"/>
          <w:szCs w:val="24"/>
        </w:rPr>
        <w:t>A request was made for a road sign to be put at the other end of Church Path/Paternoster Lane stating 6’ wide vehicle</w:t>
      </w:r>
      <w:r w:rsidR="00E03020">
        <w:rPr>
          <w:rFonts w:ascii="Arial" w:hAnsi="Arial" w:cs="Arial"/>
          <w:bCs/>
          <w:sz w:val="24"/>
          <w:szCs w:val="24"/>
        </w:rPr>
        <w:t xml:space="preserve">s only, there is only one at one end at present. </w:t>
      </w:r>
      <w:r w:rsidR="00E03020">
        <w:rPr>
          <w:rFonts w:ascii="Arial" w:hAnsi="Arial" w:cs="Arial"/>
          <w:b/>
          <w:bCs/>
          <w:i/>
          <w:sz w:val="24"/>
          <w:szCs w:val="24"/>
        </w:rPr>
        <w:t>Action: Clerk</w:t>
      </w:r>
      <w:r>
        <w:rPr>
          <w:rFonts w:ascii="Arial" w:hAnsi="Arial" w:cs="Arial"/>
          <w:bCs/>
          <w:sz w:val="24"/>
          <w:szCs w:val="24"/>
        </w:rPr>
        <w:t xml:space="preserve"> </w:t>
      </w:r>
    </w:p>
    <w:p w:rsidR="00B67C40" w:rsidRDefault="00B67C40" w:rsidP="00B36F01">
      <w:pPr>
        <w:rPr>
          <w:rFonts w:ascii="Arial" w:hAnsi="Arial" w:cs="Arial"/>
          <w:bCs/>
          <w:sz w:val="24"/>
          <w:szCs w:val="24"/>
        </w:rPr>
      </w:pPr>
    </w:p>
    <w:p w:rsidR="00440A33" w:rsidRDefault="00E03020" w:rsidP="00B36F01">
      <w:pPr>
        <w:rPr>
          <w:rFonts w:ascii="Arial" w:hAnsi="Arial" w:cs="Arial"/>
          <w:bCs/>
          <w:sz w:val="24"/>
          <w:szCs w:val="24"/>
        </w:rPr>
      </w:pPr>
      <w:r>
        <w:rPr>
          <w:rFonts w:ascii="Arial" w:hAnsi="Arial" w:cs="Arial"/>
          <w:bCs/>
          <w:sz w:val="24"/>
          <w:szCs w:val="24"/>
        </w:rPr>
        <w:t>114</w:t>
      </w:r>
      <w:r w:rsidR="00440A33">
        <w:rPr>
          <w:rFonts w:ascii="Arial" w:hAnsi="Arial" w:cs="Arial"/>
          <w:bCs/>
          <w:sz w:val="24"/>
          <w:szCs w:val="24"/>
        </w:rPr>
        <w:t xml:space="preserve">) </w:t>
      </w:r>
      <w:r w:rsidR="00440A33">
        <w:rPr>
          <w:rFonts w:ascii="Arial" w:hAnsi="Arial" w:cs="Arial"/>
          <w:b/>
          <w:bCs/>
          <w:sz w:val="24"/>
          <w:szCs w:val="24"/>
          <w:u w:val="single"/>
        </w:rPr>
        <w:t>NEIGHBOURHOOD PLAN</w:t>
      </w:r>
      <w:r w:rsidR="00440A33">
        <w:rPr>
          <w:rFonts w:ascii="Arial" w:hAnsi="Arial" w:cs="Arial"/>
          <w:bCs/>
          <w:sz w:val="24"/>
          <w:szCs w:val="24"/>
        </w:rPr>
        <w:t xml:space="preserve"> – Coun.Popham</w:t>
      </w:r>
    </w:p>
    <w:p w:rsidR="00190998" w:rsidRDefault="00190998" w:rsidP="00B36F01">
      <w:pPr>
        <w:rPr>
          <w:rFonts w:ascii="Arial" w:hAnsi="Arial" w:cs="Arial"/>
          <w:bCs/>
          <w:sz w:val="24"/>
          <w:szCs w:val="24"/>
        </w:rPr>
      </w:pPr>
    </w:p>
    <w:p w:rsidR="00A86015" w:rsidRDefault="00A86015" w:rsidP="00B36F01">
      <w:pPr>
        <w:rPr>
          <w:rFonts w:ascii="Arial" w:hAnsi="Arial" w:cs="Arial"/>
          <w:bCs/>
          <w:sz w:val="24"/>
          <w:szCs w:val="24"/>
        </w:rPr>
      </w:pPr>
      <w:r>
        <w:rPr>
          <w:rFonts w:ascii="Arial" w:hAnsi="Arial" w:cs="Arial"/>
          <w:bCs/>
          <w:sz w:val="24"/>
          <w:szCs w:val="24"/>
        </w:rPr>
        <w:t>On-going</w:t>
      </w:r>
    </w:p>
    <w:p w:rsidR="001A165A" w:rsidRPr="001A165A" w:rsidRDefault="001A165A" w:rsidP="001A165A">
      <w:pPr>
        <w:rPr>
          <w:rFonts w:ascii="Arial" w:hAnsi="Arial" w:cs="Arial"/>
          <w:bCs/>
          <w:sz w:val="24"/>
          <w:szCs w:val="24"/>
        </w:rPr>
      </w:pPr>
    </w:p>
    <w:p w:rsidR="001A165A" w:rsidRDefault="001A165A" w:rsidP="001A165A">
      <w:pPr>
        <w:rPr>
          <w:rFonts w:ascii="Arial" w:hAnsi="Arial" w:cs="Arial"/>
          <w:bCs/>
          <w:sz w:val="24"/>
          <w:szCs w:val="24"/>
        </w:rPr>
      </w:pPr>
      <w:r>
        <w:rPr>
          <w:rFonts w:ascii="Arial" w:hAnsi="Arial" w:cs="Arial"/>
          <w:b/>
          <w:bCs/>
          <w:sz w:val="24"/>
          <w:szCs w:val="24"/>
          <w:u w:val="single"/>
        </w:rPr>
        <w:t xml:space="preserve">Beating the Bounds 2015 </w:t>
      </w:r>
      <w:r>
        <w:rPr>
          <w:rFonts w:ascii="Arial" w:hAnsi="Arial" w:cs="Arial"/>
          <w:bCs/>
          <w:sz w:val="24"/>
          <w:szCs w:val="24"/>
        </w:rPr>
        <w:t>– Coun.Popham</w:t>
      </w:r>
    </w:p>
    <w:p w:rsidR="001A165A" w:rsidRDefault="001A165A" w:rsidP="001A165A">
      <w:pPr>
        <w:rPr>
          <w:rFonts w:ascii="Arial" w:hAnsi="Arial" w:cs="Arial"/>
          <w:bCs/>
          <w:sz w:val="24"/>
          <w:szCs w:val="24"/>
        </w:rPr>
      </w:pPr>
    </w:p>
    <w:p w:rsidR="001A165A" w:rsidRPr="00227066" w:rsidRDefault="001A165A" w:rsidP="001A165A">
      <w:pPr>
        <w:rPr>
          <w:rFonts w:ascii="Arial" w:hAnsi="Arial" w:cs="Arial"/>
          <w:bCs/>
          <w:sz w:val="24"/>
          <w:szCs w:val="24"/>
        </w:rPr>
      </w:pPr>
      <w:r>
        <w:rPr>
          <w:rFonts w:ascii="Arial" w:hAnsi="Arial" w:cs="Arial"/>
          <w:bCs/>
          <w:sz w:val="24"/>
          <w:szCs w:val="24"/>
        </w:rPr>
        <w:t>The nex</w:t>
      </w:r>
      <w:r w:rsidR="00033F9D">
        <w:rPr>
          <w:rFonts w:ascii="Arial" w:hAnsi="Arial" w:cs="Arial"/>
          <w:bCs/>
          <w:sz w:val="24"/>
          <w:szCs w:val="24"/>
        </w:rPr>
        <w:t>t meeting is due to be held on 6</w:t>
      </w:r>
      <w:r w:rsidR="00033F9D" w:rsidRPr="00033F9D">
        <w:rPr>
          <w:rFonts w:ascii="Arial" w:hAnsi="Arial" w:cs="Arial"/>
          <w:bCs/>
          <w:sz w:val="24"/>
          <w:szCs w:val="24"/>
          <w:vertAlign w:val="superscript"/>
        </w:rPr>
        <w:t>th</w:t>
      </w:r>
      <w:r w:rsidR="00033F9D">
        <w:rPr>
          <w:rFonts w:ascii="Arial" w:hAnsi="Arial" w:cs="Arial"/>
          <w:bCs/>
          <w:sz w:val="24"/>
          <w:szCs w:val="24"/>
        </w:rPr>
        <w:t xml:space="preserve"> November</w:t>
      </w:r>
      <w:r w:rsidR="00E03020">
        <w:rPr>
          <w:rFonts w:ascii="Arial" w:hAnsi="Arial" w:cs="Arial"/>
          <w:bCs/>
          <w:sz w:val="24"/>
          <w:szCs w:val="24"/>
        </w:rPr>
        <w:t>.</w:t>
      </w:r>
    </w:p>
    <w:p w:rsidR="001A165A" w:rsidRDefault="001A165A" w:rsidP="00B36F01">
      <w:pPr>
        <w:rPr>
          <w:rFonts w:ascii="Arial" w:hAnsi="Arial" w:cs="Arial"/>
          <w:bCs/>
          <w:sz w:val="24"/>
          <w:szCs w:val="24"/>
        </w:rPr>
      </w:pPr>
    </w:p>
    <w:p w:rsidR="00B36F01" w:rsidRDefault="00E03020" w:rsidP="00B36F01">
      <w:pPr>
        <w:rPr>
          <w:rFonts w:ascii="Arial" w:hAnsi="Arial" w:cs="Arial"/>
          <w:bCs/>
          <w:sz w:val="24"/>
          <w:szCs w:val="24"/>
        </w:rPr>
      </w:pPr>
      <w:r>
        <w:rPr>
          <w:rFonts w:ascii="Arial" w:hAnsi="Arial" w:cs="Arial"/>
          <w:bCs/>
          <w:sz w:val="24"/>
          <w:szCs w:val="24"/>
        </w:rPr>
        <w:t>115</w:t>
      </w:r>
      <w:r w:rsidR="00B36F01">
        <w:rPr>
          <w:rFonts w:ascii="Arial" w:hAnsi="Arial" w:cs="Arial"/>
          <w:bCs/>
          <w:sz w:val="24"/>
          <w:szCs w:val="24"/>
        </w:rPr>
        <w:t xml:space="preserve">) </w:t>
      </w:r>
      <w:r w:rsidR="00B36F01">
        <w:rPr>
          <w:rFonts w:ascii="Arial" w:hAnsi="Arial" w:cs="Arial"/>
          <w:b/>
          <w:bCs/>
          <w:sz w:val="24"/>
          <w:szCs w:val="24"/>
          <w:u w:val="single"/>
        </w:rPr>
        <w:t>ITEMS LEFT ON THE TABLE</w:t>
      </w:r>
      <w:r w:rsidR="007B547F">
        <w:rPr>
          <w:rFonts w:ascii="Arial" w:hAnsi="Arial" w:cs="Arial"/>
          <w:bCs/>
          <w:sz w:val="24"/>
          <w:szCs w:val="24"/>
        </w:rPr>
        <w:t xml:space="preserve"> – Available from the Clerk</w:t>
      </w:r>
    </w:p>
    <w:p w:rsidR="00B36F01" w:rsidRDefault="00B36F01" w:rsidP="00B36F01">
      <w:pPr>
        <w:rPr>
          <w:rFonts w:ascii="Arial" w:hAnsi="Arial" w:cs="Arial"/>
          <w:bCs/>
          <w:sz w:val="24"/>
          <w:szCs w:val="24"/>
        </w:rPr>
      </w:pPr>
    </w:p>
    <w:p w:rsidR="00B36F01" w:rsidRDefault="00E03020" w:rsidP="00B36F01">
      <w:pPr>
        <w:rPr>
          <w:rFonts w:ascii="Arial" w:hAnsi="Arial" w:cs="Arial"/>
          <w:bCs/>
          <w:sz w:val="24"/>
          <w:szCs w:val="24"/>
        </w:rPr>
      </w:pPr>
      <w:r>
        <w:rPr>
          <w:rFonts w:ascii="Arial" w:hAnsi="Arial" w:cs="Arial"/>
          <w:bCs/>
          <w:sz w:val="24"/>
          <w:szCs w:val="24"/>
        </w:rPr>
        <w:t>116</w:t>
      </w:r>
      <w:r w:rsidR="00B36F01">
        <w:rPr>
          <w:rFonts w:ascii="Arial" w:hAnsi="Arial" w:cs="Arial"/>
          <w:bCs/>
          <w:sz w:val="24"/>
          <w:szCs w:val="24"/>
        </w:rPr>
        <w:t xml:space="preserve">) </w:t>
      </w:r>
      <w:r w:rsidR="00B36F01">
        <w:rPr>
          <w:rFonts w:ascii="Arial" w:hAnsi="Arial" w:cs="Arial"/>
          <w:b/>
          <w:bCs/>
          <w:sz w:val="24"/>
          <w:szCs w:val="24"/>
          <w:u w:val="single"/>
        </w:rPr>
        <w:t>OPEN FORUM</w:t>
      </w:r>
      <w:r w:rsidR="00E70907">
        <w:rPr>
          <w:rFonts w:ascii="Arial" w:hAnsi="Arial" w:cs="Arial"/>
          <w:bCs/>
          <w:sz w:val="24"/>
          <w:szCs w:val="24"/>
        </w:rPr>
        <w:t xml:space="preserve"> </w:t>
      </w:r>
      <w:r w:rsidR="003C4AC9">
        <w:rPr>
          <w:rFonts w:ascii="Arial" w:hAnsi="Arial" w:cs="Arial"/>
          <w:bCs/>
          <w:sz w:val="24"/>
          <w:szCs w:val="24"/>
        </w:rPr>
        <w:t>– No comments</w:t>
      </w:r>
    </w:p>
    <w:p w:rsidR="00E70907" w:rsidRDefault="00E70907" w:rsidP="00B36F01">
      <w:pPr>
        <w:rPr>
          <w:rFonts w:ascii="Arial" w:hAnsi="Arial" w:cs="Arial"/>
          <w:bCs/>
          <w:sz w:val="24"/>
          <w:szCs w:val="24"/>
        </w:rPr>
      </w:pPr>
    </w:p>
    <w:p w:rsidR="00B36F01" w:rsidRDefault="00477E1A" w:rsidP="00B36F01">
      <w:pPr>
        <w:rPr>
          <w:rFonts w:ascii="Arial" w:hAnsi="Arial" w:cs="Arial"/>
          <w:b/>
          <w:bCs/>
          <w:sz w:val="24"/>
          <w:szCs w:val="24"/>
          <w:u w:val="single"/>
        </w:rPr>
      </w:pPr>
      <w:r>
        <w:rPr>
          <w:rFonts w:ascii="Arial" w:hAnsi="Arial" w:cs="Arial"/>
          <w:bCs/>
          <w:sz w:val="24"/>
          <w:szCs w:val="24"/>
        </w:rPr>
        <w:t>117</w:t>
      </w:r>
      <w:r w:rsidR="00B36F01">
        <w:rPr>
          <w:rFonts w:ascii="Arial" w:hAnsi="Arial" w:cs="Arial"/>
          <w:bCs/>
          <w:sz w:val="24"/>
          <w:szCs w:val="24"/>
        </w:rPr>
        <w:t xml:space="preserve">) </w:t>
      </w:r>
      <w:r w:rsidR="00B36F01">
        <w:rPr>
          <w:rFonts w:ascii="Arial" w:hAnsi="Arial" w:cs="Arial"/>
          <w:b/>
          <w:bCs/>
          <w:sz w:val="24"/>
          <w:szCs w:val="24"/>
          <w:u w:val="single"/>
        </w:rPr>
        <w:t>DATE OF NEXT MEETINGS</w:t>
      </w:r>
      <w:r w:rsidR="003E7443">
        <w:rPr>
          <w:rFonts w:ascii="Arial" w:hAnsi="Arial" w:cs="Arial"/>
          <w:b/>
          <w:bCs/>
          <w:sz w:val="24"/>
          <w:szCs w:val="24"/>
          <w:u w:val="single"/>
        </w:rPr>
        <w:t>:</w:t>
      </w:r>
      <w:r w:rsidR="007B547F">
        <w:rPr>
          <w:rFonts w:ascii="Arial" w:hAnsi="Arial" w:cs="Arial"/>
          <w:b/>
          <w:bCs/>
          <w:sz w:val="24"/>
          <w:szCs w:val="24"/>
          <w:u w:val="single"/>
        </w:rPr>
        <w:t xml:space="preserve"> </w:t>
      </w:r>
    </w:p>
    <w:p w:rsidR="00EC15DD" w:rsidRDefault="00EC15DD" w:rsidP="000839FD">
      <w:pPr>
        <w:rPr>
          <w:rFonts w:ascii="Arial" w:hAnsi="Arial" w:cs="Arial"/>
          <w:sz w:val="24"/>
          <w:szCs w:val="24"/>
        </w:rPr>
      </w:pPr>
    </w:p>
    <w:p w:rsidR="00033F9D" w:rsidRPr="00A645B5" w:rsidRDefault="00A645B5" w:rsidP="00A645B5">
      <w:pPr>
        <w:rPr>
          <w:rFonts w:ascii="Arial" w:hAnsi="Arial" w:cs="Arial"/>
          <w:sz w:val="24"/>
          <w:szCs w:val="24"/>
        </w:rPr>
      </w:pPr>
      <w:r w:rsidRPr="00A645B5">
        <w:rPr>
          <w:rFonts w:ascii="Arial" w:hAnsi="Arial" w:cs="Arial"/>
          <w:sz w:val="24"/>
          <w:szCs w:val="24"/>
        </w:rPr>
        <w:t xml:space="preserve">Amenities Meeting </w:t>
      </w:r>
      <w:r w:rsidRPr="00A645B5">
        <w:rPr>
          <w:rFonts w:ascii="Arial" w:hAnsi="Arial" w:cs="Arial"/>
          <w:sz w:val="24"/>
          <w:szCs w:val="24"/>
        </w:rPr>
        <w:tab/>
      </w:r>
      <w:r w:rsidRPr="00A645B5">
        <w:rPr>
          <w:rFonts w:ascii="Arial" w:hAnsi="Arial" w:cs="Arial"/>
          <w:sz w:val="24"/>
          <w:szCs w:val="24"/>
        </w:rPr>
        <w:tab/>
        <w:t>10</w:t>
      </w:r>
      <w:r>
        <w:rPr>
          <w:rFonts w:ascii="Arial" w:hAnsi="Arial" w:cs="Arial"/>
          <w:sz w:val="24"/>
          <w:szCs w:val="24"/>
        </w:rPr>
        <w:t>th</w:t>
      </w:r>
      <w:r w:rsidRPr="00A645B5">
        <w:rPr>
          <w:rFonts w:ascii="Arial" w:hAnsi="Arial" w:cs="Arial"/>
          <w:sz w:val="24"/>
          <w:szCs w:val="24"/>
        </w:rPr>
        <w:t xml:space="preserve"> Nov.</w:t>
      </w:r>
      <w:r w:rsidR="00033F9D" w:rsidRPr="00A645B5">
        <w:rPr>
          <w:rFonts w:ascii="Arial" w:hAnsi="Arial" w:cs="Arial"/>
          <w:sz w:val="24"/>
          <w:szCs w:val="24"/>
          <w:vertAlign w:val="superscript"/>
        </w:rPr>
        <w:t xml:space="preserve">  </w:t>
      </w:r>
      <w:r w:rsidR="00033F9D" w:rsidRPr="00A645B5">
        <w:rPr>
          <w:rFonts w:ascii="Arial" w:hAnsi="Arial" w:cs="Arial"/>
          <w:sz w:val="24"/>
          <w:szCs w:val="24"/>
        </w:rPr>
        <w:t xml:space="preserve">   </w:t>
      </w:r>
      <w:r w:rsidR="00033F9D" w:rsidRPr="00A645B5">
        <w:rPr>
          <w:rFonts w:ascii="Arial" w:hAnsi="Arial" w:cs="Arial"/>
          <w:sz w:val="24"/>
          <w:szCs w:val="24"/>
        </w:rPr>
        <w:tab/>
        <w:t>7pm at Mill.Centre</w:t>
      </w:r>
    </w:p>
    <w:p w:rsidR="00033F9D" w:rsidRDefault="00033F9D" w:rsidP="00033F9D">
      <w:pPr>
        <w:rPr>
          <w:rFonts w:ascii="Arial" w:hAnsi="Arial" w:cs="Arial"/>
          <w:sz w:val="24"/>
          <w:szCs w:val="24"/>
        </w:rPr>
      </w:pPr>
      <w:r w:rsidRPr="00033F9D">
        <w:rPr>
          <w:rFonts w:ascii="Arial" w:hAnsi="Arial" w:cs="Arial"/>
          <w:sz w:val="24"/>
          <w:szCs w:val="24"/>
        </w:rPr>
        <w:t>Plans  Meeting</w:t>
      </w:r>
      <w:r w:rsidRPr="00033F9D">
        <w:rPr>
          <w:rFonts w:ascii="Arial" w:hAnsi="Arial" w:cs="Arial"/>
          <w:sz w:val="24"/>
          <w:szCs w:val="24"/>
        </w:rPr>
        <w:tab/>
        <w:t xml:space="preserve">      </w:t>
      </w:r>
      <w:r w:rsidRPr="00033F9D">
        <w:rPr>
          <w:rFonts w:ascii="Arial" w:hAnsi="Arial" w:cs="Arial"/>
          <w:sz w:val="24"/>
          <w:szCs w:val="24"/>
        </w:rPr>
        <w:tab/>
      </w:r>
      <w:r w:rsidR="00A645B5">
        <w:rPr>
          <w:rFonts w:ascii="Arial" w:hAnsi="Arial" w:cs="Arial"/>
          <w:sz w:val="24"/>
          <w:szCs w:val="24"/>
        </w:rPr>
        <w:t>19th</w:t>
      </w:r>
      <w:r w:rsidRPr="00033F9D">
        <w:rPr>
          <w:rFonts w:ascii="Arial" w:hAnsi="Arial" w:cs="Arial"/>
          <w:sz w:val="24"/>
          <w:szCs w:val="24"/>
        </w:rPr>
        <w:t xml:space="preserve"> </w:t>
      </w:r>
      <w:r w:rsidR="00A645B5">
        <w:rPr>
          <w:rFonts w:ascii="Arial" w:hAnsi="Arial" w:cs="Arial"/>
          <w:sz w:val="24"/>
          <w:szCs w:val="24"/>
        </w:rPr>
        <w:t>Nov.</w:t>
      </w:r>
      <w:r w:rsidRPr="00033F9D">
        <w:rPr>
          <w:rFonts w:ascii="Arial" w:hAnsi="Arial" w:cs="Arial"/>
          <w:sz w:val="24"/>
          <w:szCs w:val="24"/>
        </w:rPr>
        <w:t xml:space="preserve">  </w:t>
      </w:r>
      <w:r w:rsidRPr="00033F9D">
        <w:rPr>
          <w:rFonts w:ascii="Arial" w:hAnsi="Arial" w:cs="Arial"/>
          <w:sz w:val="24"/>
          <w:szCs w:val="24"/>
        </w:rPr>
        <w:tab/>
        <w:t>7pm at Mill.Centre</w:t>
      </w:r>
    </w:p>
    <w:p w:rsidR="00033F9D" w:rsidRDefault="00A645B5" w:rsidP="00033F9D">
      <w:pPr>
        <w:rPr>
          <w:rFonts w:ascii="Arial" w:hAnsi="Arial" w:cs="Arial"/>
          <w:sz w:val="24"/>
          <w:szCs w:val="24"/>
        </w:rPr>
      </w:pPr>
      <w:r>
        <w:rPr>
          <w:rFonts w:ascii="Arial" w:hAnsi="Arial" w:cs="Arial"/>
          <w:sz w:val="24"/>
          <w:szCs w:val="24"/>
        </w:rPr>
        <w:t xml:space="preserve">Highways </w:t>
      </w:r>
      <w:r>
        <w:rPr>
          <w:rFonts w:ascii="Arial" w:hAnsi="Arial" w:cs="Arial"/>
          <w:sz w:val="24"/>
          <w:szCs w:val="24"/>
        </w:rPr>
        <w:tab/>
      </w:r>
      <w:r>
        <w:rPr>
          <w:rFonts w:ascii="Arial" w:hAnsi="Arial" w:cs="Arial"/>
          <w:sz w:val="24"/>
          <w:szCs w:val="24"/>
        </w:rPr>
        <w:tab/>
      </w:r>
      <w:r>
        <w:rPr>
          <w:rFonts w:ascii="Arial" w:hAnsi="Arial" w:cs="Arial"/>
          <w:sz w:val="24"/>
          <w:szCs w:val="24"/>
        </w:rPr>
        <w:tab/>
        <w:t>20</w:t>
      </w:r>
      <w:r>
        <w:rPr>
          <w:rFonts w:ascii="Arial" w:hAnsi="Arial" w:cs="Arial"/>
          <w:sz w:val="24"/>
          <w:szCs w:val="24"/>
          <w:vertAlign w:val="superscript"/>
        </w:rPr>
        <w:t xml:space="preserve">th </w:t>
      </w:r>
      <w:r>
        <w:rPr>
          <w:rFonts w:ascii="Arial" w:hAnsi="Arial" w:cs="Arial"/>
          <w:sz w:val="24"/>
          <w:szCs w:val="24"/>
        </w:rPr>
        <w:t>Nov.</w:t>
      </w:r>
      <w:r>
        <w:rPr>
          <w:rFonts w:ascii="Arial" w:hAnsi="Arial" w:cs="Arial"/>
          <w:sz w:val="24"/>
          <w:szCs w:val="24"/>
        </w:rPr>
        <w:tab/>
        <w:t>7pm at Mill.Centre</w:t>
      </w:r>
    </w:p>
    <w:p w:rsidR="00A645B5" w:rsidRDefault="00A645B5" w:rsidP="00033F9D">
      <w:pPr>
        <w:rPr>
          <w:rFonts w:ascii="Arial" w:hAnsi="Arial" w:cs="Arial"/>
          <w:sz w:val="24"/>
          <w:szCs w:val="24"/>
        </w:rPr>
      </w:pPr>
      <w:r>
        <w:rPr>
          <w:rFonts w:ascii="Arial" w:hAnsi="Arial" w:cs="Arial"/>
          <w:sz w:val="24"/>
          <w:szCs w:val="24"/>
        </w:rPr>
        <w:t>MCMC</w:t>
      </w:r>
      <w:r>
        <w:rPr>
          <w:rFonts w:ascii="Arial" w:hAnsi="Arial" w:cs="Arial"/>
          <w:sz w:val="24"/>
          <w:szCs w:val="24"/>
        </w:rPr>
        <w:tab/>
      </w:r>
      <w:r>
        <w:rPr>
          <w:rFonts w:ascii="Arial" w:hAnsi="Arial" w:cs="Arial"/>
          <w:sz w:val="24"/>
          <w:szCs w:val="24"/>
        </w:rPr>
        <w:tab/>
      </w:r>
      <w:r>
        <w:rPr>
          <w:rFonts w:ascii="Arial" w:hAnsi="Arial" w:cs="Arial"/>
          <w:sz w:val="24"/>
          <w:szCs w:val="24"/>
        </w:rPr>
        <w:tab/>
        <w:t>24</w:t>
      </w:r>
      <w:r w:rsidRPr="00A645B5">
        <w:rPr>
          <w:rFonts w:ascii="Arial" w:hAnsi="Arial" w:cs="Arial"/>
          <w:sz w:val="24"/>
          <w:szCs w:val="24"/>
          <w:vertAlign w:val="superscript"/>
        </w:rPr>
        <w:t>th</w:t>
      </w:r>
      <w:r>
        <w:rPr>
          <w:rFonts w:ascii="Arial" w:hAnsi="Arial" w:cs="Arial"/>
          <w:sz w:val="24"/>
          <w:szCs w:val="24"/>
        </w:rPr>
        <w:t xml:space="preserve"> Nov.</w:t>
      </w:r>
      <w:r>
        <w:rPr>
          <w:rFonts w:ascii="Arial" w:hAnsi="Arial" w:cs="Arial"/>
          <w:sz w:val="24"/>
          <w:szCs w:val="24"/>
        </w:rPr>
        <w:tab/>
        <w:t>6.30pm at Mill.Centre</w:t>
      </w:r>
    </w:p>
    <w:p w:rsidR="00033F9D" w:rsidRPr="00033F9D" w:rsidRDefault="00033F9D" w:rsidP="00033F9D">
      <w:pPr>
        <w:rPr>
          <w:rFonts w:ascii="Arial" w:hAnsi="Arial" w:cs="Arial"/>
          <w:sz w:val="24"/>
          <w:szCs w:val="24"/>
        </w:rPr>
      </w:pPr>
      <w:r w:rsidRPr="00033F9D">
        <w:rPr>
          <w:rFonts w:ascii="Arial" w:hAnsi="Arial" w:cs="Arial"/>
          <w:sz w:val="24"/>
          <w:szCs w:val="24"/>
        </w:rPr>
        <w:t xml:space="preserve">Full Parish Council     </w:t>
      </w:r>
      <w:r w:rsidRPr="00033F9D">
        <w:rPr>
          <w:rFonts w:ascii="Arial" w:hAnsi="Arial" w:cs="Arial"/>
          <w:sz w:val="24"/>
          <w:szCs w:val="24"/>
        </w:rPr>
        <w:tab/>
        <w:t>0</w:t>
      </w:r>
      <w:r w:rsidR="00A645B5">
        <w:rPr>
          <w:rFonts w:ascii="Arial" w:hAnsi="Arial" w:cs="Arial"/>
          <w:sz w:val="24"/>
          <w:szCs w:val="24"/>
        </w:rPr>
        <w:t>2</w:t>
      </w:r>
      <w:r w:rsidR="00A645B5" w:rsidRPr="00A645B5">
        <w:rPr>
          <w:rFonts w:ascii="Arial" w:hAnsi="Arial" w:cs="Arial"/>
          <w:sz w:val="24"/>
          <w:szCs w:val="24"/>
          <w:vertAlign w:val="superscript"/>
        </w:rPr>
        <w:t>nd</w:t>
      </w:r>
      <w:r w:rsidR="00A645B5">
        <w:rPr>
          <w:rFonts w:ascii="Arial" w:hAnsi="Arial" w:cs="Arial"/>
          <w:sz w:val="24"/>
          <w:szCs w:val="24"/>
        </w:rPr>
        <w:t xml:space="preserve"> Dec</w:t>
      </w:r>
      <w:r w:rsidRPr="00033F9D">
        <w:rPr>
          <w:rFonts w:ascii="Arial" w:hAnsi="Arial" w:cs="Arial"/>
          <w:sz w:val="24"/>
          <w:szCs w:val="24"/>
        </w:rPr>
        <w:t>.</w:t>
      </w:r>
      <w:r w:rsidRPr="00033F9D">
        <w:rPr>
          <w:rFonts w:ascii="Arial" w:hAnsi="Arial" w:cs="Arial"/>
          <w:sz w:val="24"/>
          <w:szCs w:val="24"/>
        </w:rPr>
        <w:tab/>
        <w:t>7.15pm at Mill.Centre</w:t>
      </w:r>
    </w:p>
    <w:p w:rsidR="00033F9D" w:rsidRDefault="00033F9D" w:rsidP="000839FD">
      <w:pPr>
        <w:rPr>
          <w:rFonts w:ascii="Arial" w:hAnsi="Arial" w:cs="Arial"/>
          <w:sz w:val="24"/>
          <w:szCs w:val="24"/>
        </w:rPr>
      </w:pPr>
    </w:p>
    <w:p w:rsidR="00975D0E" w:rsidRDefault="00EC15DD" w:rsidP="00EC15DD">
      <w:r>
        <w:rPr>
          <w:rFonts w:ascii="Arial" w:hAnsi="Arial" w:cs="Arial"/>
          <w:sz w:val="24"/>
          <w:szCs w:val="24"/>
        </w:rPr>
        <w:t xml:space="preserve">Meeting Closed at </w:t>
      </w:r>
      <w:r w:rsidR="00033F9D">
        <w:rPr>
          <w:rFonts w:ascii="Arial" w:hAnsi="Arial" w:cs="Arial"/>
          <w:sz w:val="24"/>
          <w:szCs w:val="24"/>
        </w:rPr>
        <w:t>9.</w:t>
      </w:r>
      <w:r w:rsidR="00A645B5">
        <w:rPr>
          <w:rFonts w:ascii="Arial" w:hAnsi="Arial" w:cs="Arial"/>
          <w:sz w:val="24"/>
          <w:szCs w:val="24"/>
        </w:rPr>
        <w:t>1</w:t>
      </w:r>
      <w:r w:rsidR="00033F9D">
        <w:rPr>
          <w:rFonts w:ascii="Arial" w:hAnsi="Arial" w:cs="Arial"/>
          <w:sz w:val="24"/>
          <w:szCs w:val="24"/>
        </w:rPr>
        <w:t>5</w:t>
      </w:r>
      <w:r>
        <w:rPr>
          <w:rFonts w:ascii="Arial" w:hAnsi="Arial" w:cs="Arial"/>
          <w:sz w:val="24"/>
          <w:szCs w:val="24"/>
        </w:rPr>
        <w:t>pm</w:t>
      </w:r>
    </w:p>
    <w:sectPr w:rsidR="00975D0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9B" w:rsidRDefault="00E6089B" w:rsidP="00A82014">
      <w:r>
        <w:separator/>
      </w:r>
    </w:p>
  </w:endnote>
  <w:endnote w:type="continuationSeparator" w:id="0">
    <w:p w:rsidR="00E6089B" w:rsidRDefault="00E6089B"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1A" w:rsidRDefault="00477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1A" w:rsidRDefault="00477E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1A" w:rsidRDefault="00477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9B" w:rsidRDefault="00E6089B" w:rsidP="00A82014">
      <w:r>
        <w:separator/>
      </w:r>
    </w:p>
  </w:footnote>
  <w:footnote w:type="continuationSeparator" w:id="0">
    <w:p w:rsidR="00E6089B" w:rsidRDefault="00E6089B"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1A" w:rsidRDefault="00477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E6089B">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392492">
          <w:rPr>
            <w:noProof/>
          </w:rPr>
          <w:t>1</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1A" w:rsidRDefault="00477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926"/>
    <w:rsid w:val="00014CD8"/>
    <w:rsid w:val="00025128"/>
    <w:rsid w:val="00033F9D"/>
    <w:rsid w:val="00035631"/>
    <w:rsid w:val="000379F4"/>
    <w:rsid w:val="00044F11"/>
    <w:rsid w:val="00053601"/>
    <w:rsid w:val="0005369A"/>
    <w:rsid w:val="0005514C"/>
    <w:rsid w:val="0006120D"/>
    <w:rsid w:val="000663BB"/>
    <w:rsid w:val="00077ACA"/>
    <w:rsid w:val="00081308"/>
    <w:rsid w:val="000839FD"/>
    <w:rsid w:val="00090C1C"/>
    <w:rsid w:val="00097C83"/>
    <w:rsid w:val="000A138F"/>
    <w:rsid w:val="000A6924"/>
    <w:rsid w:val="000A752F"/>
    <w:rsid w:val="000B3A1F"/>
    <w:rsid w:val="000D40CE"/>
    <w:rsid w:val="000D74CE"/>
    <w:rsid w:val="000F1E44"/>
    <w:rsid w:val="000F4FB0"/>
    <w:rsid w:val="000F5A10"/>
    <w:rsid w:val="000F6703"/>
    <w:rsid w:val="001018C7"/>
    <w:rsid w:val="00101F1D"/>
    <w:rsid w:val="0011245E"/>
    <w:rsid w:val="00117E6D"/>
    <w:rsid w:val="00150E68"/>
    <w:rsid w:val="00155D37"/>
    <w:rsid w:val="0017191F"/>
    <w:rsid w:val="00173176"/>
    <w:rsid w:val="00174C52"/>
    <w:rsid w:val="0018119F"/>
    <w:rsid w:val="00190998"/>
    <w:rsid w:val="001A165A"/>
    <w:rsid w:val="001D15D9"/>
    <w:rsid w:val="001D76C8"/>
    <w:rsid w:val="001E3A1A"/>
    <w:rsid w:val="001E4032"/>
    <w:rsid w:val="001E7E9C"/>
    <w:rsid w:val="001F1063"/>
    <w:rsid w:val="001F5EAF"/>
    <w:rsid w:val="002002E8"/>
    <w:rsid w:val="002124A9"/>
    <w:rsid w:val="00212E6F"/>
    <w:rsid w:val="00221E85"/>
    <w:rsid w:val="00227066"/>
    <w:rsid w:val="00234ACE"/>
    <w:rsid w:val="0023655B"/>
    <w:rsid w:val="00240A56"/>
    <w:rsid w:val="00252BAE"/>
    <w:rsid w:val="00253EF8"/>
    <w:rsid w:val="002603B5"/>
    <w:rsid w:val="00265DEA"/>
    <w:rsid w:val="0027200C"/>
    <w:rsid w:val="002778D9"/>
    <w:rsid w:val="0028518A"/>
    <w:rsid w:val="002A5393"/>
    <w:rsid w:val="002B05D9"/>
    <w:rsid w:val="002D5D13"/>
    <w:rsid w:val="002F2B2A"/>
    <w:rsid w:val="002F5C29"/>
    <w:rsid w:val="00310B53"/>
    <w:rsid w:val="0032042C"/>
    <w:rsid w:val="003205AD"/>
    <w:rsid w:val="003214F6"/>
    <w:rsid w:val="00324E14"/>
    <w:rsid w:val="00324F8D"/>
    <w:rsid w:val="003271FA"/>
    <w:rsid w:val="003366B7"/>
    <w:rsid w:val="003407CD"/>
    <w:rsid w:val="00342EDE"/>
    <w:rsid w:val="00355E13"/>
    <w:rsid w:val="00366867"/>
    <w:rsid w:val="003674B0"/>
    <w:rsid w:val="003747FA"/>
    <w:rsid w:val="00376599"/>
    <w:rsid w:val="00380672"/>
    <w:rsid w:val="0038085B"/>
    <w:rsid w:val="0039075C"/>
    <w:rsid w:val="00392492"/>
    <w:rsid w:val="00397DFF"/>
    <w:rsid w:val="003A3C4E"/>
    <w:rsid w:val="003B4661"/>
    <w:rsid w:val="003B6B80"/>
    <w:rsid w:val="003B775C"/>
    <w:rsid w:val="003C4AC9"/>
    <w:rsid w:val="003D0F30"/>
    <w:rsid w:val="003D272C"/>
    <w:rsid w:val="003E0DC2"/>
    <w:rsid w:val="003E7443"/>
    <w:rsid w:val="004153FA"/>
    <w:rsid w:val="00415EA9"/>
    <w:rsid w:val="00417CDC"/>
    <w:rsid w:val="0042036F"/>
    <w:rsid w:val="00423839"/>
    <w:rsid w:val="00423DF0"/>
    <w:rsid w:val="00427828"/>
    <w:rsid w:val="00430884"/>
    <w:rsid w:val="00440A33"/>
    <w:rsid w:val="00451326"/>
    <w:rsid w:val="0045607D"/>
    <w:rsid w:val="00467431"/>
    <w:rsid w:val="00477E1A"/>
    <w:rsid w:val="00482C1E"/>
    <w:rsid w:val="00496126"/>
    <w:rsid w:val="004A6C4D"/>
    <w:rsid w:val="004B3373"/>
    <w:rsid w:val="004B70DF"/>
    <w:rsid w:val="004D3D8E"/>
    <w:rsid w:val="004E639D"/>
    <w:rsid w:val="004E6547"/>
    <w:rsid w:val="004F2EA8"/>
    <w:rsid w:val="004F3090"/>
    <w:rsid w:val="0050392E"/>
    <w:rsid w:val="0050473A"/>
    <w:rsid w:val="0051024B"/>
    <w:rsid w:val="00511632"/>
    <w:rsid w:val="005153C7"/>
    <w:rsid w:val="00526C84"/>
    <w:rsid w:val="00530A60"/>
    <w:rsid w:val="00550163"/>
    <w:rsid w:val="00587FDD"/>
    <w:rsid w:val="005A0455"/>
    <w:rsid w:val="005A13DE"/>
    <w:rsid w:val="005B54A0"/>
    <w:rsid w:val="005C0376"/>
    <w:rsid w:val="005F2218"/>
    <w:rsid w:val="005F2D77"/>
    <w:rsid w:val="005F2DFA"/>
    <w:rsid w:val="00613DF3"/>
    <w:rsid w:val="00625F2F"/>
    <w:rsid w:val="00626D3F"/>
    <w:rsid w:val="006363EA"/>
    <w:rsid w:val="006369CF"/>
    <w:rsid w:val="00644B8A"/>
    <w:rsid w:val="006652E5"/>
    <w:rsid w:val="00671AEA"/>
    <w:rsid w:val="00692B34"/>
    <w:rsid w:val="00694256"/>
    <w:rsid w:val="006A2DEF"/>
    <w:rsid w:val="006A701D"/>
    <w:rsid w:val="006B6DEE"/>
    <w:rsid w:val="006C63FE"/>
    <w:rsid w:val="006D1296"/>
    <w:rsid w:val="006D6EB8"/>
    <w:rsid w:val="006D7E50"/>
    <w:rsid w:val="006E6EA6"/>
    <w:rsid w:val="007015A1"/>
    <w:rsid w:val="00707709"/>
    <w:rsid w:val="007104E3"/>
    <w:rsid w:val="00716158"/>
    <w:rsid w:val="007162E6"/>
    <w:rsid w:val="00720462"/>
    <w:rsid w:val="00727862"/>
    <w:rsid w:val="00735BF4"/>
    <w:rsid w:val="00743A72"/>
    <w:rsid w:val="00744796"/>
    <w:rsid w:val="0074755A"/>
    <w:rsid w:val="00751BAE"/>
    <w:rsid w:val="00752157"/>
    <w:rsid w:val="0076558B"/>
    <w:rsid w:val="007705E0"/>
    <w:rsid w:val="007858E9"/>
    <w:rsid w:val="00787B9F"/>
    <w:rsid w:val="007A69C7"/>
    <w:rsid w:val="007B547F"/>
    <w:rsid w:val="007B5529"/>
    <w:rsid w:val="007C389A"/>
    <w:rsid w:val="007C68F4"/>
    <w:rsid w:val="007D653C"/>
    <w:rsid w:val="007E323E"/>
    <w:rsid w:val="007F4DA8"/>
    <w:rsid w:val="00806936"/>
    <w:rsid w:val="00817B63"/>
    <w:rsid w:val="00824404"/>
    <w:rsid w:val="00824FC7"/>
    <w:rsid w:val="00825ABA"/>
    <w:rsid w:val="00832515"/>
    <w:rsid w:val="00861E93"/>
    <w:rsid w:val="00873E6A"/>
    <w:rsid w:val="008910D9"/>
    <w:rsid w:val="008973E2"/>
    <w:rsid w:val="008A7B57"/>
    <w:rsid w:val="008B04BB"/>
    <w:rsid w:val="008B3744"/>
    <w:rsid w:val="008B72A5"/>
    <w:rsid w:val="008D4953"/>
    <w:rsid w:val="008D66CC"/>
    <w:rsid w:val="008F7DD7"/>
    <w:rsid w:val="00902046"/>
    <w:rsid w:val="00903188"/>
    <w:rsid w:val="0090495D"/>
    <w:rsid w:val="009138FD"/>
    <w:rsid w:val="0092726B"/>
    <w:rsid w:val="0093183D"/>
    <w:rsid w:val="00933412"/>
    <w:rsid w:val="00957999"/>
    <w:rsid w:val="009627D5"/>
    <w:rsid w:val="0096490F"/>
    <w:rsid w:val="00967FC1"/>
    <w:rsid w:val="00970EA8"/>
    <w:rsid w:val="00975D0E"/>
    <w:rsid w:val="00980DBD"/>
    <w:rsid w:val="0099076F"/>
    <w:rsid w:val="00990E2F"/>
    <w:rsid w:val="00991FFB"/>
    <w:rsid w:val="009A6991"/>
    <w:rsid w:val="009B4E92"/>
    <w:rsid w:val="009C0855"/>
    <w:rsid w:val="009D543F"/>
    <w:rsid w:val="009E0360"/>
    <w:rsid w:val="009E6178"/>
    <w:rsid w:val="009E6B6F"/>
    <w:rsid w:val="009F0B3A"/>
    <w:rsid w:val="009F4C3A"/>
    <w:rsid w:val="00A02E0A"/>
    <w:rsid w:val="00A072A4"/>
    <w:rsid w:val="00A1386B"/>
    <w:rsid w:val="00A24289"/>
    <w:rsid w:val="00A25B47"/>
    <w:rsid w:val="00A27020"/>
    <w:rsid w:val="00A33D9F"/>
    <w:rsid w:val="00A3555B"/>
    <w:rsid w:val="00A35E45"/>
    <w:rsid w:val="00A40A6A"/>
    <w:rsid w:val="00A45AD1"/>
    <w:rsid w:val="00A645B5"/>
    <w:rsid w:val="00A82014"/>
    <w:rsid w:val="00A85B2E"/>
    <w:rsid w:val="00A86015"/>
    <w:rsid w:val="00A97653"/>
    <w:rsid w:val="00AA3BA7"/>
    <w:rsid w:val="00AA6F75"/>
    <w:rsid w:val="00AB3E7E"/>
    <w:rsid w:val="00AB5A2A"/>
    <w:rsid w:val="00AB6760"/>
    <w:rsid w:val="00AB7694"/>
    <w:rsid w:val="00AC3C74"/>
    <w:rsid w:val="00AD146A"/>
    <w:rsid w:val="00AE6E7C"/>
    <w:rsid w:val="00AF4B25"/>
    <w:rsid w:val="00B24762"/>
    <w:rsid w:val="00B36F01"/>
    <w:rsid w:val="00B45E0A"/>
    <w:rsid w:val="00B57F38"/>
    <w:rsid w:val="00B60CB2"/>
    <w:rsid w:val="00B65382"/>
    <w:rsid w:val="00B67C40"/>
    <w:rsid w:val="00B70756"/>
    <w:rsid w:val="00B7688D"/>
    <w:rsid w:val="00B822E9"/>
    <w:rsid w:val="00B83CBA"/>
    <w:rsid w:val="00B840CE"/>
    <w:rsid w:val="00B868F6"/>
    <w:rsid w:val="00B9080F"/>
    <w:rsid w:val="00BA0F7C"/>
    <w:rsid w:val="00BA1084"/>
    <w:rsid w:val="00BC6EE6"/>
    <w:rsid w:val="00BC7F54"/>
    <w:rsid w:val="00BE2EDF"/>
    <w:rsid w:val="00C06A80"/>
    <w:rsid w:val="00C22C6C"/>
    <w:rsid w:val="00C25508"/>
    <w:rsid w:val="00C4463D"/>
    <w:rsid w:val="00C4794B"/>
    <w:rsid w:val="00C47C61"/>
    <w:rsid w:val="00C540A3"/>
    <w:rsid w:val="00C76C84"/>
    <w:rsid w:val="00C8186C"/>
    <w:rsid w:val="00C8244B"/>
    <w:rsid w:val="00C974A9"/>
    <w:rsid w:val="00C976EA"/>
    <w:rsid w:val="00CA0716"/>
    <w:rsid w:val="00CB2636"/>
    <w:rsid w:val="00CC2D38"/>
    <w:rsid w:val="00CC5E92"/>
    <w:rsid w:val="00CD5BBE"/>
    <w:rsid w:val="00CE56B0"/>
    <w:rsid w:val="00CF0320"/>
    <w:rsid w:val="00CF6C6F"/>
    <w:rsid w:val="00D04F12"/>
    <w:rsid w:val="00D16AA0"/>
    <w:rsid w:val="00D2748C"/>
    <w:rsid w:val="00D50DEF"/>
    <w:rsid w:val="00D71095"/>
    <w:rsid w:val="00D974BF"/>
    <w:rsid w:val="00DA1112"/>
    <w:rsid w:val="00DE03B2"/>
    <w:rsid w:val="00DE3CE0"/>
    <w:rsid w:val="00DE4389"/>
    <w:rsid w:val="00DE63A0"/>
    <w:rsid w:val="00DF590A"/>
    <w:rsid w:val="00E03020"/>
    <w:rsid w:val="00E24EB6"/>
    <w:rsid w:val="00E351F1"/>
    <w:rsid w:val="00E36E8F"/>
    <w:rsid w:val="00E6089B"/>
    <w:rsid w:val="00E61452"/>
    <w:rsid w:val="00E64BEB"/>
    <w:rsid w:val="00E705EA"/>
    <w:rsid w:val="00E70907"/>
    <w:rsid w:val="00E7115F"/>
    <w:rsid w:val="00E71904"/>
    <w:rsid w:val="00E73368"/>
    <w:rsid w:val="00E73F87"/>
    <w:rsid w:val="00E76BEF"/>
    <w:rsid w:val="00E87D96"/>
    <w:rsid w:val="00E92054"/>
    <w:rsid w:val="00E957E2"/>
    <w:rsid w:val="00EA1E91"/>
    <w:rsid w:val="00EA7C1E"/>
    <w:rsid w:val="00EB472E"/>
    <w:rsid w:val="00EB61BA"/>
    <w:rsid w:val="00EB7B46"/>
    <w:rsid w:val="00EC15DD"/>
    <w:rsid w:val="00EC59CB"/>
    <w:rsid w:val="00EC73F4"/>
    <w:rsid w:val="00EF65ED"/>
    <w:rsid w:val="00F05148"/>
    <w:rsid w:val="00F10BFC"/>
    <w:rsid w:val="00F13D59"/>
    <w:rsid w:val="00F308A6"/>
    <w:rsid w:val="00F427C4"/>
    <w:rsid w:val="00F5298D"/>
    <w:rsid w:val="00F55C11"/>
    <w:rsid w:val="00F57B73"/>
    <w:rsid w:val="00F8497A"/>
    <w:rsid w:val="00FB0210"/>
    <w:rsid w:val="00FB5F0C"/>
    <w:rsid w:val="00FB6374"/>
    <w:rsid w:val="00FB6A37"/>
    <w:rsid w:val="00FC584A"/>
    <w:rsid w:val="00FD1625"/>
    <w:rsid w:val="00FE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NormalWeb">
    <w:name w:val="Normal (Web)"/>
    <w:basedOn w:val="Normal"/>
    <w:uiPriority w:val="99"/>
    <w:semiHidden/>
    <w:unhideWhenUsed/>
    <w:rsid w:val="002D5D13"/>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8936">
      <w:bodyDiv w:val="1"/>
      <w:marLeft w:val="180"/>
      <w:marRight w:val="0"/>
      <w:marTop w:val="120"/>
      <w:marBottom w:val="0"/>
      <w:divBdr>
        <w:top w:val="none" w:sz="0" w:space="0" w:color="auto"/>
        <w:left w:val="none" w:sz="0" w:space="0" w:color="auto"/>
        <w:bottom w:val="none" w:sz="0" w:space="0" w:color="auto"/>
        <w:right w:val="none" w:sz="0" w:space="0" w:color="auto"/>
      </w:divBdr>
    </w:div>
    <w:div w:id="549923937">
      <w:bodyDiv w:val="1"/>
      <w:marLeft w:val="0"/>
      <w:marRight w:val="0"/>
      <w:marTop w:val="0"/>
      <w:marBottom w:val="0"/>
      <w:divBdr>
        <w:top w:val="none" w:sz="0" w:space="0" w:color="auto"/>
        <w:left w:val="none" w:sz="0" w:space="0" w:color="auto"/>
        <w:bottom w:val="none" w:sz="0" w:space="0" w:color="auto"/>
        <w:right w:val="none" w:sz="0" w:space="0" w:color="auto"/>
      </w:divBdr>
      <w:divsChild>
        <w:div w:id="1124470682">
          <w:marLeft w:val="0"/>
          <w:marRight w:val="0"/>
          <w:marTop w:val="0"/>
          <w:marBottom w:val="0"/>
          <w:divBdr>
            <w:top w:val="none" w:sz="0" w:space="0" w:color="auto"/>
            <w:left w:val="none" w:sz="0" w:space="0" w:color="auto"/>
            <w:bottom w:val="none" w:sz="0" w:space="0" w:color="auto"/>
            <w:right w:val="none" w:sz="0" w:space="0" w:color="auto"/>
          </w:divBdr>
          <w:divsChild>
            <w:div w:id="1937976258">
              <w:marLeft w:val="0"/>
              <w:marRight w:val="0"/>
              <w:marTop w:val="0"/>
              <w:marBottom w:val="0"/>
              <w:divBdr>
                <w:top w:val="none" w:sz="0" w:space="0" w:color="auto"/>
                <w:left w:val="none" w:sz="0" w:space="0" w:color="auto"/>
                <w:bottom w:val="none" w:sz="0" w:space="0" w:color="auto"/>
                <w:right w:val="none" w:sz="0" w:space="0" w:color="auto"/>
              </w:divBdr>
              <w:divsChild>
                <w:div w:id="1598634935">
                  <w:marLeft w:val="0"/>
                  <w:marRight w:val="0"/>
                  <w:marTop w:val="0"/>
                  <w:marBottom w:val="0"/>
                  <w:divBdr>
                    <w:top w:val="none" w:sz="0" w:space="0" w:color="auto"/>
                    <w:left w:val="none" w:sz="0" w:space="0" w:color="auto"/>
                    <w:bottom w:val="none" w:sz="0" w:space="0" w:color="auto"/>
                    <w:right w:val="none" w:sz="0" w:space="0" w:color="auto"/>
                  </w:divBdr>
                  <w:divsChild>
                    <w:div w:id="232392123">
                      <w:marLeft w:val="0"/>
                      <w:marRight w:val="0"/>
                      <w:marTop w:val="0"/>
                      <w:marBottom w:val="0"/>
                      <w:divBdr>
                        <w:top w:val="none" w:sz="0" w:space="0" w:color="auto"/>
                        <w:left w:val="none" w:sz="0" w:space="0" w:color="auto"/>
                        <w:bottom w:val="none" w:sz="0" w:space="0" w:color="auto"/>
                        <w:right w:val="none" w:sz="0" w:space="0" w:color="auto"/>
                      </w:divBdr>
                      <w:divsChild>
                        <w:div w:id="1832406459">
                          <w:marLeft w:val="0"/>
                          <w:marRight w:val="0"/>
                          <w:marTop w:val="0"/>
                          <w:marBottom w:val="0"/>
                          <w:divBdr>
                            <w:top w:val="none" w:sz="0" w:space="0" w:color="auto"/>
                            <w:left w:val="none" w:sz="0" w:space="0" w:color="auto"/>
                            <w:bottom w:val="none" w:sz="0" w:space="0" w:color="auto"/>
                            <w:right w:val="none" w:sz="0" w:space="0" w:color="auto"/>
                          </w:divBdr>
                          <w:divsChild>
                            <w:div w:id="1317565261">
                              <w:marLeft w:val="0"/>
                              <w:marRight w:val="0"/>
                              <w:marTop w:val="0"/>
                              <w:marBottom w:val="0"/>
                              <w:divBdr>
                                <w:top w:val="none" w:sz="0" w:space="0" w:color="auto"/>
                                <w:left w:val="none" w:sz="0" w:space="0" w:color="auto"/>
                                <w:bottom w:val="none" w:sz="0" w:space="0" w:color="auto"/>
                                <w:right w:val="none" w:sz="0" w:space="0" w:color="auto"/>
                              </w:divBdr>
                              <w:divsChild>
                                <w:div w:id="918173215">
                                  <w:marLeft w:val="0"/>
                                  <w:marRight w:val="0"/>
                                  <w:marTop w:val="0"/>
                                  <w:marBottom w:val="0"/>
                                  <w:divBdr>
                                    <w:top w:val="none" w:sz="0" w:space="0" w:color="auto"/>
                                    <w:left w:val="none" w:sz="0" w:space="0" w:color="auto"/>
                                    <w:bottom w:val="none" w:sz="0" w:space="0" w:color="auto"/>
                                    <w:right w:val="none" w:sz="0" w:space="0" w:color="auto"/>
                                  </w:divBdr>
                                  <w:divsChild>
                                    <w:div w:id="804927433">
                                      <w:marLeft w:val="0"/>
                                      <w:marRight w:val="0"/>
                                      <w:marTop w:val="0"/>
                                      <w:marBottom w:val="0"/>
                                      <w:divBdr>
                                        <w:top w:val="none" w:sz="0" w:space="0" w:color="auto"/>
                                        <w:left w:val="none" w:sz="0" w:space="0" w:color="auto"/>
                                        <w:bottom w:val="none" w:sz="0" w:space="0" w:color="auto"/>
                                        <w:right w:val="none" w:sz="0" w:space="0" w:color="auto"/>
                                      </w:divBdr>
                                      <w:divsChild>
                                        <w:div w:id="157890181">
                                          <w:marLeft w:val="0"/>
                                          <w:marRight w:val="0"/>
                                          <w:marTop w:val="0"/>
                                          <w:marBottom w:val="0"/>
                                          <w:divBdr>
                                            <w:top w:val="none" w:sz="0" w:space="0" w:color="auto"/>
                                            <w:left w:val="none" w:sz="0" w:space="0" w:color="auto"/>
                                            <w:bottom w:val="none" w:sz="0" w:space="0" w:color="auto"/>
                                            <w:right w:val="none" w:sz="0" w:space="0" w:color="auto"/>
                                          </w:divBdr>
                                          <w:divsChild>
                                            <w:div w:id="100997799">
                                              <w:marLeft w:val="0"/>
                                              <w:marRight w:val="0"/>
                                              <w:marTop w:val="0"/>
                                              <w:marBottom w:val="0"/>
                                              <w:divBdr>
                                                <w:top w:val="none" w:sz="0" w:space="0" w:color="auto"/>
                                                <w:left w:val="none" w:sz="0" w:space="0" w:color="auto"/>
                                                <w:bottom w:val="none" w:sz="0" w:space="0" w:color="auto"/>
                                                <w:right w:val="none" w:sz="0" w:space="0" w:color="auto"/>
                                              </w:divBdr>
                                            </w:div>
                                            <w:div w:id="240414421">
                                              <w:marLeft w:val="0"/>
                                              <w:marRight w:val="0"/>
                                              <w:marTop w:val="0"/>
                                              <w:marBottom w:val="0"/>
                                              <w:divBdr>
                                                <w:top w:val="none" w:sz="0" w:space="0" w:color="auto"/>
                                                <w:left w:val="none" w:sz="0" w:space="0" w:color="auto"/>
                                                <w:bottom w:val="none" w:sz="0" w:space="0" w:color="auto"/>
                                                <w:right w:val="none" w:sz="0" w:space="0" w:color="auto"/>
                                              </w:divBdr>
                                            </w:div>
                                            <w:div w:id="2424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832224">
      <w:bodyDiv w:val="1"/>
      <w:marLeft w:val="210"/>
      <w:marRight w:val="210"/>
      <w:marTop w:val="0"/>
      <w:marBottom w:val="0"/>
      <w:divBdr>
        <w:top w:val="none" w:sz="0" w:space="0" w:color="auto"/>
        <w:left w:val="none" w:sz="0" w:space="0" w:color="auto"/>
        <w:bottom w:val="none" w:sz="0" w:space="0" w:color="auto"/>
        <w:right w:val="none" w:sz="0" w:space="0" w:color="auto"/>
      </w:divBdr>
      <w:divsChild>
        <w:div w:id="885795570">
          <w:marLeft w:val="0"/>
          <w:marRight w:val="0"/>
          <w:marTop w:val="120"/>
          <w:marBottom w:val="120"/>
          <w:divBdr>
            <w:top w:val="none" w:sz="0" w:space="0" w:color="auto"/>
            <w:left w:val="none" w:sz="0" w:space="0" w:color="auto"/>
            <w:bottom w:val="none" w:sz="0" w:space="0" w:color="auto"/>
            <w:right w:val="none" w:sz="0" w:space="0" w:color="auto"/>
          </w:divBdr>
          <w:divsChild>
            <w:div w:id="1557204050">
              <w:marLeft w:val="0"/>
              <w:marRight w:val="0"/>
              <w:marTop w:val="0"/>
              <w:marBottom w:val="0"/>
              <w:divBdr>
                <w:top w:val="none" w:sz="0" w:space="0" w:color="auto"/>
                <w:left w:val="none" w:sz="0" w:space="0" w:color="auto"/>
                <w:bottom w:val="none" w:sz="0" w:space="0" w:color="auto"/>
                <w:right w:val="none" w:sz="0" w:space="0" w:color="auto"/>
              </w:divBdr>
              <w:divsChild>
                <w:div w:id="590237051">
                  <w:marLeft w:val="0"/>
                  <w:marRight w:val="0"/>
                  <w:marTop w:val="0"/>
                  <w:marBottom w:val="0"/>
                  <w:divBdr>
                    <w:top w:val="none" w:sz="0" w:space="0" w:color="auto"/>
                    <w:left w:val="none" w:sz="0" w:space="0" w:color="auto"/>
                    <w:bottom w:val="none" w:sz="0" w:space="0" w:color="auto"/>
                    <w:right w:val="none" w:sz="0" w:space="0" w:color="auto"/>
                  </w:divBdr>
                </w:div>
                <w:div w:id="2134932450">
                  <w:marLeft w:val="0"/>
                  <w:marRight w:val="0"/>
                  <w:marTop w:val="0"/>
                  <w:marBottom w:val="0"/>
                  <w:divBdr>
                    <w:top w:val="none" w:sz="0" w:space="0" w:color="auto"/>
                    <w:left w:val="none" w:sz="0" w:space="0" w:color="auto"/>
                    <w:bottom w:val="none" w:sz="0" w:space="0" w:color="auto"/>
                    <w:right w:val="none" w:sz="0" w:space="0" w:color="auto"/>
                  </w:divBdr>
                </w:div>
                <w:div w:id="811871298">
                  <w:marLeft w:val="0"/>
                  <w:marRight w:val="0"/>
                  <w:marTop w:val="0"/>
                  <w:marBottom w:val="0"/>
                  <w:divBdr>
                    <w:top w:val="none" w:sz="0" w:space="0" w:color="auto"/>
                    <w:left w:val="none" w:sz="0" w:space="0" w:color="auto"/>
                    <w:bottom w:val="none" w:sz="0" w:space="0" w:color="auto"/>
                    <w:right w:val="none" w:sz="0" w:space="0" w:color="auto"/>
                  </w:divBdr>
                </w:div>
                <w:div w:id="128792132">
                  <w:marLeft w:val="0"/>
                  <w:marRight w:val="0"/>
                  <w:marTop w:val="0"/>
                  <w:marBottom w:val="0"/>
                  <w:divBdr>
                    <w:top w:val="none" w:sz="0" w:space="0" w:color="auto"/>
                    <w:left w:val="none" w:sz="0" w:space="0" w:color="auto"/>
                    <w:bottom w:val="none" w:sz="0" w:space="0" w:color="auto"/>
                    <w:right w:val="none" w:sz="0" w:space="0" w:color="auto"/>
                  </w:divBdr>
                </w:div>
                <w:div w:id="1692995618">
                  <w:marLeft w:val="0"/>
                  <w:marRight w:val="0"/>
                  <w:marTop w:val="0"/>
                  <w:marBottom w:val="0"/>
                  <w:divBdr>
                    <w:top w:val="none" w:sz="0" w:space="0" w:color="auto"/>
                    <w:left w:val="none" w:sz="0" w:space="0" w:color="auto"/>
                    <w:bottom w:val="none" w:sz="0" w:space="0" w:color="auto"/>
                    <w:right w:val="none" w:sz="0" w:space="0" w:color="auto"/>
                  </w:divBdr>
                </w:div>
                <w:div w:id="2058384552">
                  <w:marLeft w:val="0"/>
                  <w:marRight w:val="0"/>
                  <w:marTop w:val="0"/>
                  <w:marBottom w:val="0"/>
                  <w:divBdr>
                    <w:top w:val="none" w:sz="0" w:space="0" w:color="auto"/>
                    <w:left w:val="none" w:sz="0" w:space="0" w:color="auto"/>
                    <w:bottom w:val="none" w:sz="0" w:space="0" w:color="auto"/>
                    <w:right w:val="none" w:sz="0" w:space="0" w:color="auto"/>
                  </w:divBdr>
                </w:div>
                <w:div w:id="83303630">
                  <w:marLeft w:val="0"/>
                  <w:marRight w:val="0"/>
                  <w:marTop w:val="0"/>
                  <w:marBottom w:val="0"/>
                  <w:divBdr>
                    <w:top w:val="none" w:sz="0" w:space="0" w:color="auto"/>
                    <w:left w:val="none" w:sz="0" w:space="0" w:color="auto"/>
                    <w:bottom w:val="none" w:sz="0" w:space="0" w:color="auto"/>
                    <w:right w:val="none" w:sz="0" w:space="0" w:color="auto"/>
                  </w:divBdr>
                </w:div>
                <w:div w:id="199392536">
                  <w:marLeft w:val="0"/>
                  <w:marRight w:val="0"/>
                  <w:marTop w:val="0"/>
                  <w:marBottom w:val="0"/>
                  <w:divBdr>
                    <w:top w:val="none" w:sz="0" w:space="0" w:color="auto"/>
                    <w:left w:val="none" w:sz="0" w:space="0" w:color="auto"/>
                    <w:bottom w:val="none" w:sz="0" w:space="0" w:color="auto"/>
                    <w:right w:val="none" w:sz="0" w:space="0" w:color="auto"/>
                  </w:divBdr>
                </w:div>
                <w:div w:id="621885707">
                  <w:marLeft w:val="0"/>
                  <w:marRight w:val="0"/>
                  <w:marTop w:val="0"/>
                  <w:marBottom w:val="0"/>
                  <w:divBdr>
                    <w:top w:val="none" w:sz="0" w:space="0" w:color="auto"/>
                    <w:left w:val="none" w:sz="0" w:space="0" w:color="auto"/>
                    <w:bottom w:val="none" w:sz="0" w:space="0" w:color="auto"/>
                    <w:right w:val="none" w:sz="0" w:space="0" w:color="auto"/>
                  </w:divBdr>
                </w:div>
                <w:div w:id="1817843054">
                  <w:marLeft w:val="0"/>
                  <w:marRight w:val="0"/>
                  <w:marTop w:val="0"/>
                  <w:marBottom w:val="0"/>
                  <w:divBdr>
                    <w:top w:val="none" w:sz="0" w:space="0" w:color="auto"/>
                    <w:left w:val="none" w:sz="0" w:space="0" w:color="auto"/>
                    <w:bottom w:val="none" w:sz="0" w:space="0" w:color="auto"/>
                    <w:right w:val="none" w:sz="0" w:space="0" w:color="auto"/>
                  </w:divBdr>
                </w:div>
                <w:div w:id="909534983">
                  <w:marLeft w:val="0"/>
                  <w:marRight w:val="0"/>
                  <w:marTop w:val="0"/>
                  <w:marBottom w:val="0"/>
                  <w:divBdr>
                    <w:top w:val="none" w:sz="0" w:space="0" w:color="auto"/>
                    <w:left w:val="none" w:sz="0" w:space="0" w:color="auto"/>
                    <w:bottom w:val="none" w:sz="0" w:space="0" w:color="auto"/>
                    <w:right w:val="none" w:sz="0" w:space="0" w:color="auto"/>
                  </w:divBdr>
                </w:div>
                <w:div w:id="499009732">
                  <w:marLeft w:val="0"/>
                  <w:marRight w:val="0"/>
                  <w:marTop w:val="0"/>
                  <w:marBottom w:val="0"/>
                  <w:divBdr>
                    <w:top w:val="none" w:sz="0" w:space="0" w:color="auto"/>
                    <w:left w:val="none" w:sz="0" w:space="0" w:color="auto"/>
                    <w:bottom w:val="none" w:sz="0" w:space="0" w:color="auto"/>
                    <w:right w:val="none" w:sz="0" w:space="0" w:color="auto"/>
                  </w:divBdr>
                </w:div>
                <w:div w:id="836267516">
                  <w:marLeft w:val="0"/>
                  <w:marRight w:val="0"/>
                  <w:marTop w:val="0"/>
                  <w:marBottom w:val="0"/>
                  <w:divBdr>
                    <w:top w:val="none" w:sz="0" w:space="0" w:color="auto"/>
                    <w:left w:val="none" w:sz="0" w:space="0" w:color="auto"/>
                    <w:bottom w:val="none" w:sz="0" w:space="0" w:color="auto"/>
                    <w:right w:val="none" w:sz="0" w:space="0" w:color="auto"/>
                  </w:divBdr>
                </w:div>
                <w:div w:id="1935700696">
                  <w:marLeft w:val="0"/>
                  <w:marRight w:val="0"/>
                  <w:marTop w:val="0"/>
                  <w:marBottom w:val="0"/>
                  <w:divBdr>
                    <w:top w:val="none" w:sz="0" w:space="0" w:color="auto"/>
                    <w:left w:val="none" w:sz="0" w:space="0" w:color="auto"/>
                    <w:bottom w:val="none" w:sz="0" w:space="0" w:color="auto"/>
                    <w:right w:val="none" w:sz="0" w:space="0" w:color="auto"/>
                  </w:divBdr>
                </w:div>
                <w:div w:id="2054573081">
                  <w:marLeft w:val="0"/>
                  <w:marRight w:val="0"/>
                  <w:marTop w:val="0"/>
                  <w:marBottom w:val="0"/>
                  <w:divBdr>
                    <w:top w:val="none" w:sz="0" w:space="0" w:color="auto"/>
                    <w:left w:val="none" w:sz="0" w:space="0" w:color="auto"/>
                    <w:bottom w:val="none" w:sz="0" w:space="0" w:color="auto"/>
                    <w:right w:val="none" w:sz="0" w:space="0" w:color="auto"/>
                  </w:divBdr>
                </w:div>
                <w:div w:id="1933658258">
                  <w:marLeft w:val="0"/>
                  <w:marRight w:val="0"/>
                  <w:marTop w:val="0"/>
                  <w:marBottom w:val="0"/>
                  <w:divBdr>
                    <w:top w:val="none" w:sz="0" w:space="0" w:color="auto"/>
                    <w:left w:val="none" w:sz="0" w:space="0" w:color="auto"/>
                    <w:bottom w:val="none" w:sz="0" w:space="0" w:color="auto"/>
                    <w:right w:val="none" w:sz="0" w:space="0" w:color="auto"/>
                  </w:divBdr>
                </w:div>
                <w:div w:id="657612808">
                  <w:marLeft w:val="0"/>
                  <w:marRight w:val="0"/>
                  <w:marTop w:val="0"/>
                  <w:marBottom w:val="0"/>
                  <w:divBdr>
                    <w:top w:val="none" w:sz="0" w:space="0" w:color="auto"/>
                    <w:left w:val="none" w:sz="0" w:space="0" w:color="auto"/>
                    <w:bottom w:val="none" w:sz="0" w:space="0" w:color="auto"/>
                    <w:right w:val="none" w:sz="0" w:space="0" w:color="auto"/>
                  </w:divBdr>
                </w:div>
                <w:div w:id="896552575">
                  <w:marLeft w:val="0"/>
                  <w:marRight w:val="0"/>
                  <w:marTop w:val="0"/>
                  <w:marBottom w:val="0"/>
                  <w:divBdr>
                    <w:top w:val="none" w:sz="0" w:space="0" w:color="auto"/>
                    <w:left w:val="none" w:sz="0" w:space="0" w:color="auto"/>
                    <w:bottom w:val="none" w:sz="0" w:space="0" w:color="auto"/>
                    <w:right w:val="none" w:sz="0" w:space="0" w:color="auto"/>
                  </w:divBdr>
                </w:div>
                <w:div w:id="16395915">
                  <w:marLeft w:val="0"/>
                  <w:marRight w:val="0"/>
                  <w:marTop w:val="0"/>
                  <w:marBottom w:val="0"/>
                  <w:divBdr>
                    <w:top w:val="none" w:sz="0" w:space="0" w:color="auto"/>
                    <w:left w:val="none" w:sz="0" w:space="0" w:color="auto"/>
                    <w:bottom w:val="none" w:sz="0" w:space="0" w:color="auto"/>
                    <w:right w:val="none" w:sz="0" w:space="0" w:color="auto"/>
                  </w:divBdr>
                </w:div>
                <w:div w:id="751046031">
                  <w:marLeft w:val="0"/>
                  <w:marRight w:val="0"/>
                  <w:marTop w:val="0"/>
                  <w:marBottom w:val="0"/>
                  <w:divBdr>
                    <w:top w:val="none" w:sz="0" w:space="0" w:color="auto"/>
                    <w:left w:val="none" w:sz="0" w:space="0" w:color="auto"/>
                    <w:bottom w:val="none" w:sz="0" w:space="0" w:color="auto"/>
                    <w:right w:val="none" w:sz="0" w:space="0" w:color="auto"/>
                  </w:divBdr>
                </w:div>
                <w:div w:id="605310783">
                  <w:marLeft w:val="0"/>
                  <w:marRight w:val="0"/>
                  <w:marTop w:val="0"/>
                  <w:marBottom w:val="0"/>
                  <w:divBdr>
                    <w:top w:val="none" w:sz="0" w:space="0" w:color="auto"/>
                    <w:left w:val="none" w:sz="0" w:space="0" w:color="auto"/>
                    <w:bottom w:val="none" w:sz="0" w:space="0" w:color="auto"/>
                    <w:right w:val="none" w:sz="0" w:space="0" w:color="auto"/>
                  </w:divBdr>
                </w:div>
                <w:div w:id="1260453954">
                  <w:marLeft w:val="0"/>
                  <w:marRight w:val="0"/>
                  <w:marTop w:val="0"/>
                  <w:marBottom w:val="0"/>
                  <w:divBdr>
                    <w:top w:val="none" w:sz="0" w:space="0" w:color="auto"/>
                    <w:left w:val="none" w:sz="0" w:space="0" w:color="auto"/>
                    <w:bottom w:val="none" w:sz="0" w:space="0" w:color="auto"/>
                    <w:right w:val="none" w:sz="0" w:space="0" w:color="auto"/>
                  </w:divBdr>
                </w:div>
                <w:div w:id="1966883586">
                  <w:marLeft w:val="0"/>
                  <w:marRight w:val="0"/>
                  <w:marTop w:val="0"/>
                  <w:marBottom w:val="0"/>
                  <w:divBdr>
                    <w:top w:val="none" w:sz="0" w:space="0" w:color="auto"/>
                    <w:left w:val="none" w:sz="0" w:space="0" w:color="auto"/>
                    <w:bottom w:val="none" w:sz="0" w:space="0" w:color="auto"/>
                    <w:right w:val="none" w:sz="0" w:space="0" w:color="auto"/>
                  </w:divBdr>
                </w:div>
                <w:div w:id="1105534955">
                  <w:marLeft w:val="0"/>
                  <w:marRight w:val="0"/>
                  <w:marTop w:val="0"/>
                  <w:marBottom w:val="0"/>
                  <w:divBdr>
                    <w:top w:val="none" w:sz="0" w:space="0" w:color="auto"/>
                    <w:left w:val="none" w:sz="0" w:space="0" w:color="auto"/>
                    <w:bottom w:val="none" w:sz="0" w:space="0" w:color="auto"/>
                    <w:right w:val="none" w:sz="0" w:space="0" w:color="auto"/>
                  </w:divBdr>
                </w:div>
                <w:div w:id="519273194">
                  <w:marLeft w:val="0"/>
                  <w:marRight w:val="0"/>
                  <w:marTop w:val="0"/>
                  <w:marBottom w:val="0"/>
                  <w:divBdr>
                    <w:top w:val="none" w:sz="0" w:space="0" w:color="auto"/>
                    <w:left w:val="none" w:sz="0" w:space="0" w:color="auto"/>
                    <w:bottom w:val="none" w:sz="0" w:space="0" w:color="auto"/>
                    <w:right w:val="none" w:sz="0" w:space="0" w:color="auto"/>
                  </w:divBdr>
                </w:div>
                <w:div w:id="584608506">
                  <w:marLeft w:val="0"/>
                  <w:marRight w:val="0"/>
                  <w:marTop w:val="0"/>
                  <w:marBottom w:val="0"/>
                  <w:divBdr>
                    <w:top w:val="none" w:sz="0" w:space="0" w:color="auto"/>
                    <w:left w:val="none" w:sz="0" w:space="0" w:color="auto"/>
                    <w:bottom w:val="none" w:sz="0" w:space="0" w:color="auto"/>
                    <w:right w:val="none" w:sz="0" w:space="0" w:color="auto"/>
                  </w:divBdr>
                </w:div>
                <w:div w:id="564990939">
                  <w:marLeft w:val="0"/>
                  <w:marRight w:val="0"/>
                  <w:marTop w:val="0"/>
                  <w:marBottom w:val="0"/>
                  <w:divBdr>
                    <w:top w:val="none" w:sz="0" w:space="0" w:color="auto"/>
                    <w:left w:val="none" w:sz="0" w:space="0" w:color="auto"/>
                    <w:bottom w:val="none" w:sz="0" w:space="0" w:color="auto"/>
                    <w:right w:val="none" w:sz="0" w:space="0" w:color="auto"/>
                  </w:divBdr>
                </w:div>
                <w:div w:id="1336759781">
                  <w:marLeft w:val="0"/>
                  <w:marRight w:val="0"/>
                  <w:marTop w:val="0"/>
                  <w:marBottom w:val="0"/>
                  <w:divBdr>
                    <w:top w:val="none" w:sz="0" w:space="0" w:color="auto"/>
                    <w:left w:val="none" w:sz="0" w:space="0" w:color="auto"/>
                    <w:bottom w:val="none" w:sz="0" w:space="0" w:color="auto"/>
                    <w:right w:val="none" w:sz="0" w:space="0" w:color="auto"/>
                  </w:divBdr>
                </w:div>
                <w:div w:id="1199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gbce.org.uk" TargetMode="External"/><Relationship Id="rId4" Type="http://schemas.microsoft.com/office/2007/relationships/stylesWithEffects" Target="stylesWithEffects.xml"/><Relationship Id="rId9" Type="http://schemas.openxmlformats.org/officeDocument/2006/relationships/hyperlink" Target="https://new.devon.gov.uk/wastebudg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D18EF-7E34-4777-899D-87EB8DB6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8</cp:revision>
  <cp:lastPrinted>2014-12-01T15:16:00Z</cp:lastPrinted>
  <dcterms:created xsi:type="dcterms:W3CDTF">2014-11-05T08:53:00Z</dcterms:created>
  <dcterms:modified xsi:type="dcterms:W3CDTF">2014-12-01T16:51:00Z</dcterms:modified>
</cp:coreProperties>
</file>