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 w:val="22"/>
          <w:szCs w:val="22"/>
        </w:rPr>
      </w:pPr>
      <w:bookmarkStart w:id="0" w:name="_GoBack"/>
      <w:bookmarkEnd w:id="0"/>
    </w:p>
    <w:p w:rsidR="00F16269" w:rsidRPr="00F16269" w:rsidRDefault="00F16269" w:rsidP="00F16269"/>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FA607C">
        <w:rPr>
          <w:rFonts w:ascii="Arial" w:hAnsi="Arial" w:cs="Arial"/>
          <w:b/>
          <w:sz w:val="20"/>
        </w:rPr>
        <w:t>7</w:t>
      </w:r>
      <w:r w:rsidR="00FA607C" w:rsidRPr="00FA607C">
        <w:rPr>
          <w:rFonts w:ascii="Arial" w:hAnsi="Arial" w:cs="Arial"/>
          <w:b/>
          <w:sz w:val="20"/>
          <w:vertAlign w:val="superscript"/>
        </w:rPr>
        <w:t>th</w:t>
      </w:r>
      <w:r w:rsidR="00FA607C">
        <w:rPr>
          <w:rFonts w:ascii="Arial" w:hAnsi="Arial" w:cs="Arial"/>
          <w:b/>
          <w:sz w:val="20"/>
        </w:rPr>
        <w:t xml:space="preserve"> </w:t>
      </w:r>
      <w:r w:rsidR="008214C7">
        <w:rPr>
          <w:rFonts w:ascii="Arial" w:hAnsi="Arial" w:cs="Arial"/>
          <w:b/>
          <w:sz w:val="20"/>
        </w:rPr>
        <w:t>March</w:t>
      </w:r>
      <w:r w:rsidR="00F340BE">
        <w:rPr>
          <w:rFonts w:ascii="Arial" w:hAnsi="Arial" w:cs="Arial"/>
          <w:b/>
          <w:sz w:val="20"/>
        </w:rPr>
        <w:t xml:space="preserve"> </w:t>
      </w:r>
      <w:r w:rsidR="004F17C8" w:rsidRPr="005F3881">
        <w:rPr>
          <w:rFonts w:ascii="Arial" w:hAnsi="Arial" w:cs="Arial"/>
          <w:b/>
          <w:sz w:val="20"/>
        </w:rPr>
        <w:t>201</w:t>
      </w:r>
      <w:r w:rsidR="004B664C">
        <w:rPr>
          <w:rFonts w:ascii="Arial" w:hAnsi="Arial" w:cs="Arial"/>
          <w:b/>
          <w:sz w:val="20"/>
        </w:rPr>
        <w:t>7</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4B664C" w:rsidP="00B36F01">
      <w:pPr>
        <w:pStyle w:val="Heading2"/>
        <w:rPr>
          <w:rFonts w:ascii="Arial" w:hAnsi="Arial" w:cs="Arial"/>
          <w:sz w:val="20"/>
        </w:rPr>
      </w:pPr>
      <w:r>
        <w:rPr>
          <w:rFonts w:ascii="Arial" w:hAnsi="Arial" w:cs="Arial"/>
          <w:sz w:val="20"/>
        </w:rPr>
        <w:t xml:space="preserve">Coun.Tompkins </w:t>
      </w:r>
      <w:r w:rsidR="00470D38">
        <w:rPr>
          <w:rFonts w:ascii="Arial" w:hAnsi="Arial" w:cs="Arial"/>
          <w:sz w:val="20"/>
        </w:rPr>
        <w:t>(In the Chair)</w:t>
      </w:r>
      <w:r w:rsidR="00470D38">
        <w:rPr>
          <w:rFonts w:ascii="Arial" w:hAnsi="Arial" w:cs="Arial"/>
          <w:sz w:val="20"/>
        </w:rPr>
        <w:tab/>
      </w:r>
      <w:r w:rsidR="00470D38">
        <w:rPr>
          <w:rFonts w:ascii="Arial" w:hAnsi="Arial" w:cs="Arial"/>
          <w:sz w:val="20"/>
        </w:rPr>
        <w:tab/>
        <w:t>Coun.Mrs.Calland</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4B664C">
        <w:rPr>
          <w:rFonts w:ascii="Arial" w:hAnsi="Arial" w:cs="Arial"/>
          <w:sz w:val="20"/>
        </w:rPr>
        <w:tab/>
      </w:r>
      <w:r w:rsidR="004B664C">
        <w:rPr>
          <w:rFonts w:ascii="Arial" w:hAnsi="Arial" w:cs="Arial"/>
          <w:sz w:val="20"/>
        </w:rPr>
        <w:tab/>
      </w:r>
      <w:r w:rsidR="004B664C">
        <w:rPr>
          <w:rFonts w:ascii="Arial" w:hAnsi="Arial" w:cs="Arial"/>
          <w:sz w:val="20"/>
        </w:rPr>
        <w:tab/>
        <w:t>Coun.Carnell</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FA607C" w:rsidP="00B36F01">
      <w:pPr>
        <w:pStyle w:val="Heading2"/>
        <w:rPr>
          <w:rFonts w:ascii="Arial" w:hAnsi="Arial" w:cs="Arial"/>
          <w:sz w:val="20"/>
        </w:rPr>
      </w:pPr>
      <w:r>
        <w:rPr>
          <w:rFonts w:ascii="Arial" w:hAnsi="Arial" w:cs="Arial"/>
          <w:sz w:val="20"/>
        </w:rPr>
        <w:t>Coun.Tomkinson</w:t>
      </w:r>
      <w:r w:rsidR="00334A5D">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sidR="004C1DEB">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r>
        <w:rPr>
          <w:rFonts w:ascii="Arial" w:hAnsi="Arial" w:cs="Arial"/>
          <w:sz w:val="20"/>
        </w:rPr>
        <w:t>Co</w:t>
      </w:r>
      <w:r w:rsidR="00470D38">
        <w:rPr>
          <w:rFonts w:ascii="Arial" w:hAnsi="Arial" w:cs="Arial"/>
          <w:sz w:val="20"/>
        </w:rPr>
        <w:t>un.Mrs Wilson</w:t>
      </w:r>
      <w:r w:rsidR="008214C7">
        <w:rPr>
          <w:rFonts w:ascii="Arial" w:hAnsi="Arial" w:cs="Arial"/>
          <w:sz w:val="20"/>
        </w:rPr>
        <w:tab/>
      </w:r>
      <w:r w:rsidR="008214C7">
        <w:rPr>
          <w:rFonts w:ascii="Arial" w:hAnsi="Arial" w:cs="Arial"/>
          <w:sz w:val="20"/>
        </w:rPr>
        <w:tab/>
      </w:r>
      <w:r w:rsidR="008214C7">
        <w:rPr>
          <w:rFonts w:ascii="Arial" w:hAnsi="Arial" w:cs="Arial"/>
          <w:sz w:val="20"/>
        </w:rPr>
        <w:tab/>
        <w:t>Coun.Mrs.Hutchings</w:t>
      </w:r>
      <w:r w:rsidR="00470D38">
        <w:rPr>
          <w:rFonts w:ascii="Arial" w:hAnsi="Arial" w:cs="Arial"/>
          <w:sz w:val="20"/>
        </w:rPr>
        <w:tab/>
      </w:r>
      <w:r w:rsidR="00470D38">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ab/>
      </w: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6E3B25" w:rsidRPr="005F3881" w:rsidRDefault="006E3B25" w:rsidP="00FC584A">
      <w:pPr>
        <w:rPr>
          <w:rFonts w:ascii="Arial" w:hAnsi="Arial" w:cs="Arial"/>
        </w:rPr>
      </w:pPr>
    </w:p>
    <w:p w:rsidR="00647083" w:rsidRDefault="00470D38" w:rsidP="00B36F01">
      <w:pPr>
        <w:pStyle w:val="Heading2"/>
        <w:rPr>
          <w:rFonts w:ascii="Arial" w:hAnsi="Arial" w:cs="Arial"/>
          <w:sz w:val="20"/>
        </w:rPr>
      </w:pPr>
      <w:r>
        <w:rPr>
          <w:rFonts w:ascii="Arial" w:hAnsi="Arial" w:cs="Arial"/>
          <w:sz w:val="20"/>
        </w:rPr>
        <w:t>1</w:t>
      </w:r>
      <w:r w:rsidR="008214C7">
        <w:rPr>
          <w:rFonts w:ascii="Arial" w:hAnsi="Arial" w:cs="Arial"/>
          <w:sz w:val="20"/>
        </w:rPr>
        <w:t>64</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E3B25">
        <w:rPr>
          <w:rFonts w:ascii="Arial" w:hAnsi="Arial" w:cs="Arial"/>
          <w:sz w:val="20"/>
        </w:rPr>
        <w:t xml:space="preserve"> </w:t>
      </w:r>
      <w:r w:rsidR="00FA607C">
        <w:rPr>
          <w:rFonts w:ascii="Arial" w:hAnsi="Arial" w:cs="Arial"/>
          <w:sz w:val="20"/>
        </w:rPr>
        <w:t>- Cou</w:t>
      </w:r>
      <w:r w:rsidR="008214C7">
        <w:rPr>
          <w:rFonts w:ascii="Arial" w:hAnsi="Arial" w:cs="Arial"/>
          <w:sz w:val="20"/>
        </w:rPr>
        <w:t>n.Palethorpe, Coun.Smith</w:t>
      </w:r>
    </w:p>
    <w:p w:rsidR="0090544B" w:rsidRDefault="0090544B" w:rsidP="0090544B"/>
    <w:p w:rsidR="00B36F01" w:rsidRDefault="006E3B25" w:rsidP="00B36F01">
      <w:pPr>
        <w:pStyle w:val="Heading2"/>
        <w:rPr>
          <w:rFonts w:ascii="Arial" w:hAnsi="Arial" w:cs="Arial"/>
          <w:sz w:val="20"/>
        </w:rPr>
      </w:pPr>
      <w:r>
        <w:rPr>
          <w:rFonts w:ascii="Arial" w:hAnsi="Arial" w:cs="Arial"/>
          <w:sz w:val="20"/>
        </w:rPr>
        <w:t>1</w:t>
      </w:r>
      <w:r w:rsidR="008214C7">
        <w:rPr>
          <w:rFonts w:ascii="Arial" w:hAnsi="Arial" w:cs="Arial"/>
          <w:sz w:val="20"/>
        </w:rPr>
        <w:t>65</w:t>
      </w:r>
      <w:r w:rsidR="004B664C">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8214C7">
        <w:rPr>
          <w:rFonts w:ascii="Arial" w:hAnsi="Arial" w:cs="Arial"/>
          <w:sz w:val="20"/>
        </w:rPr>
        <w:t>No declarations of interest</w:t>
      </w:r>
    </w:p>
    <w:p w:rsidR="00515DFE" w:rsidRDefault="00515DFE" w:rsidP="00515DFE"/>
    <w:p w:rsidR="006A036A" w:rsidRDefault="00470D38" w:rsidP="006A036A">
      <w:pPr>
        <w:pStyle w:val="Heading2"/>
        <w:rPr>
          <w:rFonts w:ascii="Arial" w:hAnsi="Arial" w:cs="Arial"/>
          <w:b/>
          <w:bCs/>
          <w:sz w:val="20"/>
          <w:u w:val="single"/>
        </w:rPr>
      </w:pPr>
      <w:r>
        <w:rPr>
          <w:rFonts w:ascii="Arial" w:hAnsi="Arial" w:cs="Arial"/>
          <w:sz w:val="20"/>
        </w:rPr>
        <w:t>1</w:t>
      </w:r>
      <w:r w:rsidR="008214C7">
        <w:rPr>
          <w:rFonts w:ascii="Arial" w:hAnsi="Arial" w:cs="Arial"/>
          <w:sz w:val="20"/>
        </w:rPr>
        <w:t>66</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A7AF1">
        <w:rPr>
          <w:rFonts w:ascii="Arial" w:hAnsi="Arial" w:cs="Arial"/>
        </w:rPr>
        <w:t>0</w:t>
      </w:r>
      <w:r w:rsidR="008214C7">
        <w:rPr>
          <w:rFonts w:ascii="Arial" w:hAnsi="Arial" w:cs="Arial"/>
        </w:rPr>
        <w:t>7</w:t>
      </w:r>
      <w:r w:rsidR="008214C7" w:rsidRPr="008214C7">
        <w:rPr>
          <w:rFonts w:ascii="Arial" w:hAnsi="Arial" w:cs="Arial"/>
          <w:vertAlign w:val="superscript"/>
        </w:rPr>
        <w:t>th</w:t>
      </w:r>
      <w:r w:rsidR="008214C7">
        <w:rPr>
          <w:rFonts w:ascii="Arial" w:hAnsi="Arial" w:cs="Arial"/>
        </w:rPr>
        <w:t xml:space="preserve"> February</w:t>
      </w:r>
      <w:r w:rsidRPr="005F3881">
        <w:rPr>
          <w:rFonts w:ascii="Arial" w:hAnsi="Arial" w:cs="Arial"/>
        </w:rPr>
        <w:t>, 201</w:t>
      </w:r>
      <w:r w:rsidR="004B664C">
        <w:rPr>
          <w:rFonts w:ascii="Arial" w:hAnsi="Arial" w:cs="Arial"/>
        </w:rPr>
        <w:t>7</w:t>
      </w:r>
      <w:r w:rsidRPr="005F3881">
        <w:rPr>
          <w:rFonts w:ascii="Arial" w:hAnsi="Arial" w:cs="Arial"/>
        </w:rPr>
        <w:t xml:space="preserve"> were approved and signed by the</w:t>
      </w:r>
      <w:r w:rsidR="00A31052">
        <w:rPr>
          <w:rFonts w:ascii="Arial" w:hAnsi="Arial" w:cs="Arial"/>
        </w:rPr>
        <w:t xml:space="preserve"> </w:t>
      </w:r>
      <w:r w:rsidRPr="005F3881">
        <w:rPr>
          <w:rFonts w:ascii="Arial" w:hAnsi="Arial" w:cs="Arial"/>
        </w:rPr>
        <w:t>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w:t>
      </w:r>
      <w:r w:rsidR="008214C7">
        <w:rPr>
          <w:rFonts w:ascii="Arial" w:hAnsi="Arial" w:cs="Arial"/>
          <w:sz w:val="20"/>
        </w:rPr>
        <w:t>67</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4F2B46" w:rsidRPr="004F2B46" w:rsidRDefault="00B36F01" w:rsidP="004F2B46">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4B664C" w:rsidRPr="004B664C" w:rsidRDefault="004B664C" w:rsidP="004B664C"/>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r>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8214C7" w:rsidRPr="008214C7" w:rsidRDefault="00D929BB" w:rsidP="00663897">
      <w:pPr>
        <w:rPr>
          <w:rFonts w:ascii="Arial" w:hAnsi="Arial" w:cs="Arial"/>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8214C7">
        <w:rPr>
          <w:rFonts w:ascii="Arial" w:hAnsi="Arial" w:cs="Arial"/>
          <w:b/>
        </w:rPr>
        <w:t xml:space="preserve"> </w:t>
      </w:r>
      <w:r w:rsidR="008214C7">
        <w:rPr>
          <w:rFonts w:ascii="Arial" w:hAnsi="Arial" w:cs="Arial"/>
        </w:rPr>
        <w:t>The Lease is now ready for signature and a meeting has been arranged with the Clerk to get this accomplished. With regard to the Legal Fees, the invoice has been received from the Solicitor and the Clerk will discuss this with the Scouts to ascertain whether they would be prepared to share the legal costs.</w:t>
      </w:r>
    </w:p>
    <w:p w:rsidR="00EF47AC" w:rsidRDefault="00EF47AC" w:rsidP="00663897">
      <w:pPr>
        <w:rPr>
          <w:rFonts w:ascii="Arial" w:hAnsi="Arial" w:cs="Arial"/>
        </w:rPr>
      </w:pPr>
      <w:r>
        <w:rPr>
          <w:rFonts w:ascii="Arial" w:hAnsi="Arial" w:cs="Arial"/>
          <w:b/>
        </w:rPr>
        <w:t xml:space="preserve">Bowling Club </w:t>
      </w:r>
      <w:r w:rsidR="006E3B25">
        <w:rPr>
          <w:rFonts w:ascii="Arial" w:hAnsi="Arial" w:cs="Arial"/>
        </w:rPr>
        <w:t>–</w:t>
      </w:r>
      <w:r w:rsidR="00FA607C">
        <w:rPr>
          <w:rFonts w:ascii="Arial" w:hAnsi="Arial" w:cs="Arial"/>
        </w:rPr>
        <w:t xml:space="preserve"> Coun.Mrs Northwood confirmed that she had not received any </w:t>
      </w:r>
      <w:r w:rsidR="007F2A75">
        <w:rPr>
          <w:rFonts w:ascii="Arial" w:hAnsi="Arial" w:cs="Arial"/>
        </w:rPr>
        <w:t xml:space="preserve">further news from the Solicitor. </w:t>
      </w:r>
      <w:r w:rsidR="006E3B25">
        <w:rPr>
          <w:rFonts w:ascii="Arial" w:hAnsi="Arial" w:cs="Arial"/>
          <w:b/>
        </w:rPr>
        <w:t xml:space="preserve">Action: </w:t>
      </w:r>
      <w:r w:rsidR="006E6352">
        <w:rPr>
          <w:rFonts w:ascii="Arial" w:hAnsi="Arial" w:cs="Arial"/>
          <w:b/>
        </w:rPr>
        <w:t xml:space="preserve">Coun.Mrs.Northwood. </w:t>
      </w:r>
    </w:p>
    <w:p w:rsidR="008214C7" w:rsidRPr="008214C7" w:rsidRDefault="00CE7A13" w:rsidP="00CE7A13">
      <w:pPr>
        <w:rPr>
          <w:rFonts w:ascii="Arial" w:hAnsi="Arial" w:cs="Arial"/>
        </w:rPr>
      </w:pPr>
      <w:r>
        <w:rPr>
          <w:rFonts w:ascii="Arial" w:hAnsi="Arial" w:cs="Arial"/>
          <w:b/>
        </w:rPr>
        <w:t xml:space="preserve">Devon Air </w:t>
      </w:r>
      <w:r w:rsidR="00772F6B">
        <w:rPr>
          <w:rFonts w:ascii="Arial" w:hAnsi="Arial" w:cs="Arial"/>
          <w:b/>
        </w:rPr>
        <w:t xml:space="preserve">Ambulance Night Landing Site </w:t>
      </w:r>
      <w:r w:rsidR="00772F6B">
        <w:rPr>
          <w:rFonts w:ascii="Arial" w:hAnsi="Arial" w:cs="Arial"/>
          <w:b/>
        </w:rPr>
        <w:softHyphen/>
      </w:r>
      <w:r w:rsidR="008214C7">
        <w:rPr>
          <w:rFonts w:ascii="Arial" w:hAnsi="Arial" w:cs="Arial"/>
          <w:b/>
        </w:rPr>
        <w:t xml:space="preserve">– </w:t>
      </w:r>
      <w:r w:rsidR="008214C7">
        <w:rPr>
          <w:rFonts w:ascii="Arial" w:hAnsi="Arial" w:cs="Arial"/>
        </w:rPr>
        <w:t>No further news from Toby Russell regarding possible grants available towards the lighting.</w:t>
      </w:r>
    </w:p>
    <w:p w:rsidR="00904FA1" w:rsidRPr="006E3B25" w:rsidRDefault="00904FA1" w:rsidP="00663897">
      <w:pPr>
        <w:rPr>
          <w:rFonts w:ascii="Arial" w:hAnsi="Arial" w:cs="Arial"/>
          <w:b/>
        </w:rPr>
      </w:pPr>
      <w:r>
        <w:rPr>
          <w:rFonts w:ascii="Arial" w:hAnsi="Arial" w:cs="Arial"/>
          <w:b/>
        </w:rPr>
        <w:t>New logo for Parish Council</w:t>
      </w:r>
      <w:r w:rsidR="00FA4639">
        <w:rPr>
          <w:rFonts w:ascii="Arial" w:hAnsi="Arial" w:cs="Arial"/>
        </w:rPr>
        <w:t xml:space="preserve"> – </w:t>
      </w:r>
      <w:r w:rsidR="004B664C">
        <w:rPr>
          <w:rFonts w:ascii="Arial" w:hAnsi="Arial" w:cs="Arial"/>
        </w:rPr>
        <w:t>Co</w:t>
      </w:r>
      <w:r w:rsidR="007F2A75">
        <w:rPr>
          <w:rFonts w:ascii="Arial" w:hAnsi="Arial" w:cs="Arial"/>
        </w:rPr>
        <w:t>un.Farrow had drafted an id card which was accepted by all Councillors</w:t>
      </w:r>
      <w:r w:rsidR="004B664C">
        <w:rPr>
          <w:rFonts w:ascii="Arial" w:hAnsi="Arial" w:cs="Arial"/>
        </w:rPr>
        <w:t xml:space="preserve"> </w:t>
      </w:r>
      <w:r w:rsidR="004B664C">
        <w:rPr>
          <w:rFonts w:ascii="Arial" w:hAnsi="Arial" w:cs="Arial"/>
          <w:b/>
        </w:rPr>
        <w:t>Action: Coun.Farrow to proceed.</w:t>
      </w:r>
      <w:r w:rsidR="007F2A75">
        <w:rPr>
          <w:rFonts w:ascii="Arial" w:hAnsi="Arial" w:cs="Arial"/>
          <w:b/>
        </w:rPr>
        <w:t xml:space="preserve"> </w:t>
      </w:r>
      <w:r w:rsidR="008214C7">
        <w:rPr>
          <w:rFonts w:ascii="Arial" w:hAnsi="Arial" w:cs="Arial"/>
          <w:b/>
        </w:rPr>
        <w:t>One more photograph required i.e. Coun.Palethorpe.</w:t>
      </w:r>
    </w:p>
    <w:p w:rsidR="00203276" w:rsidRPr="00890C2E" w:rsidRDefault="00E6595D" w:rsidP="00EF21C4">
      <w:pPr>
        <w:rPr>
          <w:rFonts w:ascii="Arial" w:hAnsi="Arial" w:cs="Arial"/>
          <w:b/>
        </w:rPr>
      </w:pPr>
      <w:r>
        <w:rPr>
          <w:rFonts w:ascii="Arial" w:hAnsi="Arial" w:cs="Arial"/>
          <w:b/>
        </w:rPr>
        <w:t>Adult Exercise Equipment</w:t>
      </w:r>
      <w:r>
        <w:rPr>
          <w:rFonts w:ascii="Arial" w:hAnsi="Arial" w:cs="Arial"/>
        </w:rPr>
        <w:t xml:space="preserve"> </w:t>
      </w:r>
      <w:r w:rsidR="00C047AC">
        <w:rPr>
          <w:rFonts w:ascii="Arial" w:hAnsi="Arial" w:cs="Arial"/>
        </w:rPr>
        <w:t>–</w:t>
      </w:r>
      <w:r w:rsidR="00203276">
        <w:rPr>
          <w:rFonts w:ascii="Arial" w:hAnsi="Arial" w:cs="Arial"/>
        </w:rPr>
        <w:t xml:space="preserve"> Still awaiting confirmation from Tesco as to whether we have been successful in obtaining a Grant. However, Coun.Mrs.Wilson has noticed in Tesco that we are on the list as possibly being successful, so we continue to await official confirmation as to how much.</w:t>
      </w:r>
      <w:r w:rsidR="00890C2E">
        <w:rPr>
          <w:rFonts w:ascii="Arial" w:hAnsi="Arial" w:cs="Arial"/>
        </w:rPr>
        <w:t xml:space="preserve"> </w:t>
      </w:r>
      <w:r w:rsidR="00890C2E">
        <w:rPr>
          <w:rFonts w:ascii="Arial" w:hAnsi="Arial" w:cs="Arial"/>
          <w:b/>
        </w:rPr>
        <w:t>Action: The Clerk to contact Tesco, if we haven’t heard within the next few days.</w:t>
      </w:r>
    </w:p>
    <w:p w:rsidR="007F2A75" w:rsidRPr="007F2A75" w:rsidRDefault="00DA149D" w:rsidP="00EF21C4">
      <w:pPr>
        <w:rPr>
          <w:rFonts w:ascii="Arial" w:hAnsi="Arial" w:cs="Arial"/>
          <w:b/>
        </w:rPr>
      </w:pPr>
      <w:r>
        <w:rPr>
          <w:rFonts w:ascii="Arial" w:hAnsi="Arial" w:cs="Arial"/>
          <w:b/>
        </w:rPr>
        <w:t xml:space="preserve">Planning </w:t>
      </w:r>
      <w:r w:rsidR="00C047AC">
        <w:rPr>
          <w:rFonts w:ascii="Arial" w:hAnsi="Arial" w:cs="Arial"/>
        </w:rPr>
        <w:t>–</w:t>
      </w:r>
      <w:r w:rsidR="004B664C">
        <w:rPr>
          <w:rFonts w:ascii="Arial" w:hAnsi="Arial" w:cs="Arial"/>
        </w:rPr>
        <w:t xml:space="preserve"> </w:t>
      </w:r>
      <w:r w:rsidR="007F2A75">
        <w:rPr>
          <w:rFonts w:ascii="Arial" w:hAnsi="Arial" w:cs="Arial"/>
        </w:rPr>
        <w:t xml:space="preserve">A more up to date projector </w:t>
      </w:r>
      <w:r w:rsidR="00203276">
        <w:rPr>
          <w:rFonts w:ascii="Arial" w:hAnsi="Arial" w:cs="Arial"/>
        </w:rPr>
        <w:t>has now been purchased at a cost of £374.00.</w:t>
      </w:r>
      <w:r w:rsidR="00890C2E">
        <w:rPr>
          <w:rFonts w:ascii="Arial" w:hAnsi="Arial" w:cs="Arial"/>
        </w:rPr>
        <w:t xml:space="preserve"> It was agreed unanimously to extend the 12 month warranty to six years when the tim</w:t>
      </w:r>
      <w:r w:rsidR="009A0CF1">
        <w:rPr>
          <w:rFonts w:ascii="Arial" w:hAnsi="Arial" w:cs="Arial"/>
        </w:rPr>
        <w:t>e approaches at a cost of £44.90</w:t>
      </w:r>
      <w:r w:rsidR="00890C2E">
        <w:rPr>
          <w:rFonts w:ascii="Arial" w:hAnsi="Arial" w:cs="Arial"/>
        </w:rPr>
        <w:t>.</w:t>
      </w:r>
      <w:r w:rsidR="00203276">
        <w:rPr>
          <w:rFonts w:ascii="Arial" w:hAnsi="Arial" w:cs="Arial"/>
        </w:rPr>
        <w:t xml:space="preserve"> </w:t>
      </w:r>
      <w:r w:rsidR="007F2A75">
        <w:rPr>
          <w:rFonts w:ascii="Arial" w:hAnsi="Arial" w:cs="Arial"/>
        </w:rPr>
        <w:t xml:space="preserve"> </w:t>
      </w:r>
    </w:p>
    <w:p w:rsidR="007F2A75" w:rsidRPr="007F2A75" w:rsidRDefault="00AE3F1A" w:rsidP="00EF21C4">
      <w:pPr>
        <w:rPr>
          <w:rFonts w:ascii="Arial" w:hAnsi="Arial" w:cs="Arial"/>
          <w:b/>
        </w:rPr>
      </w:pPr>
      <w:r>
        <w:rPr>
          <w:rFonts w:ascii="Arial" w:hAnsi="Arial" w:cs="Arial"/>
          <w:b/>
        </w:rPr>
        <w:t xml:space="preserve">Chapter 8 Training </w:t>
      </w:r>
      <w:r w:rsidR="001E4D40">
        <w:rPr>
          <w:rFonts w:ascii="Arial" w:hAnsi="Arial" w:cs="Arial"/>
        </w:rPr>
        <w:t>– Five</w:t>
      </w:r>
      <w:r w:rsidR="0096774C">
        <w:rPr>
          <w:rFonts w:ascii="Arial" w:hAnsi="Arial" w:cs="Arial"/>
        </w:rPr>
        <w:t xml:space="preserve"> parishioners/Councillors have been accepted by DCC for this training. Date still to be confirmed.</w:t>
      </w:r>
      <w:r w:rsidR="007F2A75">
        <w:rPr>
          <w:rFonts w:ascii="Arial" w:hAnsi="Arial" w:cs="Arial"/>
        </w:rPr>
        <w:t xml:space="preserve"> </w:t>
      </w:r>
      <w:r w:rsidR="007F2A75">
        <w:rPr>
          <w:rFonts w:ascii="Arial" w:hAnsi="Arial" w:cs="Arial"/>
          <w:b/>
        </w:rPr>
        <w:t>Action: Coun. Dewhirst to chase this m</w:t>
      </w:r>
      <w:r w:rsidR="00F864DB">
        <w:rPr>
          <w:rFonts w:ascii="Arial" w:hAnsi="Arial" w:cs="Arial"/>
          <w:b/>
        </w:rPr>
        <w:t>atter up and in the meantime one</w:t>
      </w:r>
      <w:r w:rsidR="007F2A75">
        <w:rPr>
          <w:rFonts w:ascii="Arial" w:hAnsi="Arial" w:cs="Arial"/>
          <w:b/>
        </w:rPr>
        <w:t xml:space="preserve"> set of kit to b</w:t>
      </w:r>
      <w:r w:rsidR="00203276">
        <w:rPr>
          <w:rFonts w:ascii="Arial" w:hAnsi="Arial" w:cs="Arial"/>
          <w:b/>
        </w:rPr>
        <w:t>e bought by the Amenities Group when we are aware of the dates and whether or not DCC will assist with the funding of such kit.</w:t>
      </w:r>
    </w:p>
    <w:p w:rsidR="00032F35" w:rsidRDefault="00032F35" w:rsidP="00EF21C4">
      <w:pPr>
        <w:rPr>
          <w:rFonts w:ascii="Arial" w:hAnsi="Arial" w:cs="Arial"/>
        </w:rPr>
      </w:pPr>
      <w:r>
        <w:rPr>
          <w:rFonts w:ascii="Arial" w:hAnsi="Arial" w:cs="Arial"/>
          <w:b/>
        </w:rPr>
        <w:t>Survey of Open Spaces</w:t>
      </w:r>
      <w:r>
        <w:rPr>
          <w:rFonts w:ascii="Arial" w:hAnsi="Arial" w:cs="Arial"/>
        </w:rPr>
        <w:t xml:space="preserve"> – Still to be completed by Coun.Smith</w:t>
      </w:r>
    </w:p>
    <w:p w:rsidR="00203276" w:rsidRDefault="00203276" w:rsidP="00EF21C4">
      <w:pPr>
        <w:rPr>
          <w:rFonts w:ascii="Arial" w:hAnsi="Arial" w:cs="Arial"/>
        </w:rPr>
      </w:pPr>
      <w:r>
        <w:rPr>
          <w:rFonts w:ascii="Arial" w:hAnsi="Arial" w:cs="Arial"/>
          <w:b/>
        </w:rPr>
        <w:t xml:space="preserve">20mph </w:t>
      </w:r>
      <w:r w:rsidR="00032F35">
        <w:rPr>
          <w:rFonts w:ascii="Arial" w:hAnsi="Arial" w:cs="Arial"/>
          <w:b/>
        </w:rPr>
        <w:t xml:space="preserve">Speed Stickers </w:t>
      </w:r>
      <w:r w:rsidR="00032F35">
        <w:rPr>
          <w:rFonts w:ascii="Arial" w:hAnsi="Arial" w:cs="Arial"/>
        </w:rPr>
        <w:t>–</w:t>
      </w:r>
      <w:r>
        <w:rPr>
          <w:rFonts w:ascii="Arial" w:hAnsi="Arial" w:cs="Arial"/>
        </w:rPr>
        <w:t xml:space="preserve"> Delivery of the stickers has been completed, and many parishioners have put them on their Wheelie Bins.</w:t>
      </w:r>
      <w:r w:rsidR="007B5DCA">
        <w:rPr>
          <w:rFonts w:ascii="Arial" w:hAnsi="Arial" w:cs="Arial"/>
        </w:rPr>
        <w:t xml:space="preserve"> A thank you to be mentioned in the magazine.</w:t>
      </w:r>
    </w:p>
    <w:p w:rsidR="00356FE9" w:rsidRDefault="00356FE9" w:rsidP="00EF21C4">
      <w:pPr>
        <w:rPr>
          <w:rFonts w:ascii="Arial" w:hAnsi="Arial" w:cs="Arial"/>
          <w:b/>
        </w:rPr>
      </w:pPr>
      <w:r>
        <w:rPr>
          <w:rFonts w:ascii="Arial" w:hAnsi="Arial" w:cs="Arial"/>
          <w:b/>
        </w:rPr>
        <w:t>Highway Community Enhancement Fund</w:t>
      </w:r>
      <w:r w:rsidR="004A2CA8">
        <w:rPr>
          <w:rFonts w:ascii="Arial" w:hAnsi="Arial" w:cs="Arial"/>
          <w:b/>
        </w:rPr>
        <w:t xml:space="preserve"> </w:t>
      </w:r>
      <w:r w:rsidR="004A2CA8">
        <w:rPr>
          <w:rFonts w:ascii="Arial" w:hAnsi="Arial" w:cs="Arial"/>
        </w:rPr>
        <w:t>– Highways are to apply towards the bus shelter outside the Wellington Inn.</w:t>
      </w:r>
      <w:r w:rsidR="00203276">
        <w:rPr>
          <w:rFonts w:ascii="Arial" w:hAnsi="Arial" w:cs="Arial"/>
        </w:rPr>
        <w:t xml:space="preserve"> </w:t>
      </w:r>
      <w:r w:rsidR="00203276">
        <w:rPr>
          <w:rFonts w:ascii="Arial" w:hAnsi="Arial" w:cs="Arial"/>
          <w:b/>
        </w:rPr>
        <w:t>Action: Coun.Smith</w:t>
      </w:r>
    </w:p>
    <w:p w:rsidR="00890C2E" w:rsidRDefault="00890C2E" w:rsidP="00EF21C4">
      <w:pPr>
        <w:rPr>
          <w:rFonts w:ascii="Arial" w:hAnsi="Arial" w:cs="Arial"/>
        </w:rPr>
      </w:pPr>
      <w:r>
        <w:rPr>
          <w:rFonts w:ascii="Arial" w:hAnsi="Arial" w:cs="Arial"/>
          <w:b/>
        </w:rPr>
        <w:lastRenderedPageBreak/>
        <w:t>Southern Timber</w:t>
      </w:r>
      <w:r>
        <w:rPr>
          <w:rFonts w:ascii="Arial" w:hAnsi="Arial" w:cs="Arial"/>
        </w:rPr>
        <w:t xml:space="preserve"> – Coun.Dewhirst confirmed that the quarrying that is being carried out is permitted development for six months for farmers. However planning permission is needed for what they are quarrying for i.e. limestone. </w:t>
      </w:r>
    </w:p>
    <w:p w:rsidR="00890C2E" w:rsidRPr="00890C2E" w:rsidRDefault="00890C2E" w:rsidP="00EF21C4">
      <w:pPr>
        <w:rPr>
          <w:rFonts w:ascii="Arial" w:hAnsi="Arial" w:cs="Arial"/>
        </w:rPr>
      </w:pPr>
      <w:r>
        <w:rPr>
          <w:rFonts w:ascii="Arial" w:hAnsi="Arial" w:cs="Arial"/>
          <w:b/>
        </w:rPr>
        <w:t>Speaker for Parish Assembly</w:t>
      </w:r>
      <w:r>
        <w:rPr>
          <w:rFonts w:ascii="Arial" w:hAnsi="Arial" w:cs="Arial"/>
        </w:rPr>
        <w:t xml:space="preserve"> – Mr.Hooker has kindly agreed to come along to speak on the Community Defibrillators.</w:t>
      </w:r>
    </w:p>
    <w:p w:rsidR="0021466A" w:rsidRPr="0021466A" w:rsidRDefault="0021466A" w:rsidP="00EF21C4">
      <w:pPr>
        <w:rPr>
          <w:rFonts w:ascii="Arial" w:hAnsi="Arial" w:cs="Arial"/>
        </w:rPr>
      </w:pPr>
      <w:r>
        <w:rPr>
          <w:rFonts w:ascii="Arial" w:hAnsi="Arial" w:cs="Arial"/>
        </w:rPr>
        <w:t xml:space="preserve">       </w:t>
      </w:r>
    </w:p>
    <w:p w:rsidR="00D7327B" w:rsidRDefault="00E461E1" w:rsidP="00663897">
      <w:pPr>
        <w:rPr>
          <w:rFonts w:ascii="Arial" w:hAnsi="Arial" w:cs="Arial"/>
        </w:rPr>
      </w:pPr>
      <w:r>
        <w:rPr>
          <w:rFonts w:ascii="Arial" w:hAnsi="Arial" w:cs="Arial"/>
        </w:rPr>
        <w:t>1</w:t>
      </w:r>
      <w:r w:rsidR="007B5DCA">
        <w:rPr>
          <w:rFonts w:ascii="Arial" w:hAnsi="Arial" w:cs="Arial"/>
        </w:rPr>
        <w:t>68</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4A2CA8">
        <w:rPr>
          <w:rFonts w:ascii="Arial" w:hAnsi="Arial" w:cs="Arial"/>
        </w:rPr>
        <w:t xml:space="preserve">– </w:t>
      </w:r>
      <w:r w:rsidR="00B307A8">
        <w:rPr>
          <w:rFonts w:ascii="Arial" w:hAnsi="Arial" w:cs="Arial"/>
        </w:rPr>
        <w:t>Coun.Tompkins</w:t>
      </w:r>
    </w:p>
    <w:p w:rsidR="004A6098" w:rsidRDefault="004A6098" w:rsidP="00663897">
      <w:pPr>
        <w:rPr>
          <w:rFonts w:ascii="Arial" w:hAnsi="Arial" w:cs="Arial"/>
        </w:rPr>
      </w:pPr>
    </w:p>
    <w:p w:rsidR="007B5DCA" w:rsidRDefault="00C31B1A" w:rsidP="007B5DCA">
      <w:pPr>
        <w:pStyle w:val="Heading2"/>
        <w:rPr>
          <w:rFonts w:ascii="Arial" w:hAnsi="Arial" w:cs="Arial"/>
          <w:b/>
          <w:sz w:val="20"/>
        </w:rPr>
      </w:pPr>
      <w:r>
        <w:rPr>
          <w:rFonts w:ascii="Arial" w:hAnsi="Arial" w:cs="Arial"/>
          <w:sz w:val="20"/>
        </w:rPr>
        <w:t>a)</w:t>
      </w:r>
      <w:r w:rsidR="004A6098" w:rsidRPr="005F3881">
        <w:rPr>
          <w:rFonts w:ascii="Arial" w:hAnsi="Arial" w:cs="Arial"/>
          <w:b/>
          <w:sz w:val="20"/>
        </w:rPr>
        <w:t>Items from Devon County Council:-</w:t>
      </w:r>
      <w:r w:rsidR="00E82F55">
        <w:rPr>
          <w:rFonts w:ascii="Arial" w:hAnsi="Arial" w:cs="Arial"/>
          <w:b/>
          <w:sz w:val="20"/>
        </w:rPr>
        <w:t xml:space="preserve"> </w:t>
      </w:r>
    </w:p>
    <w:p w:rsidR="007B5DCA" w:rsidRPr="007B5DCA" w:rsidRDefault="007B5DCA" w:rsidP="007B5DCA"/>
    <w:p w:rsidR="004A2CA8" w:rsidRDefault="007B5DCA" w:rsidP="007B5DCA">
      <w:pPr>
        <w:pStyle w:val="Heading2"/>
      </w:pPr>
      <w:r>
        <w:rPr>
          <w:rFonts w:ascii="Arial" w:hAnsi="Arial" w:cs="Arial"/>
          <w:sz w:val="20"/>
        </w:rPr>
        <w:t>DCC have resolved to adopt the Devon Minerals Plan 2011-2033 which wholly supersedes the saved polices of the previous Devon County Minerals Local Plan (2004). The adopted plan together with its policies map and adoption statement are available online.</w:t>
      </w:r>
      <w:r w:rsidR="004A2CA8">
        <w:t xml:space="preserve"> </w:t>
      </w:r>
    </w:p>
    <w:p w:rsidR="00D7517A" w:rsidRDefault="00D7517A" w:rsidP="00D117DA">
      <w:pPr>
        <w:rPr>
          <w:rFonts w:ascii="Arial" w:hAnsi="Arial" w:cs="Arial"/>
        </w:rPr>
      </w:pPr>
    </w:p>
    <w:p w:rsidR="00F64B95"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080A05" w:rsidRDefault="00080A05" w:rsidP="005F72A1">
      <w:pPr>
        <w:rPr>
          <w:rFonts w:ascii="Arial" w:hAnsi="Arial" w:cs="Arial"/>
        </w:rPr>
      </w:pPr>
    </w:p>
    <w:p w:rsidR="007B5DCA" w:rsidRDefault="007B5DCA" w:rsidP="005F72A1">
      <w:pPr>
        <w:rPr>
          <w:rFonts w:ascii="Arial" w:hAnsi="Arial" w:cs="Arial"/>
        </w:rPr>
      </w:pPr>
      <w:r>
        <w:rPr>
          <w:rFonts w:ascii="Arial" w:hAnsi="Arial" w:cs="Arial"/>
        </w:rPr>
        <w:t>Details had been received on the key dates for applying for Rural Aid. The usual advert will be put in the parish magazine by the Clerk. Applications close on Friday 5</w:t>
      </w:r>
      <w:r w:rsidRPr="007B5DCA">
        <w:rPr>
          <w:rFonts w:ascii="Arial" w:hAnsi="Arial" w:cs="Arial"/>
          <w:vertAlign w:val="superscript"/>
        </w:rPr>
        <w:t>th</w:t>
      </w:r>
      <w:r>
        <w:rPr>
          <w:rFonts w:ascii="Arial" w:hAnsi="Arial" w:cs="Arial"/>
        </w:rPr>
        <w:t xml:space="preserve"> May.</w:t>
      </w:r>
      <w:r w:rsidR="00F71FAD">
        <w:rPr>
          <w:rFonts w:ascii="Arial" w:hAnsi="Arial" w:cs="Arial"/>
        </w:rPr>
        <w:t xml:space="preserve"> The Clerk, in the meantime, will contact Gary Powell at TDC to ascertain whether the DAA lighting would be a suitable application.</w:t>
      </w:r>
    </w:p>
    <w:p w:rsidR="00F71FAD" w:rsidRDefault="00F71FAD" w:rsidP="005F72A1">
      <w:pPr>
        <w:rPr>
          <w:rFonts w:ascii="Arial" w:hAnsi="Arial" w:cs="Arial"/>
        </w:rPr>
      </w:pPr>
    </w:p>
    <w:p w:rsidR="00F71FAD" w:rsidRDefault="00F71FAD" w:rsidP="005F72A1">
      <w:pPr>
        <w:rPr>
          <w:rFonts w:ascii="Arial" w:hAnsi="Arial" w:cs="Arial"/>
        </w:rPr>
      </w:pPr>
      <w:r>
        <w:rPr>
          <w:rFonts w:ascii="Arial" w:hAnsi="Arial" w:cs="Arial"/>
        </w:rPr>
        <w:t>Monthly Updates had been received for July/Aug.16, Sept/Oct.16, Nov/Dec.16 and the latest one Jan./Feb.17</w:t>
      </w:r>
    </w:p>
    <w:p w:rsidR="004A2CA8" w:rsidRDefault="004A2CA8" w:rsidP="005F72A1">
      <w:pPr>
        <w:rPr>
          <w:rFonts w:ascii="Arial" w:hAnsi="Arial" w:cs="Arial"/>
        </w:rPr>
      </w:pPr>
    </w:p>
    <w:p w:rsidR="00763D24" w:rsidRDefault="004A6098" w:rsidP="006938EF">
      <w:pPr>
        <w:pStyle w:val="Heading2"/>
        <w:rPr>
          <w:rFonts w:ascii="Arial" w:hAnsi="Arial" w:cs="Arial"/>
          <w:b/>
          <w:sz w:val="20"/>
        </w:rPr>
      </w:pPr>
      <w:r w:rsidRPr="005F3881">
        <w:rPr>
          <w:rFonts w:ascii="Arial" w:hAnsi="Arial" w:cs="Arial"/>
          <w:sz w:val="20"/>
        </w:rPr>
        <w:t xml:space="preserve">c) </w:t>
      </w:r>
      <w:r w:rsidR="00D117DA">
        <w:rPr>
          <w:rFonts w:ascii="Arial" w:hAnsi="Arial" w:cs="Arial"/>
          <w:b/>
          <w:sz w:val="20"/>
        </w:rPr>
        <w:t>Items from DALC/DCT:-</w:t>
      </w:r>
    </w:p>
    <w:p w:rsidR="004A2CA8" w:rsidRDefault="007F4D80" w:rsidP="006938EF">
      <w:pPr>
        <w:pStyle w:val="Heading2"/>
        <w:rPr>
          <w:rFonts w:ascii="Arial" w:hAnsi="Arial" w:cs="Arial"/>
          <w:b/>
          <w:sz w:val="20"/>
        </w:rPr>
      </w:pPr>
      <w:r>
        <w:rPr>
          <w:rFonts w:ascii="Arial" w:hAnsi="Arial" w:cs="Arial"/>
          <w:b/>
          <w:sz w:val="20"/>
        </w:rPr>
        <w:t xml:space="preserve"> </w:t>
      </w:r>
    </w:p>
    <w:p w:rsidR="008F6649" w:rsidRDefault="008F6649" w:rsidP="00F71FAD">
      <w:pPr>
        <w:pStyle w:val="Heading2"/>
        <w:rPr>
          <w:rFonts w:ascii="Arial" w:hAnsi="Arial" w:cs="Arial"/>
          <w:sz w:val="20"/>
        </w:rPr>
      </w:pPr>
      <w:r>
        <w:rPr>
          <w:rFonts w:ascii="Arial" w:hAnsi="Arial" w:cs="Arial"/>
          <w:sz w:val="20"/>
        </w:rPr>
        <w:t>Newsletter</w:t>
      </w:r>
      <w:r w:rsidR="004A2CA8">
        <w:rPr>
          <w:rFonts w:ascii="Arial" w:hAnsi="Arial" w:cs="Arial"/>
          <w:sz w:val="20"/>
        </w:rPr>
        <w:t>s had been r</w:t>
      </w:r>
      <w:r w:rsidR="00F71FAD">
        <w:rPr>
          <w:rFonts w:ascii="Arial" w:hAnsi="Arial" w:cs="Arial"/>
          <w:sz w:val="20"/>
        </w:rPr>
        <w:t>eceived for Mid February and March,</w:t>
      </w:r>
      <w:r w:rsidR="004A2CA8">
        <w:rPr>
          <w:rFonts w:ascii="Arial" w:hAnsi="Arial" w:cs="Arial"/>
          <w:sz w:val="20"/>
        </w:rPr>
        <w:t xml:space="preserve"> and were taken as read</w:t>
      </w:r>
      <w:r>
        <w:rPr>
          <w:rFonts w:ascii="Arial" w:hAnsi="Arial" w:cs="Arial"/>
          <w:sz w:val="20"/>
        </w:rPr>
        <w:t>.</w:t>
      </w:r>
    </w:p>
    <w:p w:rsidR="00F71FAD" w:rsidRDefault="00F71FAD" w:rsidP="00F71FAD"/>
    <w:p w:rsidR="00F71FAD" w:rsidRPr="00F71FAD" w:rsidRDefault="00F71FAD" w:rsidP="00F71FAD">
      <w:pPr>
        <w:rPr>
          <w:rFonts w:ascii="Arial" w:hAnsi="Arial" w:cs="Arial"/>
        </w:rPr>
      </w:pPr>
      <w:r w:rsidRPr="00F71FAD">
        <w:rPr>
          <w:rFonts w:ascii="Arial" w:hAnsi="Arial" w:cs="Arial"/>
        </w:rPr>
        <w:t>d)</w:t>
      </w:r>
      <w:r>
        <w:rPr>
          <w:rFonts w:ascii="Arial" w:hAnsi="Arial" w:cs="Arial"/>
        </w:rPr>
        <w:t xml:space="preserve"> </w:t>
      </w:r>
      <w:r>
        <w:rPr>
          <w:rFonts w:ascii="Arial" w:hAnsi="Arial" w:cs="Arial"/>
          <w:b/>
        </w:rPr>
        <w:t xml:space="preserve">News from the Police: </w:t>
      </w:r>
      <w:r>
        <w:rPr>
          <w:rFonts w:ascii="Arial" w:hAnsi="Arial" w:cs="Arial"/>
        </w:rPr>
        <w:t xml:space="preserve"> No comments received this month</w:t>
      </w:r>
    </w:p>
    <w:p w:rsidR="00F71FAD" w:rsidRPr="00F71FAD" w:rsidRDefault="00F71FAD" w:rsidP="00F71FAD"/>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p>
    <w:p w:rsidR="00F71FAD" w:rsidRDefault="00F71FAD" w:rsidP="00F71FAD"/>
    <w:p w:rsidR="00DD60FA" w:rsidRDefault="00F71FAD" w:rsidP="00DD60FA">
      <w:pPr>
        <w:rPr>
          <w:rFonts w:ascii="Arial" w:hAnsi="Arial" w:cs="Arial"/>
        </w:rPr>
      </w:pPr>
      <w:r>
        <w:rPr>
          <w:rFonts w:ascii="Arial" w:hAnsi="Arial" w:cs="Arial"/>
        </w:rPr>
        <w:t>e) An email had been received from the Tennis Club requesting permission to site a notice board outside the courts on the allotment side of their gate. This was agreed unanimously.</w:t>
      </w:r>
    </w:p>
    <w:p w:rsidR="00F71FAD" w:rsidRDefault="00F71FAD" w:rsidP="00DD60FA">
      <w:pPr>
        <w:rPr>
          <w:rFonts w:ascii="Arial" w:hAnsi="Arial" w:cs="Arial"/>
        </w:rPr>
      </w:pPr>
    </w:p>
    <w:p w:rsidR="00F71FAD" w:rsidRDefault="00F71FAD" w:rsidP="00DD60FA">
      <w:pPr>
        <w:rPr>
          <w:rFonts w:ascii="Arial" w:hAnsi="Arial" w:cs="Arial"/>
        </w:rPr>
      </w:pPr>
      <w:r>
        <w:rPr>
          <w:rFonts w:ascii="Arial" w:hAnsi="Arial" w:cs="Arial"/>
        </w:rPr>
        <w:t>f) A letter had been received from Evergreens Club thanking the Parish Council for granting permission to plant an Evergreen \oak tree in the Playpark to commemorate the Clubs 65</w:t>
      </w:r>
      <w:r w:rsidRPr="00F71FAD">
        <w:rPr>
          <w:rFonts w:ascii="Arial" w:hAnsi="Arial" w:cs="Arial"/>
          <w:vertAlign w:val="superscript"/>
        </w:rPr>
        <w:t>th</w:t>
      </w:r>
      <w:r>
        <w:rPr>
          <w:rFonts w:ascii="Arial" w:hAnsi="Arial" w:cs="Arial"/>
        </w:rPr>
        <w:t xml:space="preserve"> Anniversary.</w:t>
      </w:r>
    </w:p>
    <w:p w:rsidR="00F71FAD" w:rsidRDefault="00F71FAD" w:rsidP="00DD60FA">
      <w:pPr>
        <w:rPr>
          <w:rFonts w:ascii="Arial" w:hAnsi="Arial" w:cs="Arial"/>
        </w:rPr>
      </w:pPr>
    </w:p>
    <w:p w:rsidR="00F71FAD" w:rsidRDefault="00F71FAD" w:rsidP="00DD60FA">
      <w:pPr>
        <w:rPr>
          <w:rFonts w:ascii="Arial" w:hAnsi="Arial" w:cs="Arial"/>
        </w:rPr>
      </w:pPr>
      <w:r>
        <w:rPr>
          <w:rFonts w:ascii="Arial" w:hAnsi="Arial" w:cs="Arial"/>
        </w:rPr>
        <w:t xml:space="preserve">g)  </w:t>
      </w:r>
      <w:r w:rsidR="00214AD3">
        <w:rPr>
          <w:rFonts w:ascii="Arial" w:hAnsi="Arial" w:cs="Arial"/>
        </w:rPr>
        <w:t>The Parish Council has been informed by Staples Stationery Outlet that the Staples Business Account programme have terminated the scheme.</w:t>
      </w:r>
    </w:p>
    <w:p w:rsidR="00214AD3" w:rsidRDefault="00214AD3" w:rsidP="00DD60FA">
      <w:pPr>
        <w:rPr>
          <w:rFonts w:ascii="Arial" w:hAnsi="Arial" w:cs="Arial"/>
        </w:rPr>
      </w:pPr>
    </w:p>
    <w:p w:rsidR="00D545B9" w:rsidRDefault="000A468E" w:rsidP="00D545B9">
      <w:pPr>
        <w:pStyle w:val="Heading2"/>
        <w:rPr>
          <w:rFonts w:ascii="Arial" w:hAnsi="Arial" w:cs="Arial"/>
          <w:bCs/>
          <w:sz w:val="20"/>
        </w:rPr>
      </w:pPr>
      <w:r>
        <w:rPr>
          <w:rFonts w:ascii="Arial" w:hAnsi="Arial" w:cs="Arial"/>
          <w:bCs/>
          <w:sz w:val="20"/>
        </w:rPr>
        <w:t>1</w:t>
      </w:r>
      <w:r w:rsidR="00214AD3">
        <w:rPr>
          <w:rFonts w:ascii="Arial" w:hAnsi="Arial" w:cs="Arial"/>
          <w:bCs/>
          <w:sz w:val="20"/>
        </w:rPr>
        <w:t>69</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214AD3" w:rsidRDefault="00214AD3" w:rsidP="00D545B9">
      <w:pPr>
        <w:rPr>
          <w:rFonts w:ascii="Arial" w:hAnsi="Arial" w:cs="Arial"/>
        </w:rPr>
      </w:pPr>
      <w:r>
        <w:rPr>
          <w:rFonts w:ascii="Arial" w:hAnsi="Arial" w:cs="Arial"/>
        </w:rPr>
        <w:t>The Chairman and Clerk attended a meeting with Anne-Marie Morris MP on 16</w:t>
      </w:r>
      <w:r w:rsidRPr="00214AD3">
        <w:rPr>
          <w:rFonts w:ascii="Arial" w:hAnsi="Arial" w:cs="Arial"/>
          <w:vertAlign w:val="superscript"/>
        </w:rPr>
        <w:t>th</w:t>
      </w:r>
      <w:r>
        <w:rPr>
          <w:rFonts w:ascii="Arial" w:hAnsi="Arial" w:cs="Arial"/>
        </w:rPr>
        <w:t xml:space="preserve"> February. Various topics were discussed including Planning, Neighbourhood Plans, Potholes etc. Our Chairman mentioned the unfairness of charging for school transport for college students undertaking further education. We await the minutes from the meeting for further details on the various topics discussed which will be forwarded to all councillors.</w:t>
      </w:r>
    </w:p>
    <w:p w:rsidR="00214AD3" w:rsidRPr="00214AD3" w:rsidRDefault="00214AD3" w:rsidP="00D545B9">
      <w:pPr>
        <w:rPr>
          <w:rFonts w:ascii="Arial" w:hAnsi="Arial" w:cs="Arial"/>
        </w:rPr>
      </w:pPr>
    </w:p>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w:t>
      </w:r>
      <w:r w:rsidR="00D36FC5">
        <w:rPr>
          <w:rFonts w:ascii="Arial" w:hAnsi="Arial" w:cs="Arial"/>
          <w:bCs/>
          <w:sz w:val="20"/>
        </w:rPr>
        <w:t xml:space="preserve"> - </w:t>
      </w:r>
      <w:r w:rsidR="00214AD3">
        <w:rPr>
          <w:rFonts w:ascii="Arial" w:hAnsi="Arial" w:cs="Arial"/>
          <w:bCs/>
          <w:sz w:val="20"/>
        </w:rPr>
        <w:t>The next meeting is due to be held on 28</w:t>
      </w:r>
      <w:r w:rsidR="00214AD3" w:rsidRPr="00214AD3">
        <w:rPr>
          <w:rFonts w:ascii="Arial" w:hAnsi="Arial" w:cs="Arial"/>
          <w:bCs/>
          <w:sz w:val="20"/>
          <w:vertAlign w:val="superscript"/>
        </w:rPr>
        <w:t>th</w:t>
      </w:r>
      <w:r w:rsidR="00214AD3">
        <w:rPr>
          <w:rFonts w:ascii="Arial" w:hAnsi="Arial" w:cs="Arial"/>
          <w:bCs/>
          <w:sz w:val="20"/>
        </w:rPr>
        <w:t xml:space="preserve"> March, 2017</w:t>
      </w:r>
    </w:p>
    <w:p w:rsidR="00D545B9" w:rsidRPr="005F3881" w:rsidRDefault="00D545B9" w:rsidP="00D545B9">
      <w:pPr>
        <w:rPr>
          <w:rFonts w:ascii="Arial" w:hAnsi="Arial" w:cs="Arial"/>
        </w:rPr>
      </w:pPr>
    </w:p>
    <w:p w:rsidR="00E461E1"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214AD3">
        <w:rPr>
          <w:rFonts w:ascii="Arial" w:hAnsi="Arial" w:cs="Arial"/>
          <w:bCs/>
        </w:rPr>
        <w:t xml:space="preserve"> The next meeting is due to be held on 30</w:t>
      </w:r>
      <w:r w:rsidR="00214AD3" w:rsidRPr="00214AD3">
        <w:rPr>
          <w:rFonts w:ascii="Arial" w:hAnsi="Arial" w:cs="Arial"/>
          <w:bCs/>
          <w:vertAlign w:val="superscript"/>
        </w:rPr>
        <w:t>th</w:t>
      </w:r>
      <w:r w:rsidR="00214AD3">
        <w:rPr>
          <w:rFonts w:ascii="Arial" w:hAnsi="Arial" w:cs="Arial"/>
          <w:bCs/>
        </w:rPr>
        <w:t xml:space="preserve"> March, 2017</w:t>
      </w:r>
    </w:p>
    <w:p w:rsidR="00214AD3" w:rsidRPr="005F3881" w:rsidRDefault="00214AD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F33148">
        <w:rPr>
          <w:rFonts w:ascii="Arial" w:hAnsi="Arial" w:cs="Arial"/>
        </w:rPr>
        <w:t xml:space="preserve"> </w:t>
      </w:r>
      <w:r w:rsidR="00214AD3">
        <w:rPr>
          <w:rFonts w:ascii="Arial" w:hAnsi="Arial" w:cs="Arial"/>
        </w:rPr>
        <w:t>Next meeting is due to be held on Monday 13</w:t>
      </w:r>
      <w:r w:rsidR="00214AD3" w:rsidRPr="00214AD3">
        <w:rPr>
          <w:rFonts w:ascii="Arial" w:hAnsi="Arial" w:cs="Arial"/>
          <w:vertAlign w:val="superscript"/>
        </w:rPr>
        <w:t>th</w:t>
      </w:r>
      <w:r w:rsidR="00214AD3">
        <w:rPr>
          <w:rFonts w:ascii="Arial" w:hAnsi="Arial" w:cs="Arial"/>
        </w:rPr>
        <w:t xml:space="preserve"> March, 2017</w:t>
      </w:r>
    </w:p>
    <w:p w:rsidR="00BA2934" w:rsidRDefault="00BA2934" w:rsidP="00663897">
      <w:pPr>
        <w:rPr>
          <w:rFonts w:ascii="Arial" w:hAnsi="Arial" w:cs="Arial"/>
        </w:rPr>
      </w:pPr>
    </w:p>
    <w:p w:rsidR="000119AC" w:rsidRDefault="000119AC" w:rsidP="0021466A">
      <w:pPr>
        <w:rPr>
          <w:rFonts w:ascii="Arial" w:hAnsi="Arial" w:cs="Arial"/>
        </w:rPr>
      </w:pPr>
      <w:r w:rsidRPr="000119AC">
        <w:rPr>
          <w:rFonts w:ascii="Arial" w:hAnsi="Arial" w:cs="Arial"/>
          <w:b/>
          <w:u w:val="single"/>
        </w:rPr>
        <w:t>Community Fund</w:t>
      </w:r>
      <w:r>
        <w:rPr>
          <w:rFonts w:ascii="Arial" w:hAnsi="Arial" w:cs="Arial"/>
        </w:rPr>
        <w:t xml:space="preserve"> –</w:t>
      </w:r>
      <w:r w:rsidR="00E461E1">
        <w:rPr>
          <w:rFonts w:ascii="Arial" w:hAnsi="Arial" w:cs="Arial"/>
        </w:rPr>
        <w:t xml:space="preserve"> N</w:t>
      </w:r>
      <w:r w:rsidR="00214AD3">
        <w:rPr>
          <w:rFonts w:ascii="Arial" w:hAnsi="Arial" w:cs="Arial"/>
        </w:rPr>
        <w:t>ext meeting due to be held on 27</w:t>
      </w:r>
      <w:r w:rsidR="00214AD3" w:rsidRPr="00214AD3">
        <w:rPr>
          <w:rFonts w:ascii="Arial" w:hAnsi="Arial" w:cs="Arial"/>
          <w:vertAlign w:val="superscript"/>
        </w:rPr>
        <w:t>th</w:t>
      </w:r>
      <w:r w:rsidR="00214AD3">
        <w:rPr>
          <w:rFonts w:ascii="Arial" w:hAnsi="Arial" w:cs="Arial"/>
        </w:rPr>
        <w:t xml:space="preserve"> April, 2017</w:t>
      </w:r>
    </w:p>
    <w:p w:rsidR="00214AD3" w:rsidRDefault="00214AD3" w:rsidP="0021466A">
      <w:pPr>
        <w:rPr>
          <w:rFonts w:ascii="Arial" w:hAnsi="Arial" w:cs="Arial"/>
        </w:rPr>
      </w:pPr>
    </w:p>
    <w:p w:rsidR="00E461E1" w:rsidRDefault="00E461E1" w:rsidP="0021466A">
      <w:pPr>
        <w:rPr>
          <w:rFonts w:ascii="Arial" w:hAnsi="Arial" w:cs="Arial"/>
        </w:rPr>
      </w:pPr>
    </w:p>
    <w:p w:rsidR="00663897" w:rsidRDefault="00AD1AF7" w:rsidP="00663897">
      <w:pPr>
        <w:rPr>
          <w:rFonts w:ascii="Arial" w:hAnsi="Arial" w:cs="Arial"/>
        </w:rPr>
      </w:pPr>
      <w:r>
        <w:rPr>
          <w:rFonts w:ascii="Arial" w:hAnsi="Arial" w:cs="Arial"/>
        </w:rPr>
        <w:lastRenderedPageBreak/>
        <w:t>1</w:t>
      </w:r>
      <w:r w:rsidR="005E68B6">
        <w:rPr>
          <w:rFonts w:ascii="Arial" w:hAnsi="Arial" w:cs="Arial"/>
        </w:rPr>
        <w:t>70</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5E68B6" w:rsidRDefault="005E68B6" w:rsidP="00663897">
      <w:pPr>
        <w:rPr>
          <w:rFonts w:ascii="Arial" w:hAnsi="Arial" w:cs="Arial"/>
        </w:rPr>
      </w:pPr>
    </w:p>
    <w:p w:rsidR="005E68B6" w:rsidRDefault="005E68B6" w:rsidP="00663897">
      <w:pPr>
        <w:rPr>
          <w:rFonts w:ascii="Arial" w:hAnsi="Arial" w:cs="Arial"/>
        </w:rPr>
      </w:pPr>
      <w:r>
        <w:rPr>
          <w:rFonts w:ascii="Arial" w:hAnsi="Arial" w:cs="Arial"/>
        </w:rPr>
        <w:t>The report this month consisted of details on both budgets for TDC and DCC. The Council Tax for Ipplepen therefore will be £1,755.06 for each band D property. The County Council will take 72%,the Police 10%,Teignbridge 9%, the Fire Authority 5% and parishes about 4%.</w:t>
      </w:r>
    </w:p>
    <w:p w:rsidR="005E68B6" w:rsidRDefault="005E68B6" w:rsidP="00663897">
      <w:pPr>
        <w:rPr>
          <w:rFonts w:ascii="Arial" w:hAnsi="Arial" w:cs="Arial"/>
        </w:rPr>
      </w:pPr>
    </w:p>
    <w:p w:rsidR="005E68B6" w:rsidRDefault="005E68B6" w:rsidP="00663897">
      <w:pPr>
        <w:rPr>
          <w:rFonts w:ascii="Arial" w:hAnsi="Arial" w:cs="Arial"/>
        </w:rPr>
      </w:pPr>
      <w:r>
        <w:rPr>
          <w:rFonts w:ascii="Arial" w:hAnsi="Arial" w:cs="Arial"/>
        </w:rPr>
        <w:t>Coun.Dewhirst confirmed that at the year end his locality Budget had been fully spent with Ipplepen benefitting from £500 or a coffee station in Ipplepen Village hall; £500 for nets at Ipplepen Cricket Club; and also money towards the second Community Defibrillator.</w:t>
      </w:r>
    </w:p>
    <w:p w:rsidR="005E68B6" w:rsidRDefault="005E68B6" w:rsidP="00663897">
      <w:pPr>
        <w:rPr>
          <w:rFonts w:ascii="Arial" w:hAnsi="Arial" w:cs="Arial"/>
        </w:rPr>
      </w:pPr>
    </w:p>
    <w:p w:rsidR="00880C5E" w:rsidRPr="005F3881" w:rsidRDefault="005E68B6" w:rsidP="00663897">
      <w:pPr>
        <w:rPr>
          <w:rFonts w:ascii="Arial" w:hAnsi="Arial" w:cs="Arial"/>
        </w:rPr>
      </w:pPr>
      <w:r>
        <w:rPr>
          <w:rFonts w:ascii="Arial" w:hAnsi="Arial" w:cs="Arial"/>
        </w:rPr>
        <w:t>This will be the last report as County Councillor from Alistair as DCC elections are due to be held in May 2017. The Chairman thanked Alistair on behalf of the Parish Council for his support over the past four years and w</w:t>
      </w:r>
      <w:r w:rsidR="00BE0E11">
        <w:rPr>
          <w:rFonts w:ascii="Arial" w:hAnsi="Arial" w:cs="Arial"/>
        </w:rPr>
        <w:t>ished him luck at the next election.</w:t>
      </w:r>
    </w:p>
    <w:p w:rsidR="008D4F93" w:rsidRDefault="008D4F93" w:rsidP="00514853">
      <w:pPr>
        <w:rPr>
          <w:rFonts w:ascii="Arial" w:hAnsi="Arial" w:cs="Arial"/>
          <w:b/>
        </w:rPr>
      </w:pPr>
    </w:p>
    <w:p w:rsidR="00045106" w:rsidRDefault="00AD1AF7" w:rsidP="003507F8">
      <w:pPr>
        <w:rPr>
          <w:rFonts w:ascii="Arial" w:hAnsi="Arial" w:cs="Arial"/>
        </w:rPr>
      </w:pPr>
      <w:r>
        <w:rPr>
          <w:rFonts w:ascii="Arial" w:hAnsi="Arial" w:cs="Arial"/>
        </w:rPr>
        <w:t>1</w:t>
      </w:r>
      <w:r w:rsidR="00BE0E11">
        <w:rPr>
          <w:rFonts w:ascii="Arial" w:hAnsi="Arial" w:cs="Arial"/>
        </w:rPr>
        <w:t>71</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066B9B" w:rsidP="003507F8">
      <w:pPr>
        <w:rPr>
          <w:rFonts w:ascii="Arial" w:hAnsi="Arial" w:cs="Arial"/>
        </w:rPr>
      </w:pPr>
      <w:r>
        <w:rPr>
          <w:rFonts w:ascii="Arial" w:hAnsi="Arial" w:cs="Arial"/>
        </w:rPr>
        <w:t>a) The</w:t>
      </w:r>
      <w:r w:rsidR="00124008">
        <w:rPr>
          <w:rFonts w:ascii="Arial" w:hAnsi="Arial" w:cs="Arial"/>
        </w:rPr>
        <w:t xml:space="preserve"> Plans meeting </w:t>
      </w:r>
      <w:r>
        <w:rPr>
          <w:rFonts w:ascii="Arial" w:hAnsi="Arial" w:cs="Arial"/>
        </w:rPr>
        <w:t xml:space="preserve">due to be </w:t>
      </w:r>
      <w:r w:rsidR="00124008">
        <w:rPr>
          <w:rFonts w:ascii="Arial" w:hAnsi="Arial" w:cs="Arial"/>
        </w:rPr>
        <w:t xml:space="preserve">held on </w:t>
      </w:r>
      <w:r w:rsidR="00BE0E11">
        <w:rPr>
          <w:rFonts w:ascii="Arial" w:hAnsi="Arial" w:cs="Arial"/>
        </w:rPr>
        <w:t>22</w:t>
      </w:r>
      <w:r w:rsidR="00BE0E11" w:rsidRPr="00BE0E11">
        <w:rPr>
          <w:rFonts w:ascii="Arial" w:hAnsi="Arial" w:cs="Arial"/>
          <w:vertAlign w:val="superscript"/>
        </w:rPr>
        <w:t>nd</w:t>
      </w:r>
      <w:r w:rsidR="00BE0E11">
        <w:rPr>
          <w:rFonts w:ascii="Arial" w:hAnsi="Arial" w:cs="Arial"/>
        </w:rPr>
        <w:t xml:space="preserve"> February</w:t>
      </w:r>
      <w:r w:rsidR="00132669">
        <w:rPr>
          <w:rFonts w:ascii="Arial" w:hAnsi="Arial" w:cs="Arial"/>
        </w:rPr>
        <w:t xml:space="preserve"> 2017</w:t>
      </w:r>
      <w:r>
        <w:rPr>
          <w:rFonts w:ascii="Arial" w:hAnsi="Arial" w:cs="Arial"/>
        </w:rPr>
        <w:t xml:space="preserve"> did not take place.</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BE0E11">
        <w:rPr>
          <w:rFonts w:ascii="Arial" w:hAnsi="Arial" w:cs="Arial"/>
          <w:b/>
        </w:rPr>
        <w:t xml:space="preserve"> </w:t>
      </w:r>
      <w:r w:rsidR="00BE0E11">
        <w:rPr>
          <w:rFonts w:ascii="Arial" w:hAnsi="Arial" w:cs="Arial"/>
        </w:rPr>
        <w:t>Only one application had been received and this was put back until the next plans meeting due to be held on 22</w:t>
      </w:r>
      <w:r w:rsidR="00BE0E11" w:rsidRPr="00BE0E11">
        <w:rPr>
          <w:rFonts w:ascii="Arial" w:hAnsi="Arial" w:cs="Arial"/>
          <w:vertAlign w:val="superscript"/>
        </w:rPr>
        <w:t>nd</w:t>
      </w:r>
      <w:r w:rsidR="00BE0E11">
        <w:rPr>
          <w:rFonts w:ascii="Arial" w:hAnsi="Arial" w:cs="Arial"/>
        </w:rPr>
        <w:t xml:space="preserve"> March, 2017.</w:t>
      </w:r>
    </w:p>
    <w:p w:rsidR="00BE0E11" w:rsidRDefault="00BE0E11" w:rsidP="003507F8">
      <w:pPr>
        <w:rPr>
          <w:rFonts w:ascii="Arial" w:hAnsi="Arial" w:cs="Arial"/>
        </w:rPr>
      </w:pPr>
    </w:p>
    <w:p w:rsidR="00AD1AF7" w:rsidRDefault="00BE0E11" w:rsidP="003507F8">
      <w:pPr>
        <w:rPr>
          <w:rFonts w:ascii="Arial" w:hAnsi="Arial" w:cs="Arial"/>
        </w:rPr>
      </w:pPr>
      <w:r>
        <w:rPr>
          <w:rFonts w:ascii="Arial" w:hAnsi="Arial" w:cs="Arial"/>
        </w:rPr>
        <w:t>With regard to the removal of the conifer by Meadow Park, it was agreed that we would contact our parish tree co-ordinator to have a look and report back to the Parish Council before sending our comments to TDC.</w:t>
      </w:r>
      <w:r>
        <w:rPr>
          <w:rFonts w:ascii="Arial" w:hAnsi="Arial" w:cs="Arial"/>
          <w:b/>
        </w:rPr>
        <w:t xml:space="preserve"> Action: The Clerk to contact Bryan Elliott and to also inform TDC that we require a little longer to send in our comments.</w:t>
      </w:r>
    </w:p>
    <w:p w:rsidR="007F437F" w:rsidRPr="004061D7" w:rsidRDefault="007F437F" w:rsidP="003507F8">
      <w:pPr>
        <w:rPr>
          <w:rFonts w:ascii="Arial" w:hAnsi="Arial" w:cs="Arial"/>
        </w:rPr>
      </w:pPr>
    </w:p>
    <w:p w:rsidR="008E15DB" w:rsidRDefault="000B7854" w:rsidP="008E15DB">
      <w:pPr>
        <w:rPr>
          <w:rFonts w:ascii="Arial" w:hAnsi="Arial" w:cs="Arial"/>
          <w:iCs/>
          <w:lang w:val="en-US" w:eastAsia="en-GB"/>
        </w:rPr>
      </w:pPr>
      <w:r>
        <w:rPr>
          <w:rFonts w:ascii="Arial" w:hAnsi="Arial" w:cs="Arial"/>
          <w:iCs/>
          <w:lang w:val="en-US" w:eastAsia="en-GB"/>
        </w:rPr>
        <w:t>1</w:t>
      </w:r>
      <w:r w:rsidR="00BE0E11">
        <w:rPr>
          <w:rFonts w:ascii="Arial" w:hAnsi="Arial" w:cs="Arial"/>
          <w:iCs/>
          <w:lang w:val="en-US" w:eastAsia="en-GB"/>
        </w:rPr>
        <w:t>72</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3056D0" w:rsidRPr="00203276" w:rsidRDefault="00AE30DE" w:rsidP="003056D0">
      <w:pPr>
        <w:rPr>
          <w:rFonts w:ascii="Arial" w:hAnsi="Arial" w:cs="Arial"/>
          <w:b/>
        </w:rPr>
      </w:pPr>
      <w:r>
        <w:rPr>
          <w:rFonts w:ascii="Arial" w:hAnsi="Arial" w:cs="Arial"/>
          <w:iCs/>
          <w:lang w:val="en-US" w:eastAsia="en-GB"/>
        </w:rPr>
        <w:t xml:space="preserve">The Minutes from the meeting held on </w:t>
      </w:r>
      <w:r w:rsidR="00C21E3A">
        <w:rPr>
          <w:rFonts w:ascii="Arial" w:hAnsi="Arial" w:cs="Arial"/>
          <w:iCs/>
          <w:lang w:val="en-US" w:eastAsia="en-GB"/>
        </w:rPr>
        <w:t>1</w:t>
      </w:r>
      <w:r w:rsidR="003056D0">
        <w:rPr>
          <w:rFonts w:ascii="Arial" w:hAnsi="Arial" w:cs="Arial"/>
          <w:iCs/>
          <w:lang w:val="en-US" w:eastAsia="en-GB"/>
        </w:rPr>
        <w:t>4</w:t>
      </w:r>
      <w:r w:rsidR="003A2547" w:rsidRPr="003A2547">
        <w:rPr>
          <w:rFonts w:ascii="Arial" w:hAnsi="Arial" w:cs="Arial"/>
          <w:iCs/>
          <w:vertAlign w:val="superscript"/>
          <w:lang w:val="en-US" w:eastAsia="en-GB"/>
        </w:rPr>
        <w:t>th</w:t>
      </w:r>
      <w:r w:rsidR="003A2547">
        <w:rPr>
          <w:rFonts w:ascii="Arial" w:hAnsi="Arial" w:cs="Arial"/>
          <w:iCs/>
          <w:lang w:val="en-US" w:eastAsia="en-GB"/>
        </w:rPr>
        <w:t xml:space="preserve"> January 2017</w:t>
      </w:r>
      <w:r>
        <w:rPr>
          <w:rFonts w:ascii="Arial" w:hAnsi="Arial" w:cs="Arial"/>
          <w:iCs/>
          <w:lang w:val="en-US" w:eastAsia="en-GB"/>
        </w:rPr>
        <w:t>, were approved and taken as read. Matters arising from the Minutes as follows:</w:t>
      </w:r>
      <w:r w:rsidR="003056D0" w:rsidRPr="003056D0">
        <w:rPr>
          <w:rFonts w:ascii="Arial" w:hAnsi="Arial" w:cs="Arial"/>
          <w:b/>
        </w:rPr>
        <w:t xml:space="preserve"> </w:t>
      </w:r>
    </w:p>
    <w:p w:rsidR="00E715ED" w:rsidRDefault="00E715ED" w:rsidP="008E15DB">
      <w:pPr>
        <w:rPr>
          <w:rFonts w:ascii="Arial" w:hAnsi="Arial" w:cs="Arial"/>
          <w:iCs/>
          <w:lang w:val="en-US" w:eastAsia="en-GB"/>
        </w:rPr>
      </w:pPr>
    </w:p>
    <w:p w:rsidR="001C31E9" w:rsidRDefault="00EF26A8" w:rsidP="008E15DB">
      <w:pPr>
        <w:rPr>
          <w:rFonts w:ascii="Arial" w:hAnsi="Arial" w:cs="Arial"/>
          <w:b/>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w:t>
      </w:r>
      <w:r w:rsidR="003056D0">
        <w:rPr>
          <w:rFonts w:ascii="Arial" w:hAnsi="Arial" w:cs="Arial"/>
          <w:iCs/>
          <w:lang w:val="en-US" w:eastAsia="en-GB"/>
        </w:rPr>
        <w:t>– Work has commenced</w:t>
      </w:r>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w:t>
      </w:r>
      <w:r w:rsidR="00E715ED">
        <w:rPr>
          <w:rFonts w:ascii="Arial" w:hAnsi="Arial" w:cs="Arial"/>
          <w:iCs/>
          <w:lang w:val="en-US" w:eastAsia="en-GB"/>
        </w:rPr>
        <w:t xml:space="preserve"> Awaiting action from ARC which is weather related.</w:t>
      </w:r>
      <w:r w:rsidR="00516BEA">
        <w:rPr>
          <w:rFonts w:ascii="Arial" w:hAnsi="Arial" w:cs="Arial"/>
          <w:b/>
          <w:iCs/>
          <w:lang w:val="en-US" w:eastAsia="en-GB"/>
        </w:rPr>
        <w:t xml:space="preserve">Action: Coun.Carnell </w:t>
      </w:r>
    </w:p>
    <w:p w:rsidR="002E4A16" w:rsidRPr="002E4A16" w:rsidRDefault="00516BEA" w:rsidP="00516BEA">
      <w:pPr>
        <w:rPr>
          <w:rFonts w:ascii="Arial" w:hAnsi="Arial" w:cs="Arial"/>
          <w:iCs/>
          <w:lang w:val="en-US" w:eastAsia="en-GB"/>
        </w:rPr>
      </w:pPr>
      <w:r>
        <w:rPr>
          <w:rFonts w:ascii="Arial" w:hAnsi="Arial" w:cs="Arial"/>
          <w:iCs/>
          <w:lang w:val="en-US" w:eastAsia="en-GB"/>
        </w:rPr>
        <w:t xml:space="preserve">d) </w:t>
      </w:r>
      <w:r w:rsidR="002E4A16">
        <w:rPr>
          <w:rFonts w:ascii="Arial" w:hAnsi="Arial" w:cs="Arial"/>
          <w:b/>
          <w:iCs/>
          <w:lang w:val="en-US" w:eastAsia="en-GB"/>
        </w:rPr>
        <w:t xml:space="preserve">Basket Ball Back Boards – </w:t>
      </w:r>
      <w:r w:rsidR="002E4A16">
        <w:rPr>
          <w:rFonts w:ascii="Arial" w:hAnsi="Arial" w:cs="Arial"/>
          <w:iCs/>
          <w:lang w:val="en-US" w:eastAsia="en-GB"/>
        </w:rPr>
        <w:t>Will be fitted as soon as possible.</w:t>
      </w:r>
    </w:p>
    <w:p w:rsidR="00516BEA" w:rsidRDefault="00516BEA" w:rsidP="00516BEA">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sidR="00E715ED">
        <w:rPr>
          <w:rFonts w:ascii="Arial" w:hAnsi="Arial" w:cs="Arial"/>
          <w:iCs/>
          <w:lang w:val="en-US" w:eastAsia="en-GB"/>
        </w:rPr>
        <w:t>Coun.Carnell confirmed that the rubber crumb had been received and will be put down as soon as weather permits.</w:t>
      </w:r>
    </w:p>
    <w:p w:rsidR="007656D0" w:rsidRDefault="003A2547" w:rsidP="00663897">
      <w:pPr>
        <w:rPr>
          <w:rFonts w:ascii="Arial" w:hAnsi="Arial" w:cs="Arial"/>
          <w:iCs/>
          <w:lang w:val="en-US" w:eastAsia="en-GB"/>
        </w:rPr>
      </w:pPr>
      <w:r>
        <w:rPr>
          <w:rFonts w:ascii="Arial" w:hAnsi="Arial" w:cs="Arial"/>
          <w:iCs/>
          <w:lang w:val="en-US" w:eastAsia="en-GB"/>
        </w:rPr>
        <w:t xml:space="preserve">f)  </w:t>
      </w:r>
      <w:r>
        <w:rPr>
          <w:rFonts w:ascii="Arial" w:hAnsi="Arial" w:cs="Arial"/>
          <w:b/>
          <w:iCs/>
          <w:lang w:val="en-US" w:eastAsia="en-GB"/>
        </w:rPr>
        <w:t>Grass Contract</w:t>
      </w:r>
      <w:r w:rsidR="007656D0">
        <w:rPr>
          <w:rFonts w:ascii="Arial" w:hAnsi="Arial" w:cs="Arial"/>
          <w:b/>
          <w:iCs/>
          <w:lang w:val="en-US" w:eastAsia="en-GB"/>
        </w:rPr>
        <w:t xml:space="preserve"> </w:t>
      </w:r>
      <w:r w:rsidR="003056D0">
        <w:rPr>
          <w:rFonts w:ascii="Arial" w:hAnsi="Arial" w:cs="Arial"/>
          <w:b/>
          <w:iCs/>
          <w:lang w:val="en-US" w:eastAsia="en-GB"/>
        </w:rPr>
        <w:t xml:space="preserve">– </w:t>
      </w:r>
      <w:r w:rsidR="003056D0">
        <w:rPr>
          <w:rFonts w:ascii="Arial" w:hAnsi="Arial" w:cs="Arial"/>
          <w:iCs/>
          <w:lang w:val="en-US" w:eastAsia="en-GB"/>
        </w:rPr>
        <w:t>Simon Birbeck has signed and return the official contract.</w:t>
      </w:r>
    </w:p>
    <w:p w:rsidR="003056D0" w:rsidRDefault="003056D0" w:rsidP="003056D0">
      <w:pPr>
        <w:rPr>
          <w:rFonts w:ascii="Arial" w:hAnsi="Arial" w:cs="Arial"/>
          <w:b/>
        </w:rPr>
      </w:pPr>
      <w:r>
        <w:rPr>
          <w:rFonts w:ascii="Arial" w:hAnsi="Arial" w:cs="Arial"/>
          <w:iCs/>
          <w:lang w:val="en-US" w:eastAsia="en-GB"/>
        </w:rPr>
        <w:t xml:space="preserve">g) </w:t>
      </w:r>
      <w:r>
        <w:rPr>
          <w:rFonts w:ascii="Arial" w:hAnsi="Arial" w:cs="Arial"/>
          <w:b/>
        </w:rPr>
        <w:t xml:space="preserve">External Painting of Public Toilets </w:t>
      </w:r>
      <w:r>
        <w:rPr>
          <w:rFonts w:ascii="Arial" w:hAnsi="Arial" w:cs="Arial"/>
        </w:rPr>
        <w:t>– The work will commence on 13</w:t>
      </w:r>
      <w:r w:rsidRPr="00203276">
        <w:rPr>
          <w:rFonts w:ascii="Arial" w:hAnsi="Arial" w:cs="Arial"/>
          <w:vertAlign w:val="superscript"/>
        </w:rPr>
        <w:t>th</w:t>
      </w:r>
      <w:r>
        <w:rPr>
          <w:rFonts w:ascii="Arial" w:hAnsi="Arial" w:cs="Arial"/>
        </w:rPr>
        <w:t xml:space="preserve"> March – 31</w:t>
      </w:r>
      <w:r w:rsidRPr="00203276">
        <w:rPr>
          <w:rFonts w:ascii="Arial" w:hAnsi="Arial" w:cs="Arial"/>
          <w:vertAlign w:val="superscript"/>
        </w:rPr>
        <w:t>st</w:t>
      </w:r>
      <w:r>
        <w:rPr>
          <w:rFonts w:ascii="Arial" w:hAnsi="Arial" w:cs="Arial"/>
        </w:rPr>
        <w:t xml:space="preserve"> March, during which time the Public Toilets in Clampitt Road will be closed. </w:t>
      </w:r>
      <w:r>
        <w:rPr>
          <w:rFonts w:ascii="Arial" w:hAnsi="Arial" w:cs="Arial"/>
          <w:b/>
        </w:rPr>
        <w:t>Action: The Clerk has informed the cleaning contractor.</w:t>
      </w:r>
    </w:p>
    <w:p w:rsidR="003056D0" w:rsidRDefault="003056D0" w:rsidP="00663897">
      <w:pPr>
        <w:rPr>
          <w:rFonts w:ascii="Arial" w:hAnsi="Arial" w:cs="Arial"/>
          <w:b/>
        </w:rPr>
      </w:pPr>
      <w:r>
        <w:rPr>
          <w:rFonts w:ascii="Arial" w:hAnsi="Arial" w:cs="Arial"/>
        </w:rPr>
        <w:t xml:space="preserve">h) </w:t>
      </w:r>
      <w:r>
        <w:rPr>
          <w:rFonts w:ascii="Arial" w:hAnsi="Arial" w:cs="Arial"/>
          <w:b/>
        </w:rPr>
        <w:t xml:space="preserve">Football Club </w:t>
      </w:r>
      <w:r>
        <w:rPr>
          <w:rFonts w:ascii="Arial" w:hAnsi="Arial" w:cs="Arial"/>
        </w:rPr>
        <w:t>– The Councillors attended a meeting at the football club on Saturday 4</w:t>
      </w:r>
      <w:r w:rsidRPr="003056D0">
        <w:rPr>
          <w:rFonts w:ascii="Arial" w:hAnsi="Arial" w:cs="Arial"/>
          <w:vertAlign w:val="superscript"/>
        </w:rPr>
        <w:t>th</w:t>
      </w:r>
      <w:r>
        <w:rPr>
          <w:rFonts w:ascii="Arial" w:hAnsi="Arial" w:cs="Arial"/>
        </w:rPr>
        <w:t xml:space="preserve"> March. The Clerk confirmed that she had received a telephone call from Clive Stephens who was disappointed that </w:t>
      </w:r>
      <w:r w:rsidR="000207A3">
        <w:rPr>
          <w:rFonts w:ascii="Arial" w:hAnsi="Arial" w:cs="Arial"/>
        </w:rPr>
        <w:t>the Councillors</w:t>
      </w:r>
      <w:r>
        <w:rPr>
          <w:rFonts w:ascii="Arial" w:hAnsi="Arial" w:cs="Arial"/>
        </w:rPr>
        <w:t xml:space="preserve"> did not stay to meet with other members of the Committee who had apparently turned up towards the end of the inspection. The Councillors confirmed that they were not aware of this and therefore this was definitely a misunderstanding as they thought they were only meeting with Kathy Alsop (who wasn’t present) and Clive Stephens. Clive also mentioned to the Clerk that he would like a copy of the inspection report and would be attending the next Amenities meeting with drawings for the proposed extension</w:t>
      </w:r>
      <w:r w:rsidR="009A0CF1">
        <w:rPr>
          <w:rFonts w:ascii="Arial" w:hAnsi="Arial" w:cs="Arial"/>
        </w:rPr>
        <w:t xml:space="preserve">. He also advised that he wished to speak to Peter Tomkinson concerning the electrics for the cooker etc. and Argos had not been along to do any further fire risk inspection, which he thought was every six months. </w:t>
      </w:r>
      <w:r w:rsidR="009A0CF1">
        <w:rPr>
          <w:rFonts w:ascii="Arial" w:hAnsi="Arial" w:cs="Arial"/>
          <w:b/>
        </w:rPr>
        <w:t>Action: Coun.Farrow to prepare the inspection report, hopefully in time for the Amenities meeting on 14</w:t>
      </w:r>
      <w:r w:rsidR="009A0CF1" w:rsidRPr="009A0CF1">
        <w:rPr>
          <w:rFonts w:ascii="Arial" w:hAnsi="Arial" w:cs="Arial"/>
          <w:b/>
          <w:vertAlign w:val="superscript"/>
        </w:rPr>
        <w:t>th</w:t>
      </w:r>
      <w:r w:rsidR="009A0CF1">
        <w:rPr>
          <w:rFonts w:ascii="Arial" w:hAnsi="Arial" w:cs="Arial"/>
          <w:b/>
        </w:rPr>
        <w:t xml:space="preserve"> March. Coun.Farrow requested a copy of the Football Cub Lease which the Clerk will provide. With regard to the fire inspections, the Clerk would revisit their contract to ascertain whether they are supposed to do six monthly inspections.</w:t>
      </w:r>
    </w:p>
    <w:p w:rsidR="009A0CF1" w:rsidRDefault="009A0CF1" w:rsidP="00663897">
      <w:pPr>
        <w:rPr>
          <w:rFonts w:ascii="Arial" w:hAnsi="Arial" w:cs="Arial"/>
        </w:rPr>
      </w:pPr>
      <w:r>
        <w:rPr>
          <w:rFonts w:ascii="Arial" w:hAnsi="Arial" w:cs="Arial"/>
        </w:rPr>
        <w:t xml:space="preserve">i) </w:t>
      </w:r>
      <w:r>
        <w:rPr>
          <w:rFonts w:ascii="Arial" w:hAnsi="Arial" w:cs="Arial"/>
          <w:b/>
        </w:rPr>
        <w:t>Repairs to Play Equipment</w:t>
      </w:r>
      <w:r>
        <w:rPr>
          <w:rFonts w:ascii="Arial" w:hAnsi="Arial" w:cs="Arial"/>
        </w:rPr>
        <w:t xml:space="preserve"> – A quotation had been received from Mant Leisure for the parts required at a cost of £90. However, the cost for fitting would be £500. Coun.Carnell is obtaining a quotation for fitting from a more local company.</w:t>
      </w:r>
    </w:p>
    <w:p w:rsidR="009A0CF1" w:rsidRDefault="009A0CF1" w:rsidP="00663897">
      <w:pPr>
        <w:rPr>
          <w:rFonts w:ascii="Arial" w:hAnsi="Arial" w:cs="Arial"/>
        </w:rPr>
      </w:pPr>
    </w:p>
    <w:p w:rsidR="009A0CF1" w:rsidRPr="009A0CF1" w:rsidRDefault="009A0CF1" w:rsidP="00663897">
      <w:pPr>
        <w:rPr>
          <w:rFonts w:ascii="Arial" w:hAnsi="Arial" w:cs="Arial"/>
        </w:rPr>
      </w:pPr>
    </w:p>
    <w:p w:rsidR="009A0CF1" w:rsidRDefault="009A0CF1" w:rsidP="00663897">
      <w:pPr>
        <w:rPr>
          <w:rFonts w:ascii="Arial" w:hAnsi="Arial" w:cs="Arial"/>
        </w:rPr>
      </w:pPr>
    </w:p>
    <w:p w:rsidR="00831DF9" w:rsidRPr="003C3D39" w:rsidRDefault="00516BEA" w:rsidP="00663897">
      <w:pPr>
        <w:rPr>
          <w:rFonts w:ascii="Arial" w:hAnsi="Arial" w:cs="Arial"/>
        </w:rPr>
      </w:pPr>
      <w:r>
        <w:rPr>
          <w:rFonts w:ascii="Arial" w:hAnsi="Arial" w:cs="Arial"/>
          <w:bCs/>
        </w:rPr>
        <w:t>1</w:t>
      </w:r>
      <w:r w:rsidR="009A0CF1">
        <w:rPr>
          <w:rFonts w:ascii="Arial" w:hAnsi="Arial" w:cs="Arial"/>
          <w:bCs/>
        </w:rPr>
        <w:t>73</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r w:rsidR="00155CBE">
        <w:rPr>
          <w:rFonts w:ascii="Arial" w:hAnsi="Arial" w:cs="Arial"/>
        </w:rPr>
        <w:t xml:space="preserve">–  </w:t>
      </w:r>
      <w:r w:rsidR="00671DEA">
        <w:rPr>
          <w:rFonts w:ascii="Arial" w:hAnsi="Arial" w:cs="Arial"/>
        </w:rPr>
        <w:t xml:space="preserve">The Financial Officer in absence of </w:t>
      </w:r>
      <w:r w:rsidR="00BD6DBA">
        <w:rPr>
          <w:rFonts w:ascii="Arial" w:hAnsi="Arial" w:cs="Arial"/>
        </w:rPr>
        <w:t xml:space="preserve">Chairman of Finance </w:t>
      </w:r>
      <w:r w:rsidR="00D35022">
        <w:rPr>
          <w:rFonts w:ascii="Arial" w:hAnsi="Arial" w:cs="Arial"/>
        </w:rPr>
        <w:t>Coun.Smith</w:t>
      </w:r>
    </w:p>
    <w:p w:rsidR="00BF6E23" w:rsidRDefault="00BF6E23" w:rsidP="00663897">
      <w:pPr>
        <w:rPr>
          <w:rFonts w:ascii="Arial" w:hAnsi="Arial" w:cs="Arial"/>
          <w:bCs/>
        </w:rPr>
      </w:pPr>
    </w:p>
    <w:p w:rsidR="00671DEA" w:rsidRDefault="00671DEA" w:rsidP="00671DEA">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45,812.68</w:t>
      </w:r>
    </w:p>
    <w:p w:rsidR="00671DEA" w:rsidRDefault="00671DEA" w:rsidP="00671DEA">
      <w:pPr>
        <w:rPr>
          <w:rFonts w:ascii="Arial" w:hAnsi="Arial" w:cs="Arial"/>
          <w:bCs/>
        </w:rPr>
      </w:pPr>
      <w:r>
        <w:rPr>
          <w:rFonts w:ascii="Arial" w:hAnsi="Arial" w:cs="Arial"/>
          <w:bCs/>
        </w:rPr>
        <w:t xml:space="preserve">Mill.Centre Rent for </w:t>
      </w:r>
      <w:r>
        <w:rPr>
          <w:rFonts w:ascii="Arial" w:hAnsi="Arial" w:cs="Arial"/>
          <w:bCs/>
        </w:rPr>
        <w:tab/>
        <w:t>March</w:t>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r>
        <w:rPr>
          <w:rFonts w:ascii="Arial" w:hAnsi="Arial" w:cs="Arial"/>
          <w:b/>
          <w:bCs/>
        </w:rPr>
        <w:tab/>
      </w:r>
      <w:r w:rsidRPr="008343CA">
        <w:rPr>
          <w:rFonts w:ascii="Arial" w:hAnsi="Arial" w:cs="Arial"/>
          <w:bCs/>
        </w:rPr>
        <w:t xml:space="preserve">£ </w:t>
      </w:r>
      <w:r>
        <w:rPr>
          <w:rFonts w:ascii="Arial" w:hAnsi="Arial" w:cs="Arial"/>
          <w:bCs/>
        </w:rPr>
        <w:tab/>
        <w:t>50.00</w:t>
      </w:r>
    </w:p>
    <w:p w:rsidR="00671DEA" w:rsidRDefault="00671DEA" w:rsidP="00671DEA">
      <w:pPr>
        <w:rPr>
          <w:rFonts w:ascii="Arial" w:hAnsi="Arial" w:cs="Arial"/>
          <w:bCs/>
        </w:rPr>
      </w:pPr>
      <w:r>
        <w:rPr>
          <w:rFonts w:ascii="Arial" w:hAnsi="Arial" w:cs="Arial"/>
          <w:bCs/>
        </w:rPr>
        <w:t>Defibrillator Grant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1,435.00</w:t>
      </w:r>
    </w:p>
    <w:p w:rsidR="00671DEA" w:rsidRDefault="00671DEA" w:rsidP="00671DEA">
      <w:pPr>
        <w:rPr>
          <w:rFonts w:ascii="Arial" w:hAnsi="Arial" w:cs="Arial"/>
          <w:bCs/>
        </w:rPr>
      </w:pPr>
      <w:r>
        <w:rPr>
          <w:rFonts w:ascii="Arial" w:hAnsi="Arial" w:cs="Arial"/>
          <w:bCs/>
        </w:rPr>
        <w:t>Tennis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130.00</w:t>
      </w:r>
    </w:p>
    <w:p w:rsidR="00671DEA" w:rsidRDefault="00671DEA" w:rsidP="00671DEA">
      <w:pPr>
        <w:rPr>
          <w:rFonts w:ascii="Arial" w:hAnsi="Arial" w:cs="Arial"/>
          <w:bCs/>
        </w:rPr>
      </w:pPr>
      <w:r>
        <w:rPr>
          <w:rFonts w:ascii="Arial" w:hAnsi="Arial" w:cs="Arial"/>
          <w:bCs/>
        </w:rPr>
        <w:t>Scout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671DEA" w:rsidRDefault="00671DEA" w:rsidP="00671DEA">
      <w:pPr>
        <w:rPr>
          <w:rFonts w:ascii="Arial" w:hAnsi="Arial" w:cs="Arial"/>
          <w:bCs/>
        </w:rPr>
      </w:pPr>
      <w:r>
        <w:rPr>
          <w:rFonts w:ascii="Arial" w:hAnsi="Arial" w:cs="Arial"/>
          <w:bCs/>
        </w:rPr>
        <w:t>Bowling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225.00</w:t>
      </w:r>
    </w:p>
    <w:p w:rsidR="00671DEA" w:rsidRDefault="00671DEA" w:rsidP="00671DEA">
      <w:pPr>
        <w:rPr>
          <w:rFonts w:ascii="Arial" w:hAnsi="Arial" w:cs="Arial"/>
          <w:bCs/>
        </w:rPr>
      </w:pPr>
      <w:r>
        <w:rPr>
          <w:rFonts w:ascii="Arial" w:hAnsi="Arial" w:cs="Arial"/>
          <w:bCs/>
        </w:rPr>
        <w:t>DCC – Grant for Toilet Block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24,400.00</w:t>
      </w:r>
    </w:p>
    <w:p w:rsidR="00671DEA" w:rsidRDefault="00671DEA" w:rsidP="00671DEA">
      <w:pPr>
        <w:rPr>
          <w:rFonts w:ascii="Arial" w:hAnsi="Arial" w:cs="Arial"/>
          <w:bCs/>
        </w:rPr>
      </w:pPr>
      <w:r>
        <w:rPr>
          <w:rFonts w:ascii="Arial" w:hAnsi="Arial" w:cs="Arial"/>
          <w:bCs/>
        </w:rPr>
        <w:t>Transfer for Toilet Block Stage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29,370.00</w:t>
      </w:r>
      <w:r>
        <w:rPr>
          <w:rFonts w:ascii="Arial" w:hAnsi="Arial" w:cs="Arial"/>
          <w:bCs/>
        </w:rPr>
        <w:tab/>
      </w:r>
      <w:r>
        <w:rPr>
          <w:rFonts w:ascii="Arial" w:hAnsi="Arial" w:cs="Arial"/>
          <w:bCs/>
        </w:rPr>
        <w:tab/>
      </w:r>
    </w:p>
    <w:p w:rsidR="00671DEA" w:rsidRDefault="00671DEA" w:rsidP="00671DEA">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£101,522.68</w:t>
      </w:r>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xml:space="preserve">£  </w:t>
      </w:r>
      <w:r w:rsidR="00671DEA">
        <w:rPr>
          <w:rFonts w:ascii="Arial" w:hAnsi="Arial" w:cs="Arial"/>
          <w:b/>
          <w:bCs/>
        </w:rPr>
        <w:t>89,130.60</w:t>
      </w:r>
    </w:p>
    <w:p w:rsidR="009752C3" w:rsidRPr="005F3881" w:rsidRDefault="009752C3" w:rsidP="003C3D39">
      <w:pPr>
        <w:ind w:left="2160" w:firstLine="720"/>
        <w:rPr>
          <w:rFonts w:ascii="Arial" w:hAnsi="Arial" w:cs="Arial"/>
          <w:b/>
          <w:bCs/>
        </w:rPr>
      </w:pPr>
    </w:p>
    <w:p w:rsidR="00CB6AE7"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671DEA">
        <w:rPr>
          <w:rFonts w:ascii="Arial" w:hAnsi="Arial" w:cs="Arial"/>
          <w:b/>
          <w:bCs/>
        </w:rPr>
        <w:tab/>
      </w:r>
      <w:r w:rsidR="00671DEA">
        <w:rPr>
          <w:rFonts w:ascii="Arial" w:hAnsi="Arial" w:cs="Arial"/>
          <w:b/>
          <w:bCs/>
        </w:rPr>
        <w:tab/>
      </w:r>
      <w:r w:rsidR="00671DEA">
        <w:rPr>
          <w:rFonts w:ascii="Arial" w:hAnsi="Arial" w:cs="Arial"/>
          <w:b/>
          <w:bCs/>
        </w:rPr>
        <w:tab/>
      </w:r>
      <w:r w:rsidR="00671DEA">
        <w:rPr>
          <w:rFonts w:ascii="Arial" w:hAnsi="Arial" w:cs="Arial"/>
          <w:b/>
          <w:bCs/>
        </w:rPr>
        <w:tab/>
      </w:r>
      <w:r w:rsidR="00671DEA">
        <w:rPr>
          <w:rFonts w:ascii="Arial" w:hAnsi="Arial" w:cs="Arial"/>
          <w:b/>
          <w:bCs/>
        </w:rPr>
        <w:tab/>
        <w:t>£  12,392.08</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112635" w:rsidRDefault="003C5684" w:rsidP="009752C3">
      <w:pPr>
        <w:rPr>
          <w:rFonts w:ascii="Arial" w:hAnsi="Arial" w:cs="Arial"/>
          <w:b/>
          <w:bCs/>
        </w:rPr>
      </w:pPr>
      <w:r>
        <w:rPr>
          <w:rFonts w:ascii="Arial" w:hAnsi="Arial" w:cs="Arial"/>
          <w:bCs/>
        </w:rPr>
        <w:tab/>
      </w:r>
      <w:r w:rsidR="0019482D">
        <w:rPr>
          <w:rFonts w:ascii="Arial" w:hAnsi="Arial" w:cs="Arial"/>
          <w:bCs/>
        </w:rPr>
        <w:tab/>
      </w:r>
      <w:r>
        <w:rPr>
          <w:rFonts w:ascii="Arial" w:hAnsi="Arial" w:cs="Arial"/>
          <w:bCs/>
        </w:rPr>
        <w:tab/>
      </w:r>
      <w:r>
        <w:rPr>
          <w:rFonts w:ascii="Arial" w:hAnsi="Arial" w:cs="Arial"/>
          <w:bCs/>
        </w:rPr>
        <w:tab/>
      </w:r>
      <w:r w:rsidR="003D53A3">
        <w:rPr>
          <w:rFonts w:ascii="Arial" w:hAnsi="Arial" w:cs="Arial"/>
          <w:b/>
          <w:bCs/>
        </w:rPr>
        <w:tab/>
      </w:r>
      <w:r w:rsidR="003D53A3">
        <w:rPr>
          <w:rFonts w:ascii="Arial" w:hAnsi="Arial" w:cs="Arial"/>
          <w:b/>
          <w:bCs/>
        </w:rPr>
        <w:tab/>
      </w:r>
    </w:p>
    <w:p w:rsidR="000C33CF" w:rsidRDefault="000C33CF"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671DEA">
        <w:rPr>
          <w:rFonts w:ascii="Arial" w:hAnsi="Arial" w:cs="Arial"/>
          <w:b/>
          <w:bCs/>
        </w:rPr>
        <w:t xml:space="preserve">  59,190.95</w:t>
      </w:r>
    </w:p>
    <w:p w:rsidR="006F178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671DEA">
        <w:rPr>
          <w:rFonts w:ascii="Arial" w:hAnsi="Arial" w:cs="Arial"/>
          <w:b/>
          <w:bCs/>
        </w:rPr>
        <w:t xml:space="preserve">  71,583.03</w:t>
      </w:r>
    </w:p>
    <w:p w:rsidR="004F2B46" w:rsidRDefault="004F2B46" w:rsidP="009752C3">
      <w:pPr>
        <w:rPr>
          <w:rFonts w:ascii="Arial" w:hAnsi="Arial" w:cs="Arial"/>
          <w:b/>
          <w:bCs/>
        </w:rPr>
      </w:pPr>
    </w:p>
    <w:p w:rsidR="0019482D" w:rsidRDefault="009752C3" w:rsidP="009752C3">
      <w:pPr>
        <w:rPr>
          <w:rFonts w:ascii="Arial" w:hAnsi="Arial" w:cs="Arial"/>
          <w:bCs/>
        </w:rPr>
      </w:pPr>
      <w:r w:rsidRPr="005F3881">
        <w:rPr>
          <w:rFonts w:ascii="Arial" w:hAnsi="Arial" w:cs="Arial"/>
          <w:b/>
          <w:bCs/>
          <w:u w:val="single"/>
        </w:rPr>
        <w:t>Items discussed:</w:t>
      </w:r>
    </w:p>
    <w:p w:rsidR="00CB6AE7" w:rsidRDefault="00CB6AE7" w:rsidP="009752C3">
      <w:pPr>
        <w:rPr>
          <w:rFonts w:ascii="Arial" w:hAnsi="Arial" w:cs="Arial"/>
          <w:bCs/>
        </w:rPr>
      </w:pPr>
    </w:p>
    <w:p w:rsidR="00671DEA" w:rsidRDefault="00671DEA" w:rsidP="00671DEA">
      <w:pPr>
        <w:rPr>
          <w:rFonts w:ascii="Arial" w:hAnsi="Arial" w:cs="Arial"/>
          <w:bCs/>
        </w:rPr>
      </w:pPr>
      <w:r>
        <w:rPr>
          <w:rFonts w:ascii="Arial" w:hAnsi="Arial" w:cs="Arial"/>
          <w:bCs/>
        </w:rPr>
        <w:t>b) Breakdown of South West Highways Invoice:</w:t>
      </w:r>
    </w:p>
    <w:p w:rsidR="00671DEA" w:rsidRDefault="00671DEA" w:rsidP="00671DEA">
      <w:pPr>
        <w:rPr>
          <w:rFonts w:ascii="Arial" w:hAnsi="Arial" w:cs="Arial"/>
          <w:bCs/>
        </w:rPr>
      </w:pPr>
    </w:p>
    <w:p w:rsidR="00671DEA" w:rsidRDefault="00671DEA" w:rsidP="00671DEA">
      <w:pPr>
        <w:rPr>
          <w:rFonts w:ascii="Arial" w:hAnsi="Arial" w:cs="Arial"/>
          <w:bCs/>
        </w:rPr>
      </w:pPr>
      <w:r>
        <w:rPr>
          <w:rFonts w:ascii="Arial" w:hAnsi="Arial" w:cs="Arial"/>
          <w:bCs/>
        </w:rPr>
        <w:t>In hand on Feb.Monitoring Sheet</w:t>
      </w:r>
      <w:r>
        <w:rPr>
          <w:rFonts w:ascii="Arial" w:hAnsi="Arial" w:cs="Arial"/>
          <w:bCs/>
        </w:rPr>
        <w:tab/>
      </w:r>
      <w:r>
        <w:rPr>
          <w:rFonts w:ascii="Arial" w:hAnsi="Arial" w:cs="Arial"/>
          <w:bCs/>
        </w:rPr>
        <w:tab/>
        <w:t>£27,909.50</w:t>
      </w:r>
    </w:p>
    <w:p w:rsidR="00671DEA" w:rsidRDefault="00671DEA" w:rsidP="00671DEA">
      <w:pPr>
        <w:rPr>
          <w:rFonts w:ascii="Arial" w:hAnsi="Arial" w:cs="Arial"/>
          <w:bCs/>
        </w:rPr>
      </w:pPr>
      <w:r>
        <w:rPr>
          <w:rFonts w:ascii="Arial" w:hAnsi="Arial" w:cs="Arial"/>
          <w:bCs/>
        </w:rPr>
        <w:t>Contingency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100.50</w:t>
      </w:r>
    </w:p>
    <w:p w:rsidR="00671DEA" w:rsidRDefault="00671DEA" w:rsidP="00671DEA">
      <w:pPr>
        <w:rPr>
          <w:rFonts w:ascii="Arial" w:hAnsi="Arial" w:cs="Arial"/>
          <w:bCs/>
        </w:rPr>
      </w:pPr>
      <w:r>
        <w:rPr>
          <w:rFonts w:ascii="Arial" w:hAnsi="Arial" w:cs="Arial"/>
          <w:bCs/>
        </w:rPr>
        <w:t>Loan from Toilet Block Fund</w:t>
      </w:r>
      <w:r>
        <w:rPr>
          <w:rFonts w:ascii="Arial" w:hAnsi="Arial" w:cs="Arial"/>
          <w:bCs/>
        </w:rPr>
        <w:tab/>
      </w:r>
      <w:r>
        <w:rPr>
          <w:rFonts w:ascii="Arial" w:hAnsi="Arial" w:cs="Arial"/>
          <w:bCs/>
        </w:rPr>
        <w:tab/>
      </w:r>
      <w:r>
        <w:rPr>
          <w:rFonts w:ascii="Arial" w:hAnsi="Arial" w:cs="Arial"/>
          <w:bCs/>
        </w:rPr>
        <w:tab/>
        <w:t>£17,602.00</w:t>
      </w:r>
    </w:p>
    <w:p w:rsidR="00671DEA" w:rsidRDefault="00671DEA" w:rsidP="00671DEA">
      <w:pPr>
        <w:rPr>
          <w:rFonts w:ascii="Arial" w:hAnsi="Arial" w:cs="Arial"/>
          <w:b/>
          <w:bCs/>
        </w:rPr>
      </w:pPr>
      <w:r>
        <w:rPr>
          <w:rFonts w:ascii="Arial" w:hAnsi="Arial" w:cs="Arial"/>
          <w:b/>
          <w:bCs/>
        </w:rPr>
        <w:t>Total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£45,612.00</w:t>
      </w:r>
    </w:p>
    <w:p w:rsidR="00671DEA" w:rsidRDefault="00671DEA" w:rsidP="00671DEA">
      <w:pPr>
        <w:rPr>
          <w:rFonts w:ascii="Arial" w:hAnsi="Arial" w:cs="Arial"/>
          <w:b/>
          <w:bCs/>
        </w:rPr>
      </w:pPr>
    </w:p>
    <w:p w:rsidR="00671DEA" w:rsidRDefault="00671DEA" w:rsidP="00671DEA">
      <w:pPr>
        <w:rPr>
          <w:rFonts w:ascii="Arial" w:hAnsi="Arial" w:cs="Arial"/>
          <w:b/>
          <w:bCs/>
          <w:u w:val="single"/>
        </w:rPr>
      </w:pPr>
      <w:r w:rsidRPr="00480E31">
        <w:rPr>
          <w:rFonts w:ascii="Arial" w:hAnsi="Arial" w:cs="Arial"/>
          <w:b/>
          <w:bCs/>
          <w:u w:val="single"/>
        </w:rPr>
        <w:t>Loan Repayment to Toilet Block Fund</w:t>
      </w:r>
    </w:p>
    <w:p w:rsidR="00671DEA" w:rsidRPr="00480E31" w:rsidRDefault="00671DEA" w:rsidP="00671DEA">
      <w:pPr>
        <w:rPr>
          <w:rFonts w:ascii="Arial" w:hAnsi="Arial" w:cs="Arial"/>
          <w:b/>
          <w:bCs/>
          <w:u w:val="single"/>
        </w:rPr>
      </w:pPr>
    </w:p>
    <w:p w:rsidR="00671DEA" w:rsidRDefault="00671DEA" w:rsidP="00671DEA">
      <w:pPr>
        <w:rPr>
          <w:rFonts w:ascii="Arial" w:hAnsi="Arial" w:cs="Arial"/>
          <w:bCs/>
        </w:rPr>
      </w:pPr>
      <w:r>
        <w:rPr>
          <w:rFonts w:ascii="Arial" w:hAnsi="Arial" w:cs="Arial"/>
          <w:bCs/>
        </w:rPr>
        <w:t>Precept 17/18 due April</w:t>
      </w:r>
      <w:r>
        <w:rPr>
          <w:rFonts w:ascii="Arial" w:hAnsi="Arial" w:cs="Arial"/>
          <w:bCs/>
        </w:rPr>
        <w:tab/>
      </w:r>
      <w:r>
        <w:rPr>
          <w:rFonts w:ascii="Arial" w:hAnsi="Arial" w:cs="Arial"/>
          <w:bCs/>
        </w:rPr>
        <w:tab/>
      </w:r>
      <w:r>
        <w:rPr>
          <w:rFonts w:ascii="Arial" w:hAnsi="Arial" w:cs="Arial"/>
          <w:bCs/>
        </w:rPr>
        <w:tab/>
      </w:r>
      <w:r>
        <w:rPr>
          <w:rFonts w:ascii="Arial" w:hAnsi="Arial" w:cs="Arial"/>
          <w:bCs/>
        </w:rPr>
        <w:tab/>
        <w:t>£10,000.00</w:t>
      </w:r>
    </w:p>
    <w:p w:rsidR="00671DEA" w:rsidRDefault="00671DEA" w:rsidP="00671DEA">
      <w:pPr>
        <w:rPr>
          <w:rFonts w:ascii="Arial" w:hAnsi="Arial" w:cs="Arial"/>
          <w:bCs/>
        </w:rPr>
      </w:pPr>
      <w:r>
        <w:rPr>
          <w:rFonts w:ascii="Arial" w:hAnsi="Arial" w:cs="Arial"/>
          <w:bCs/>
        </w:rPr>
        <w:t>VAT Refund due April</w:t>
      </w:r>
      <w:r>
        <w:rPr>
          <w:rFonts w:ascii="Arial" w:hAnsi="Arial" w:cs="Arial"/>
          <w:bCs/>
        </w:rPr>
        <w:tab/>
      </w:r>
      <w:r>
        <w:rPr>
          <w:rFonts w:ascii="Arial" w:hAnsi="Arial" w:cs="Arial"/>
          <w:bCs/>
        </w:rPr>
        <w:tab/>
      </w:r>
      <w:r>
        <w:rPr>
          <w:rFonts w:ascii="Arial" w:hAnsi="Arial" w:cs="Arial"/>
          <w:bCs/>
        </w:rPr>
        <w:tab/>
      </w:r>
      <w:r>
        <w:rPr>
          <w:rFonts w:ascii="Arial" w:hAnsi="Arial" w:cs="Arial"/>
          <w:bCs/>
        </w:rPr>
        <w:tab/>
        <w:t>£  7,602.00</w:t>
      </w:r>
    </w:p>
    <w:p w:rsidR="00671DEA" w:rsidRDefault="00671DEA" w:rsidP="00671DEA">
      <w:pPr>
        <w:rPr>
          <w:rFonts w:ascii="Arial" w:hAnsi="Arial" w:cs="Arial"/>
          <w:b/>
          <w:bCs/>
        </w:rPr>
      </w:pPr>
      <w:r>
        <w:rPr>
          <w:rFonts w:ascii="Arial" w:hAnsi="Arial" w:cs="Arial"/>
          <w:b/>
          <w:bCs/>
        </w:rPr>
        <w:t>Total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£17,602.00</w:t>
      </w:r>
    </w:p>
    <w:p w:rsidR="00671DEA" w:rsidRDefault="00671DEA" w:rsidP="00671DEA">
      <w:pPr>
        <w:rPr>
          <w:rFonts w:ascii="Arial" w:hAnsi="Arial" w:cs="Arial"/>
          <w:b/>
          <w:bCs/>
        </w:rPr>
      </w:pPr>
    </w:p>
    <w:p w:rsidR="00671DEA" w:rsidRDefault="00671DEA" w:rsidP="00671DEA">
      <w:pPr>
        <w:rPr>
          <w:rFonts w:ascii="Arial" w:hAnsi="Arial" w:cs="Arial"/>
          <w:bCs/>
        </w:rPr>
      </w:pPr>
      <w:r>
        <w:rPr>
          <w:rFonts w:ascii="Arial" w:hAnsi="Arial" w:cs="Arial"/>
          <w:bCs/>
        </w:rPr>
        <w:t>VAT Refund from Stage Payment</w:t>
      </w:r>
      <w:r>
        <w:rPr>
          <w:rFonts w:ascii="Arial" w:hAnsi="Arial" w:cs="Arial"/>
          <w:bCs/>
        </w:rPr>
        <w:tab/>
      </w:r>
      <w:r>
        <w:rPr>
          <w:rFonts w:ascii="Arial" w:hAnsi="Arial" w:cs="Arial"/>
          <w:bCs/>
        </w:rPr>
        <w:tab/>
        <w:t>£  4,895.00</w:t>
      </w:r>
    </w:p>
    <w:p w:rsidR="00671DEA" w:rsidRDefault="00671DEA" w:rsidP="00671DEA">
      <w:pPr>
        <w:rPr>
          <w:rFonts w:ascii="Arial" w:hAnsi="Arial" w:cs="Arial"/>
          <w:bCs/>
        </w:rPr>
      </w:pPr>
      <w:r>
        <w:rPr>
          <w:rFonts w:ascii="Arial" w:hAnsi="Arial" w:cs="Arial"/>
          <w:bCs/>
        </w:rPr>
        <w:t>Still in hand in Reserve a/c</w:t>
      </w:r>
      <w:r>
        <w:rPr>
          <w:rFonts w:ascii="Arial" w:hAnsi="Arial" w:cs="Arial"/>
          <w:bCs/>
        </w:rPr>
        <w:tab/>
      </w:r>
      <w:r>
        <w:rPr>
          <w:rFonts w:ascii="Arial" w:hAnsi="Arial" w:cs="Arial"/>
          <w:bCs/>
        </w:rPr>
        <w:tab/>
      </w:r>
      <w:r>
        <w:rPr>
          <w:rFonts w:ascii="Arial" w:hAnsi="Arial" w:cs="Arial"/>
          <w:bCs/>
        </w:rPr>
        <w:tab/>
        <w:t>£  9,232.00</w:t>
      </w:r>
    </w:p>
    <w:p w:rsidR="00671DEA" w:rsidRPr="00480E31" w:rsidRDefault="00671DEA" w:rsidP="00671DEA">
      <w:pPr>
        <w:rPr>
          <w:rFonts w:ascii="Arial" w:hAnsi="Arial" w:cs="Arial"/>
          <w:bCs/>
          <w:color w:val="FF0000"/>
        </w:rPr>
      </w:pPr>
    </w:p>
    <w:p w:rsidR="00671DEA" w:rsidRDefault="00671DEA" w:rsidP="00671DEA">
      <w:pPr>
        <w:rPr>
          <w:rFonts w:ascii="Arial" w:hAnsi="Arial" w:cs="Arial"/>
          <w:bCs/>
        </w:rPr>
      </w:pPr>
      <w:r>
        <w:rPr>
          <w:rFonts w:ascii="Arial" w:hAnsi="Arial" w:cs="Arial"/>
          <w:bCs/>
        </w:rPr>
        <w:t>Total funding left towards Toilet Blk.</w:t>
      </w:r>
      <w:r>
        <w:rPr>
          <w:rFonts w:ascii="Arial" w:hAnsi="Arial" w:cs="Arial"/>
          <w:bCs/>
        </w:rPr>
        <w:tab/>
        <w:t xml:space="preserve"> </w:t>
      </w:r>
      <w:r>
        <w:rPr>
          <w:rFonts w:ascii="Arial" w:hAnsi="Arial" w:cs="Arial"/>
          <w:bCs/>
        </w:rPr>
        <w:tab/>
      </w:r>
      <w:r w:rsidRPr="00480E31">
        <w:rPr>
          <w:rFonts w:ascii="Arial" w:hAnsi="Arial" w:cs="Arial"/>
          <w:b/>
          <w:bCs/>
          <w:color w:val="FF0000"/>
        </w:rPr>
        <w:t>£31,729.00</w:t>
      </w:r>
    </w:p>
    <w:p w:rsidR="00112635" w:rsidRPr="00112635" w:rsidRDefault="00112635" w:rsidP="00112635">
      <w:pPr>
        <w:pStyle w:val="ListParagraph"/>
        <w:rPr>
          <w:rFonts w:ascii="Arial" w:hAnsi="Arial" w:cs="Arial"/>
          <w:bCs/>
        </w:rPr>
      </w:pPr>
    </w:p>
    <w:p w:rsidR="003C3D39" w:rsidRDefault="006D2089" w:rsidP="006D2089">
      <w:pPr>
        <w:rPr>
          <w:rFonts w:ascii="Arial" w:hAnsi="Arial" w:cs="Arial"/>
          <w:bCs/>
        </w:rPr>
      </w:pPr>
      <w:r>
        <w:rPr>
          <w:rFonts w:ascii="Arial" w:hAnsi="Arial" w:cs="Arial"/>
          <w:bCs/>
        </w:rPr>
        <w:t>1</w:t>
      </w:r>
      <w:r w:rsidR="00671DEA">
        <w:rPr>
          <w:rFonts w:ascii="Arial" w:hAnsi="Arial" w:cs="Arial"/>
          <w:bCs/>
        </w:rPr>
        <w:t>74</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sidR="00671DEA">
        <w:rPr>
          <w:rFonts w:ascii="Arial" w:hAnsi="Arial" w:cs="Arial"/>
          <w:bCs/>
        </w:rPr>
        <w:t>– Coun.Mrs.Wilson</w:t>
      </w:r>
    </w:p>
    <w:p w:rsidR="00112635" w:rsidRDefault="00112635" w:rsidP="006D2089">
      <w:pPr>
        <w:rPr>
          <w:rFonts w:ascii="Arial" w:hAnsi="Arial" w:cs="Arial"/>
          <w:bCs/>
        </w:rPr>
      </w:pPr>
    </w:p>
    <w:p w:rsidR="006D2089" w:rsidRPr="0007012D" w:rsidRDefault="0007012D" w:rsidP="0007012D">
      <w:pPr>
        <w:rPr>
          <w:rFonts w:ascii="Arial" w:hAnsi="Arial" w:cs="Arial"/>
          <w:b/>
          <w:bCs/>
        </w:rPr>
      </w:pPr>
      <w:r>
        <w:rPr>
          <w:rFonts w:ascii="Arial" w:hAnsi="Arial" w:cs="Arial"/>
          <w:bCs/>
        </w:rPr>
        <w:t>a)</w:t>
      </w:r>
      <w:r w:rsidR="00671DEA" w:rsidRPr="0007012D">
        <w:rPr>
          <w:rFonts w:ascii="Arial" w:hAnsi="Arial" w:cs="Arial"/>
          <w:b/>
          <w:bCs/>
        </w:rPr>
        <w:t xml:space="preserve">Wellie Bus Shelter </w:t>
      </w:r>
      <w:r w:rsidR="00671DEA" w:rsidRPr="0007012D">
        <w:rPr>
          <w:rFonts w:ascii="Arial" w:hAnsi="Arial" w:cs="Arial"/>
          <w:bCs/>
        </w:rPr>
        <w:t xml:space="preserve"> - Details had been received from TDC Naomi Archer advising that she had checked with Ros Eastman TDC Principal Planner who has confirmed that a Parish Council has permitted development rights to erect a shelter of this type if they consider it appropriate, t</w:t>
      </w:r>
      <w:r w:rsidRPr="0007012D">
        <w:rPr>
          <w:rFonts w:ascii="Arial" w:hAnsi="Arial" w:cs="Arial"/>
          <w:bCs/>
        </w:rPr>
        <w:t xml:space="preserve">here is no requirement for the </w:t>
      </w:r>
      <w:r w:rsidR="00671DEA" w:rsidRPr="0007012D">
        <w:rPr>
          <w:rFonts w:ascii="Arial" w:hAnsi="Arial" w:cs="Arial"/>
          <w:bCs/>
        </w:rPr>
        <w:t xml:space="preserve">Parish Council to seek consent from TDC. </w:t>
      </w:r>
      <w:r w:rsidR="00671DEA" w:rsidRPr="0007012D">
        <w:rPr>
          <w:rFonts w:ascii="Arial" w:hAnsi="Arial" w:cs="Arial"/>
          <w:b/>
          <w:bCs/>
        </w:rPr>
        <w:t xml:space="preserve">Action: Coun.Smith </w:t>
      </w:r>
      <w:r w:rsidRPr="0007012D">
        <w:rPr>
          <w:rFonts w:ascii="Arial" w:hAnsi="Arial" w:cs="Arial"/>
          <w:b/>
          <w:bCs/>
        </w:rPr>
        <w:t>has confirmed before he went on holiday that as we no longer require planning permission the project can now go ahead.</w:t>
      </w:r>
    </w:p>
    <w:p w:rsidR="0007012D" w:rsidRPr="0007012D" w:rsidRDefault="0007012D" w:rsidP="0007012D">
      <w:pPr>
        <w:rPr>
          <w:rFonts w:ascii="Arial" w:hAnsi="Arial" w:cs="Arial"/>
          <w:bCs/>
        </w:rPr>
      </w:pPr>
      <w:r>
        <w:rPr>
          <w:rFonts w:ascii="Arial" w:hAnsi="Arial" w:cs="Arial"/>
          <w:bCs/>
        </w:rPr>
        <w:t>b) The Next Highways meeting is due to be held on 23</w:t>
      </w:r>
      <w:r w:rsidRPr="0007012D">
        <w:rPr>
          <w:rFonts w:ascii="Arial" w:hAnsi="Arial" w:cs="Arial"/>
          <w:bCs/>
          <w:vertAlign w:val="superscript"/>
        </w:rPr>
        <w:t>rd</w:t>
      </w:r>
      <w:r>
        <w:rPr>
          <w:rFonts w:ascii="Arial" w:hAnsi="Arial" w:cs="Arial"/>
          <w:bCs/>
        </w:rPr>
        <w:t xml:space="preserve"> March, 2017</w:t>
      </w:r>
    </w:p>
    <w:p w:rsidR="00671DEA" w:rsidRDefault="00671DEA" w:rsidP="00671DEA">
      <w:pPr>
        <w:rPr>
          <w:rFonts w:ascii="Arial" w:hAnsi="Arial" w:cs="Arial"/>
          <w:bCs/>
        </w:rPr>
      </w:pPr>
    </w:p>
    <w:p w:rsidR="0007012D" w:rsidRDefault="006D2089" w:rsidP="004413FC">
      <w:pPr>
        <w:rPr>
          <w:rFonts w:ascii="Arial" w:hAnsi="Arial" w:cs="Arial"/>
          <w:bCs/>
        </w:rPr>
      </w:pPr>
      <w:r>
        <w:rPr>
          <w:rFonts w:ascii="Arial" w:hAnsi="Arial" w:cs="Arial"/>
          <w:bCs/>
        </w:rPr>
        <w:t>1</w:t>
      </w:r>
      <w:r w:rsidR="0007012D">
        <w:rPr>
          <w:rFonts w:ascii="Arial" w:hAnsi="Arial" w:cs="Arial"/>
          <w:bCs/>
        </w:rPr>
        <w:t>75</w:t>
      </w:r>
      <w:r w:rsidR="003C3D39" w:rsidRPr="005F3881">
        <w:rPr>
          <w:rFonts w:ascii="Arial" w:hAnsi="Arial" w:cs="Arial"/>
          <w:bCs/>
        </w:rPr>
        <w:t xml:space="preserve">) </w:t>
      </w:r>
      <w:r w:rsidR="003C3D39" w:rsidRPr="005F3881">
        <w:rPr>
          <w:rFonts w:ascii="Arial" w:hAnsi="Arial" w:cs="Arial"/>
          <w:b/>
          <w:bCs/>
          <w:u w:val="single"/>
        </w:rPr>
        <w:t>NEIGHBOURHOOD PLAN</w:t>
      </w:r>
    </w:p>
    <w:p w:rsidR="0007012D" w:rsidRDefault="0007012D" w:rsidP="004413FC">
      <w:pPr>
        <w:rPr>
          <w:rFonts w:ascii="Arial" w:hAnsi="Arial" w:cs="Arial"/>
          <w:bCs/>
        </w:rPr>
      </w:pPr>
    </w:p>
    <w:p w:rsidR="0007012D" w:rsidRDefault="0007012D" w:rsidP="004413FC">
      <w:pPr>
        <w:rPr>
          <w:rFonts w:ascii="Arial" w:hAnsi="Arial" w:cs="Arial"/>
          <w:bCs/>
        </w:rPr>
      </w:pPr>
      <w:r>
        <w:rPr>
          <w:rFonts w:ascii="Arial" w:hAnsi="Arial" w:cs="Arial"/>
          <w:bCs/>
        </w:rPr>
        <w:t>A meeting had been held on 21</w:t>
      </w:r>
      <w:r w:rsidRPr="0007012D">
        <w:rPr>
          <w:rFonts w:ascii="Arial" w:hAnsi="Arial" w:cs="Arial"/>
          <w:bCs/>
          <w:vertAlign w:val="superscript"/>
        </w:rPr>
        <w:t>st</w:t>
      </w:r>
      <w:r>
        <w:rPr>
          <w:rFonts w:ascii="Arial" w:hAnsi="Arial" w:cs="Arial"/>
          <w:bCs/>
        </w:rPr>
        <w:t xml:space="preserve"> February, 2017 and the notes had been distributed to all Councillors.</w:t>
      </w:r>
    </w:p>
    <w:p w:rsidR="00112635" w:rsidRDefault="0007012D" w:rsidP="004413FC">
      <w:pPr>
        <w:rPr>
          <w:rFonts w:ascii="Arial" w:hAnsi="Arial" w:cs="Arial"/>
          <w:bCs/>
        </w:rPr>
      </w:pPr>
      <w:r>
        <w:rPr>
          <w:rFonts w:ascii="Arial" w:hAnsi="Arial" w:cs="Arial"/>
          <w:bCs/>
        </w:rPr>
        <w:t>The meeting was most positive and Roland Pyle had been elected as Chairman of the Steering Group. The Clerk is to meet with Roland on 9</w:t>
      </w:r>
      <w:r w:rsidRPr="0007012D">
        <w:rPr>
          <w:rFonts w:ascii="Arial" w:hAnsi="Arial" w:cs="Arial"/>
          <w:bCs/>
          <w:vertAlign w:val="superscript"/>
        </w:rPr>
        <w:t>th</w:t>
      </w:r>
      <w:r>
        <w:rPr>
          <w:rFonts w:ascii="Arial" w:hAnsi="Arial" w:cs="Arial"/>
          <w:bCs/>
        </w:rPr>
        <w:t xml:space="preserve"> March to work out an agenda for the way forward and the next full meeting with the Steering Group will be held on the 30</w:t>
      </w:r>
      <w:r w:rsidRPr="0007012D">
        <w:rPr>
          <w:rFonts w:ascii="Arial" w:hAnsi="Arial" w:cs="Arial"/>
          <w:bCs/>
          <w:vertAlign w:val="superscript"/>
        </w:rPr>
        <w:t>th</w:t>
      </w:r>
      <w:r>
        <w:rPr>
          <w:rFonts w:ascii="Arial" w:hAnsi="Arial" w:cs="Arial"/>
          <w:bCs/>
        </w:rPr>
        <w:t xml:space="preserve"> March 2017.</w:t>
      </w:r>
    </w:p>
    <w:p w:rsidR="0007012D" w:rsidRDefault="0007012D" w:rsidP="004413FC">
      <w:pPr>
        <w:rPr>
          <w:rFonts w:ascii="Arial" w:hAnsi="Arial" w:cs="Arial"/>
          <w:bCs/>
        </w:rPr>
      </w:pPr>
    </w:p>
    <w:p w:rsidR="008224AA" w:rsidRDefault="008224AA" w:rsidP="004413FC">
      <w:pPr>
        <w:rPr>
          <w:rFonts w:ascii="Arial" w:hAnsi="Arial" w:cs="Arial"/>
        </w:rPr>
      </w:pPr>
    </w:p>
    <w:p w:rsidR="008224AA" w:rsidRPr="005F3881" w:rsidRDefault="006D2089" w:rsidP="00663897">
      <w:pPr>
        <w:rPr>
          <w:rFonts w:ascii="Arial" w:hAnsi="Arial" w:cs="Arial"/>
          <w:bCs/>
        </w:rPr>
      </w:pPr>
      <w:r>
        <w:rPr>
          <w:rFonts w:ascii="Arial" w:hAnsi="Arial" w:cs="Arial"/>
          <w:bCs/>
        </w:rPr>
        <w:t>1</w:t>
      </w:r>
      <w:r w:rsidR="0007012D">
        <w:rPr>
          <w:rFonts w:ascii="Arial" w:hAnsi="Arial" w:cs="Arial"/>
          <w:bCs/>
        </w:rPr>
        <w:t>76</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67645A" w:rsidP="00663897">
      <w:pPr>
        <w:rPr>
          <w:rFonts w:ascii="Arial" w:hAnsi="Arial" w:cs="Arial"/>
          <w:bCs/>
        </w:rPr>
      </w:pPr>
      <w:r>
        <w:rPr>
          <w:rFonts w:ascii="Arial" w:hAnsi="Arial" w:cs="Arial"/>
          <w:bCs/>
        </w:rPr>
        <w:t>1</w:t>
      </w:r>
      <w:r w:rsidR="0007012D">
        <w:rPr>
          <w:rFonts w:ascii="Arial" w:hAnsi="Arial" w:cs="Arial"/>
          <w:bCs/>
        </w:rPr>
        <w:t>77</w:t>
      </w:r>
      <w:r w:rsidR="00216CBD">
        <w:rPr>
          <w:rFonts w:ascii="Arial" w:hAnsi="Arial" w:cs="Arial"/>
          <w:bCs/>
        </w:rPr>
        <w:t>)</w:t>
      </w:r>
      <w:r>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67645A" w:rsidP="0054148F">
      <w:pPr>
        <w:rPr>
          <w:rFonts w:ascii="Arial" w:hAnsi="Arial" w:cs="Arial"/>
          <w:b/>
          <w:bCs/>
          <w:u w:val="single"/>
        </w:rPr>
      </w:pPr>
      <w:r>
        <w:rPr>
          <w:rFonts w:ascii="Arial" w:hAnsi="Arial" w:cs="Arial"/>
          <w:bCs/>
        </w:rPr>
        <w:t>1</w:t>
      </w:r>
      <w:r w:rsidR="001E4D40">
        <w:rPr>
          <w:rFonts w:ascii="Arial" w:hAnsi="Arial" w:cs="Arial"/>
          <w:bCs/>
        </w:rPr>
        <w:t>78</w:t>
      </w:r>
      <w:r w:rsidR="00A51820">
        <w:rPr>
          <w:rFonts w:ascii="Arial" w:hAnsi="Arial" w:cs="Arial"/>
          <w:bCs/>
        </w:rPr>
        <w:t xml:space="preserve">) </w:t>
      </w:r>
      <w:r w:rsidR="00FF67C4">
        <w:rPr>
          <w:rFonts w:ascii="Arial" w:hAnsi="Arial" w:cs="Arial"/>
          <w:b/>
          <w:bCs/>
          <w:u w:val="single"/>
        </w:rPr>
        <w:t>DATES OF NEXT MEETINGS:</w:t>
      </w:r>
    </w:p>
    <w:p w:rsidR="006D2089" w:rsidRDefault="006D2089" w:rsidP="0054148F">
      <w:pPr>
        <w:rPr>
          <w:rFonts w:ascii="Arial" w:hAnsi="Arial" w:cs="Arial"/>
          <w:b/>
          <w:bCs/>
          <w:u w:val="single"/>
        </w:rPr>
      </w:pPr>
    </w:p>
    <w:p w:rsidR="001E4D40" w:rsidRDefault="001E4D40" w:rsidP="001E4D40">
      <w:pPr>
        <w:rPr>
          <w:rFonts w:ascii="Arial" w:hAnsi="Arial" w:cs="Arial"/>
        </w:rPr>
      </w:pPr>
      <w:r>
        <w:rPr>
          <w:rFonts w:ascii="Arial" w:hAnsi="Arial" w:cs="Arial"/>
        </w:rPr>
        <w:t>Amenities Meeting</w:t>
      </w:r>
      <w:r>
        <w:rPr>
          <w:rFonts w:ascii="Arial" w:hAnsi="Arial" w:cs="Arial"/>
        </w:rPr>
        <w:tab/>
      </w:r>
      <w:r>
        <w:rPr>
          <w:rFonts w:ascii="Arial" w:hAnsi="Arial" w:cs="Arial"/>
        </w:rPr>
        <w:tab/>
        <w:t>14</w:t>
      </w:r>
      <w:r w:rsidRPr="00CF5052">
        <w:rPr>
          <w:rFonts w:ascii="Arial" w:hAnsi="Arial" w:cs="Arial"/>
          <w:vertAlign w:val="superscript"/>
        </w:rPr>
        <w:t>th</w:t>
      </w:r>
      <w:r>
        <w:rPr>
          <w:rFonts w:ascii="Arial" w:hAnsi="Arial" w:cs="Arial"/>
        </w:rPr>
        <w:t xml:space="preserve"> March </w:t>
      </w:r>
      <w:r>
        <w:rPr>
          <w:rFonts w:ascii="Arial" w:hAnsi="Arial" w:cs="Arial"/>
        </w:rPr>
        <w:tab/>
        <w:t>7pm at Mill.Centre</w:t>
      </w:r>
    </w:p>
    <w:p w:rsidR="001E4D40" w:rsidRDefault="001E4D40" w:rsidP="001E4D40">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t>22</w:t>
      </w:r>
      <w:r w:rsidRPr="009A5DFF">
        <w:rPr>
          <w:rFonts w:ascii="Arial" w:hAnsi="Arial" w:cs="Arial"/>
          <w:vertAlign w:val="superscript"/>
        </w:rPr>
        <w:t>nd</w:t>
      </w:r>
      <w:r>
        <w:rPr>
          <w:rFonts w:ascii="Arial" w:hAnsi="Arial" w:cs="Arial"/>
        </w:rPr>
        <w:t xml:space="preserve"> March</w:t>
      </w:r>
      <w:r>
        <w:rPr>
          <w:rFonts w:ascii="Arial" w:hAnsi="Arial" w:cs="Arial"/>
        </w:rPr>
        <w:tab/>
        <w:t>7pm at Mill.Centre</w:t>
      </w:r>
    </w:p>
    <w:p w:rsidR="001E4D40" w:rsidRDefault="001E4D40" w:rsidP="001E4D40">
      <w:pPr>
        <w:rPr>
          <w:rFonts w:ascii="Arial" w:hAnsi="Arial" w:cs="Arial"/>
        </w:rPr>
      </w:pPr>
      <w:r>
        <w:rPr>
          <w:rFonts w:ascii="Arial" w:hAnsi="Arial" w:cs="Arial"/>
        </w:rPr>
        <w:t>Highways Meeting</w:t>
      </w:r>
      <w:r>
        <w:rPr>
          <w:rFonts w:ascii="Arial" w:hAnsi="Arial" w:cs="Arial"/>
        </w:rPr>
        <w:tab/>
      </w:r>
      <w:r>
        <w:rPr>
          <w:rFonts w:ascii="Arial" w:hAnsi="Arial" w:cs="Arial"/>
        </w:rPr>
        <w:tab/>
        <w:t>23</w:t>
      </w:r>
      <w:r w:rsidRPr="009A5DFF">
        <w:rPr>
          <w:rFonts w:ascii="Arial" w:hAnsi="Arial" w:cs="Arial"/>
          <w:vertAlign w:val="superscript"/>
        </w:rPr>
        <w:t>rd</w:t>
      </w:r>
      <w:r>
        <w:rPr>
          <w:rFonts w:ascii="Arial" w:hAnsi="Arial" w:cs="Arial"/>
        </w:rPr>
        <w:t xml:space="preserve"> March</w:t>
      </w:r>
      <w:r>
        <w:rPr>
          <w:rFonts w:ascii="Arial" w:hAnsi="Arial" w:cs="Arial"/>
        </w:rPr>
        <w:tab/>
        <w:t>6.30pm at Mill.Centre</w:t>
      </w:r>
    </w:p>
    <w:p w:rsidR="001E4D40" w:rsidRDefault="001E4D40" w:rsidP="001E4D40">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28</w:t>
      </w:r>
      <w:r w:rsidRPr="001E4D40">
        <w:rPr>
          <w:rFonts w:ascii="Arial" w:hAnsi="Arial" w:cs="Arial"/>
          <w:vertAlign w:val="superscript"/>
        </w:rPr>
        <w:t>th</w:t>
      </w:r>
      <w:r>
        <w:rPr>
          <w:rFonts w:ascii="Arial" w:hAnsi="Arial" w:cs="Arial"/>
        </w:rPr>
        <w:t xml:space="preserve"> March</w:t>
      </w:r>
      <w:r>
        <w:rPr>
          <w:rFonts w:ascii="Arial" w:hAnsi="Arial" w:cs="Arial"/>
        </w:rPr>
        <w:tab/>
        <w:t>6.15pm</w:t>
      </w:r>
      <w:r>
        <w:rPr>
          <w:rFonts w:ascii="Arial" w:hAnsi="Arial" w:cs="Arial"/>
        </w:rPr>
        <w:tab/>
        <w:t>at Mill.Centre</w:t>
      </w:r>
    </w:p>
    <w:p w:rsidR="001E4D40" w:rsidRDefault="001E4D40" w:rsidP="001E4D40">
      <w:pPr>
        <w:rPr>
          <w:rFonts w:ascii="Arial" w:hAnsi="Arial" w:cs="Arial"/>
        </w:rPr>
      </w:pPr>
      <w:r>
        <w:rPr>
          <w:rFonts w:ascii="Arial" w:hAnsi="Arial" w:cs="Arial"/>
          <w:b/>
        </w:rPr>
        <w:t>Neighbourhood Plan</w:t>
      </w:r>
      <w:r>
        <w:rPr>
          <w:rFonts w:ascii="Arial" w:hAnsi="Arial" w:cs="Arial"/>
          <w:b/>
        </w:rPr>
        <w:tab/>
      </w:r>
      <w:r>
        <w:rPr>
          <w:rFonts w:ascii="Arial" w:hAnsi="Arial" w:cs="Arial"/>
          <w:b/>
        </w:rPr>
        <w:tab/>
        <w:t>30</w:t>
      </w:r>
      <w:r w:rsidRPr="001D2957">
        <w:rPr>
          <w:rFonts w:ascii="Arial" w:hAnsi="Arial" w:cs="Arial"/>
          <w:b/>
          <w:vertAlign w:val="superscript"/>
        </w:rPr>
        <w:t>th</w:t>
      </w:r>
      <w:r>
        <w:rPr>
          <w:rFonts w:ascii="Arial" w:hAnsi="Arial" w:cs="Arial"/>
          <w:b/>
        </w:rPr>
        <w:t xml:space="preserve"> March</w:t>
      </w:r>
      <w:r>
        <w:rPr>
          <w:rFonts w:ascii="Arial" w:hAnsi="Arial" w:cs="Arial"/>
          <w:b/>
        </w:rPr>
        <w:tab/>
        <w:t>7pm at Mill.Centre</w:t>
      </w:r>
    </w:p>
    <w:p w:rsidR="001E4D40" w:rsidRDefault="001E4D40" w:rsidP="001E4D40">
      <w:pPr>
        <w:rPr>
          <w:rFonts w:ascii="Arial" w:hAnsi="Arial" w:cs="Arial"/>
        </w:rPr>
      </w:pPr>
      <w:r>
        <w:rPr>
          <w:rFonts w:ascii="Arial" w:hAnsi="Arial" w:cs="Arial"/>
        </w:rPr>
        <w:t>Full Parish Council</w:t>
      </w:r>
      <w:r>
        <w:rPr>
          <w:rFonts w:ascii="Arial" w:hAnsi="Arial" w:cs="Arial"/>
        </w:rPr>
        <w:tab/>
      </w:r>
      <w:r>
        <w:rPr>
          <w:rFonts w:ascii="Arial" w:hAnsi="Arial" w:cs="Arial"/>
        </w:rPr>
        <w:tab/>
        <w:t>04</w:t>
      </w:r>
      <w:r w:rsidRPr="001D2957">
        <w:rPr>
          <w:rFonts w:ascii="Arial" w:hAnsi="Arial" w:cs="Arial"/>
          <w:vertAlign w:val="superscript"/>
        </w:rPr>
        <w:t>th</w:t>
      </w:r>
      <w:r>
        <w:rPr>
          <w:rFonts w:ascii="Arial" w:hAnsi="Arial" w:cs="Arial"/>
        </w:rPr>
        <w:t xml:space="preserve"> April</w:t>
      </w:r>
      <w:r>
        <w:rPr>
          <w:rFonts w:ascii="Arial" w:hAnsi="Arial" w:cs="Arial"/>
        </w:rPr>
        <w:tab/>
        <w:t>7.15pm at Mill.Centre</w:t>
      </w:r>
    </w:p>
    <w:p w:rsidR="001E4D40" w:rsidRDefault="001E4D40" w:rsidP="001E4D40">
      <w:pPr>
        <w:rPr>
          <w:rFonts w:ascii="Arial" w:hAnsi="Arial" w:cs="Arial"/>
          <w:b/>
        </w:rPr>
      </w:pPr>
      <w:r>
        <w:rPr>
          <w:rFonts w:ascii="Arial" w:hAnsi="Arial" w:cs="Arial"/>
          <w:b/>
        </w:rPr>
        <w:t>Parish Assembly</w:t>
      </w:r>
      <w:r>
        <w:rPr>
          <w:rFonts w:ascii="Arial" w:hAnsi="Arial" w:cs="Arial"/>
          <w:b/>
        </w:rPr>
        <w:tab/>
      </w:r>
      <w:r>
        <w:rPr>
          <w:rFonts w:ascii="Arial" w:hAnsi="Arial" w:cs="Arial"/>
          <w:b/>
        </w:rPr>
        <w:tab/>
        <w:t>20</w:t>
      </w:r>
      <w:r w:rsidRPr="001D2957">
        <w:rPr>
          <w:rFonts w:ascii="Arial" w:hAnsi="Arial" w:cs="Arial"/>
          <w:b/>
          <w:vertAlign w:val="superscript"/>
        </w:rPr>
        <w:t>th</w:t>
      </w:r>
      <w:r>
        <w:rPr>
          <w:rFonts w:ascii="Arial" w:hAnsi="Arial" w:cs="Arial"/>
          <w:b/>
        </w:rPr>
        <w:t xml:space="preserve"> April</w:t>
      </w:r>
      <w:r>
        <w:rPr>
          <w:rFonts w:ascii="Arial" w:hAnsi="Arial" w:cs="Arial"/>
          <w:b/>
        </w:rPr>
        <w:tab/>
        <w:t>7.30pm at Mill.Centre</w:t>
      </w:r>
    </w:p>
    <w:p w:rsidR="001E4D40" w:rsidRPr="001D2957" w:rsidRDefault="001E4D40" w:rsidP="001E4D40">
      <w:pPr>
        <w:rPr>
          <w:rFonts w:ascii="Arial" w:hAnsi="Arial" w:cs="Arial"/>
        </w:rPr>
      </w:pPr>
      <w:r>
        <w:rPr>
          <w:rFonts w:ascii="Arial" w:hAnsi="Arial" w:cs="Arial"/>
        </w:rPr>
        <w:t>Community Fund</w:t>
      </w:r>
      <w:r>
        <w:rPr>
          <w:rFonts w:ascii="Arial" w:hAnsi="Arial" w:cs="Arial"/>
        </w:rPr>
        <w:tab/>
      </w:r>
      <w:r>
        <w:rPr>
          <w:rFonts w:ascii="Arial" w:hAnsi="Arial" w:cs="Arial"/>
        </w:rPr>
        <w:tab/>
        <w:t>27</w:t>
      </w:r>
      <w:r w:rsidRPr="001D2957">
        <w:rPr>
          <w:rFonts w:ascii="Arial" w:hAnsi="Arial" w:cs="Arial"/>
          <w:vertAlign w:val="superscript"/>
        </w:rPr>
        <w:t>th</w:t>
      </w:r>
      <w:r>
        <w:rPr>
          <w:rFonts w:ascii="Arial" w:hAnsi="Arial" w:cs="Arial"/>
        </w:rPr>
        <w:t xml:space="preserve"> April</w:t>
      </w:r>
      <w:r>
        <w:rPr>
          <w:rFonts w:ascii="Arial" w:hAnsi="Arial" w:cs="Arial"/>
        </w:rPr>
        <w:tab/>
        <w:t>7.30pm at Mill.Centre</w:t>
      </w:r>
    </w:p>
    <w:p w:rsidR="005228D1" w:rsidRDefault="005228D1" w:rsidP="003430F2">
      <w:pPr>
        <w:rPr>
          <w:rFonts w:ascii="Arial" w:hAnsi="Arial" w:cs="Arial"/>
        </w:rPr>
      </w:pPr>
    </w:p>
    <w:p w:rsidR="00EC045A" w:rsidRDefault="00663897" w:rsidP="003430F2">
      <w:r w:rsidRPr="005F3881">
        <w:rPr>
          <w:rFonts w:ascii="Arial" w:hAnsi="Arial" w:cs="Arial"/>
        </w:rPr>
        <w:t xml:space="preserve">Meeting Closed at </w:t>
      </w:r>
      <w:r w:rsidR="0007012D">
        <w:rPr>
          <w:rFonts w:ascii="Arial" w:hAnsi="Arial" w:cs="Arial"/>
        </w:rPr>
        <w:t xml:space="preserve">8.50 </w:t>
      </w:r>
      <w:r w:rsidR="005228D1">
        <w:rPr>
          <w:rFonts w:ascii="Arial" w:hAnsi="Arial" w:cs="Arial"/>
        </w:rPr>
        <w:t>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25" w:rsidRDefault="00390825" w:rsidP="00A82014">
      <w:r>
        <w:separator/>
      </w:r>
    </w:p>
  </w:endnote>
  <w:endnote w:type="continuationSeparator" w:id="0">
    <w:p w:rsidR="00390825" w:rsidRDefault="0039082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25" w:rsidRDefault="00390825" w:rsidP="00A82014">
      <w:r>
        <w:separator/>
      </w:r>
    </w:p>
  </w:footnote>
  <w:footnote w:type="continuationSeparator" w:id="0">
    <w:p w:rsidR="00390825" w:rsidRDefault="0039082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Pr="00474A1E" w:rsidRDefault="00390825">
    <w:pPr>
      <w:pStyle w:val="Header"/>
      <w:jc w:val="right"/>
      <w:rPr>
        <w:rFonts w:ascii="Arial" w:hAnsi="Arial" w:cs="Arial"/>
      </w:rPr>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146A5">
          <w:rPr>
            <w:noProof/>
          </w:rPr>
          <w:t>5</w:t>
        </w:r>
        <w:r w:rsidR="00EB472E">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B200F"/>
    <w:multiLevelType w:val="hybridMultilevel"/>
    <w:tmpl w:val="83A00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92786"/>
    <w:multiLevelType w:val="hybridMultilevel"/>
    <w:tmpl w:val="FA96DE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74B70"/>
    <w:multiLevelType w:val="hybridMultilevel"/>
    <w:tmpl w:val="22C2EE1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83D04"/>
    <w:multiLevelType w:val="hybridMultilevel"/>
    <w:tmpl w:val="85EE78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16D41"/>
    <w:multiLevelType w:val="hybridMultilevel"/>
    <w:tmpl w:val="33DE47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731B6"/>
    <w:multiLevelType w:val="hybridMultilevel"/>
    <w:tmpl w:val="CD64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E7EE4"/>
    <w:multiLevelType w:val="hybridMultilevel"/>
    <w:tmpl w:val="E1B8FF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44A82"/>
    <w:multiLevelType w:val="hybridMultilevel"/>
    <w:tmpl w:val="97D2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605C5"/>
    <w:multiLevelType w:val="hybridMultilevel"/>
    <w:tmpl w:val="4B904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93171"/>
    <w:multiLevelType w:val="hybridMultilevel"/>
    <w:tmpl w:val="872640A6"/>
    <w:lvl w:ilvl="0" w:tplc="1BD4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08435B"/>
    <w:multiLevelType w:val="hybridMultilevel"/>
    <w:tmpl w:val="F34893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661FF3"/>
    <w:multiLevelType w:val="hybridMultilevel"/>
    <w:tmpl w:val="2E7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0A7ADF"/>
    <w:multiLevelType w:val="hybridMultilevel"/>
    <w:tmpl w:val="60A40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AE3745"/>
    <w:multiLevelType w:val="hybridMultilevel"/>
    <w:tmpl w:val="507898BC"/>
    <w:lvl w:ilvl="0" w:tplc="58760A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16"/>
  </w:num>
  <w:num w:numId="6">
    <w:abstractNumId w:val="13"/>
  </w:num>
  <w:num w:numId="7">
    <w:abstractNumId w:val="7"/>
  </w:num>
  <w:num w:numId="8">
    <w:abstractNumId w:val="6"/>
  </w:num>
  <w:num w:numId="9">
    <w:abstractNumId w:val="17"/>
  </w:num>
  <w:num w:numId="10">
    <w:abstractNumId w:val="2"/>
  </w:num>
  <w:num w:numId="11">
    <w:abstractNumId w:val="18"/>
  </w:num>
  <w:num w:numId="12">
    <w:abstractNumId w:val="12"/>
  </w:num>
  <w:num w:numId="13">
    <w:abstractNumId w:val="4"/>
  </w:num>
  <w:num w:numId="14">
    <w:abstractNumId w:val="1"/>
  </w:num>
  <w:num w:numId="15">
    <w:abstractNumId w:val="5"/>
  </w:num>
  <w:num w:numId="16">
    <w:abstractNumId w:val="19"/>
  </w:num>
  <w:num w:numId="17">
    <w:abstractNumId w:val="14"/>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19AC"/>
    <w:rsid w:val="00014545"/>
    <w:rsid w:val="00014560"/>
    <w:rsid w:val="00014926"/>
    <w:rsid w:val="00014CD8"/>
    <w:rsid w:val="000163CB"/>
    <w:rsid w:val="000173F1"/>
    <w:rsid w:val="00017703"/>
    <w:rsid w:val="000207A3"/>
    <w:rsid w:val="0002172B"/>
    <w:rsid w:val="000231DE"/>
    <w:rsid w:val="00025128"/>
    <w:rsid w:val="00032E11"/>
    <w:rsid w:val="00032F35"/>
    <w:rsid w:val="00045106"/>
    <w:rsid w:val="00053F3E"/>
    <w:rsid w:val="0005514C"/>
    <w:rsid w:val="000600CE"/>
    <w:rsid w:val="000621AB"/>
    <w:rsid w:val="00064A52"/>
    <w:rsid w:val="00066B9B"/>
    <w:rsid w:val="00067178"/>
    <w:rsid w:val="00067F3F"/>
    <w:rsid w:val="0007012D"/>
    <w:rsid w:val="00070216"/>
    <w:rsid w:val="00073E36"/>
    <w:rsid w:val="00075FB6"/>
    <w:rsid w:val="00077ACA"/>
    <w:rsid w:val="00080A05"/>
    <w:rsid w:val="00083B15"/>
    <w:rsid w:val="0008601C"/>
    <w:rsid w:val="00090C1C"/>
    <w:rsid w:val="0009249B"/>
    <w:rsid w:val="000932C4"/>
    <w:rsid w:val="00095D9A"/>
    <w:rsid w:val="00097C83"/>
    <w:rsid w:val="000A138F"/>
    <w:rsid w:val="000A468E"/>
    <w:rsid w:val="000A6924"/>
    <w:rsid w:val="000A752F"/>
    <w:rsid w:val="000B7854"/>
    <w:rsid w:val="000C28D3"/>
    <w:rsid w:val="000C33CF"/>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2635"/>
    <w:rsid w:val="00117E6D"/>
    <w:rsid w:val="00120C50"/>
    <w:rsid w:val="00124008"/>
    <w:rsid w:val="0012404C"/>
    <w:rsid w:val="00132669"/>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46F7"/>
    <w:rsid w:val="001A56AE"/>
    <w:rsid w:val="001C1CB7"/>
    <w:rsid w:val="001C31E9"/>
    <w:rsid w:val="001C3F92"/>
    <w:rsid w:val="001C68B9"/>
    <w:rsid w:val="001C6BDB"/>
    <w:rsid w:val="001D5A71"/>
    <w:rsid w:val="001D76C8"/>
    <w:rsid w:val="001E113E"/>
    <w:rsid w:val="001E160F"/>
    <w:rsid w:val="001E31BC"/>
    <w:rsid w:val="001E332B"/>
    <w:rsid w:val="001E3A1A"/>
    <w:rsid w:val="001E3D3B"/>
    <w:rsid w:val="001E4D40"/>
    <w:rsid w:val="001E7E9C"/>
    <w:rsid w:val="001F1063"/>
    <w:rsid w:val="001F42C4"/>
    <w:rsid w:val="001F5EAF"/>
    <w:rsid w:val="001F7C9C"/>
    <w:rsid w:val="00200B71"/>
    <w:rsid w:val="00203276"/>
    <w:rsid w:val="00203E48"/>
    <w:rsid w:val="00204CC6"/>
    <w:rsid w:val="0021466A"/>
    <w:rsid w:val="002149AE"/>
    <w:rsid w:val="00214AD3"/>
    <w:rsid w:val="00216CBD"/>
    <w:rsid w:val="002203BB"/>
    <w:rsid w:val="00221E85"/>
    <w:rsid w:val="00232F6A"/>
    <w:rsid w:val="00234ACE"/>
    <w:rsid w:val="0023655B"/>
    <w:rsid w:val="00250129"/>
    <w:rsid w:val="00251752"/>
    <w:rsid w:val="00252BAE"/>
    <w:rsid w:val="00255088"/>
    <w:rsid w:val="00256CA7"/>
    <w:rsid w:val="00256F23"/>
    <w:rsid w:val="002603B5"/>
    <w:rsid w:val="00262BAE"/>
    <w:rsid w:val="002651B8"/>
    <w:rsid w:val="0026737C"/>
    <w:rsid w:val="00271230"/>
    <w:rsid w:val="002778D9"/>
    <w:rsid w:val="00282514"/>
    <w:rsid w:val="0028518A"/>
    <w:rsid w:val="00287598"/>
    <w:rsid w:val="00291F85"/>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A16"/>
    <w:rsid w:val="002E4B2C"/>
    <w:rsid w:val="002F0B8F"/>
    <w:rsid w:val="002F0EDC"/>
    <w:rsid w:val="002F1E45"/>
    <w:rsid w:val="002F2B2A"/>
    <w:rsid w:val="002F4ED1"/>
    <w:rsid w:val="002F74CE"/>
    <w:rsid w:val="003056D0"/>
    <w:rsid w:val="00310B53"/>
    <w:rsid w:val="003130E5"/>
    <w:rsid w:val="003146A5"/>
    <w:rsid w:val="003202E3"/>
    <w:rsid w:val="0032042C"/>
    <w:rsid w:val="003205AD"/>
    <w:rsid w:val="00324E14"/>
    <w:rsid w:val="00334A5D"/>
    <w:rsid w:val="003366B7"/>
    <w:rsid w:val="003407CD"/>
    <w:rsid w:val="0034135F"/>
    <w:rsid w:val="003430F2"/>
    <w:rsid w:val="00343E3F"/>
    <w:rsid w:val="0034420B"/>
    <w:rsid w:val="00346DAE"/>
    <w:rsid w:val="00347778"/>
    <w:rsid w:val="003507F8"/>
    <w:rsid w:val="00354017"/>
    <w:rsid w:val="00355A5D"/>
    <w:rsid w:val="00355E13"/>
    <w:rsid w:val="00356904"/>
    <w:rsid w:val="00356FE9"/>
    <w:rsid w:val="00362854"/>
    <w:rsid w:val="00364C18"/>
    <w:rsid w:val="00366867"/>
    <w:rsid w:val="003674B0"/>
    <w:rsid w:val="003733DC"/>
    <w:rsid w:val="003747FA"/>
    <w:rsid w:val="00375148"/>
    <w:rsid w:val="00380BA9"/>
    <w:rsid w:val="00387CC0"/>
    <w:rsid w:val="003904C1"/>
    <w:rsid w:val="00390517"/>
    <w:rsid w:val="0039075C"/>
    <w:rsid w:val="00390825"/>
    <w:rsid w:val="00393DDE"/>
    <w:rsid w:val="003956E9"/>
    <w:rsid w:val="00396EDE"/>
    <w:rsid w:val="00397DFF"/>
    <w:rsid w:val="003A2547"/>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33D3"/>
    <w:rsid w:val="003E7443"/>
    <w:rsid w:val="003F6D9F"/>
    <w:rsid w:val="003F7A2F"/>
    <w:rsid w:val="004061D7"/>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0D38"/>
    <w:rsid w:val="004736D4"/>
    <w:rsid w:val="00474A1E"/>
    <w:rsid w:val="004754F9"/>
    <w:rsid w:val="00475A45"/>
    <w:rsid w:val="00476251"/>
    <w:rsid w:val="00480A21"/>
    <w:rsid w:val="00487705"/>
    <w:rsid w:val="004A15C7"/>
    <w:rsid w:val="004A2CA8"/>
    <w:rsid w:val="004A6098"/>
    <w:rsid w:val="004B3373"/>
    <w:rsid w:val="004B664C"/>
    <w:rsid w:val="004B70DF"/>
    <w:rsid w:val="004C1DEB"/>
    <w:rsid w:val="004C3D44"/>
    <w:rsid w:val="004C630A"/>
    <w:rsid w:val="004D4255"/>
    <w:rsid w:val="004D4EA7"/>
    <w:rsid w:val="004E7120"/>
    <w:rsid w:val="004F17C8"/>
    <w:rsid w:val="004F2B46"/>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28D1"/>
    <w:rsid w:val="00524093"/>
    <w:rsid w:val="00526C84"/>
    <w:rsid w:val="0054148F"/>
    <w:rsid w:val="00543E6C"/>
    <w:rsid w:val="00550613"/>
    <w:rsid w:val="00561E0A"/>
    <w:rsid w:val="00570BC2"/>
    <w:rsid w:val="00573302"/>
    <w:rsid w:val="00577B11"/>
    <w:rsid w:val="00580B47"/>
    <w:rsid w:val="00581C26"/>
    <w:rsid w:val="005824D6"/>
    <w:rsid w:val="00587FDD"/>
    <w:rsid w:val="005904E5"/>
    <w:rsid w:val="005972BE"/>
    <w:rsid w:val="005A02F2"/>
    <w:rsid w:val="005A0455"/>
    <w:rsid w:val="005A13DE"/>
    <w:rsid w:val="005A1ED3"/>
    <w:rsid w:val="005A31E9"/>
    <w:rsid w:val="005A45CB"/>
    <w:rsid w:val="005A6560"/>
    <w:rsid w:val="005B54A0"/>
    <w:rsid w:val="005B6E40"/>
    <w:rsid w:val="005C14BD"/>
    <w:rsid w:val="005D1D2B"/>
    <w:rsid w:val="005D49FD"/>
    <w:rsid w:val="005D7756"/>
    <w:rsid w:val="005E1974"/>
    <w:rsid w:val="005E2965"/>
    <w:rsid w:val="005E68B6"/>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71DEA"/>
    <w:rsid w:val="0067645A"/>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352"/>
    <w:rsid w:val="006E6EA6"/>
    <w:rsid w:val="006E7044"/>
    <w:rsid w:val="006E7637"/>
    <w:rsid w:val="006F1783"/>
    <w:rsid w:val="006F28E2"/>
    <w:rsid w:val="00703D36"/>
    <w:rsid w:val="007104E3"/>
    <w:rsid w:val="007148AA"/>
    <w:rsid w:val="00716158"/>
    <w:rsid w:val="007166DD"/>
    <w:rsid w:val="00720462"/>
    <w:rsid w:val="0072610E"/>
    <w:rsid w:val="00727862"/>
    <w:rsid w:val="00737026"/>
    <w:rsid w:val="00740BEC"/>
    <w:rsid w:val="00742BBD"/>
    <w:rsid w:val="0074755A"/>
    <w:rsid w:val="00750E1D"/>
    <w:rsid w:val="00752669"/>
    <w:rsid w:val="00757BE7"/>
    <w:rsid w:val="007621C8"/>
    <w:rsid w:val="00762430"/>
    <w:rsid w:val="0076289C"/>
    <w:rsid w:val="00763D24"/>
    <w:rsid w:val="007656D0"/>
    <w:rsid w:val="00766827"/>
    <w:rsid w:val="00766C52"/>
    <w:rsid w:val="0076721C"/>
    <w:rsid w:val="007705E0"/>
    <w:rsid w:val="00772F6B"/>
    <w:rsid w:val="00773716"/>
    <w:rsid w:val="00783532"/>
    <w:rsid w:val="007858E9"/>
    <w:rsid w:val="00787743"/>
    <w:rsid w:val="00787B9F"/>
    <w:rsid w:val="00791330"/>
    <w:rsid w:val="00791CA7"/>
    <w:rsid w:val="007920CC"/>
    <w:rsid w:val="00793060"/>
    <w:rsid w:val="007941DC"/>
    <w:rsid w:val="007A1CF5"/>
    <w:rsid w:val="007A2BA9"/>
    <w:rsid w:val="007A454F"/>
    <w:rsid w:val="007A5480"/>
    <w:rsid w:val="007B3CFE"/>
    <w:rsid w:val="007B41BC"/>
    <w:rsid w:val="007B4DD5"/>
    <w:rsid w:val="007B547F"/>
    <w:rsid w:val="007B5DCA"/>
    <w:rsid w:val="007C10C1"/>
    <w:rsid w:val="007C389A"/>
    <w:rsid w:val="007C79ED"/>
    <w:rsid w:val="007C7F7F"/>
    <w:rsid w:val="007D2217"/>
    <w:rsid w:val="007D34F9"/>
    <w:rsid w:val="007D5181"/>
    <w:rsid w:val="007D653C"/>
    <w:rsid w:val="007D741C"/>
    <w:rsid w:val="007D77D4"/>
    <w:rsid w:val="007E40A7"/>
    <w:rsid w:val="007F2A75"/>
    <w:rsid w:val="007F437F"/>
    <w:rsid w:val="007F4D80"/>
    <w:rsid w:val="007F4DA8"/>
    <w:rsid w:val="008110B0"/>
    <w:rsid w:val="0081155F"/>
    <w:rsid w:val="008131F3"/>
    <w:rsid w:val="00817EF4"/>
    <w:rsid w:val="008201F6"/>
    <w:rsid w:val="008214C7"/>
    <w:rsid w:val="008224AA"/>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0C2E"/>
    <w:rsid w:val="008910D9"/>
    <w:rsid w:val="008A2A84"/>
    <w:rsid w:val="008A7B57"/>
    <w:rsid w:val="008B1029"/>
    <w:rsid w:val="008B2D1C"/>
    <w:rsid w:val="008B6463"/>
    <w:rsid w:val="008B72A5"/>
    <w:rsid w:val="008B79F3"/>
    <w:rsid w:val="008C70C0"/>
    <w:rsid w:val="008D02A9"/>
    <w:rsid w:val="008D4953"/>
    <w:rsid w:val="008D4F93"/>
    <w:rsid w:val="008E15DB"/>
    <w:rsid w:val="008E68C0"/>
    <w:rsid w:val="008F1598"/>
    <w:rsid w:val="008F5ED3"/>
    <w:rsid w:val="008F5F7A"/>
    <w:rsid w:val="008F6649"/>
    <w:rsid w:val="008F7DD7"/>
    <w:rsid w:val="00903188"/>
    <w:rsid w:val="0090495D"/>
    <w:rsid w:val="00904FA1"/>
    <w:rsid w:val="0090544B"/>
    <w:rsid w:val="00906FDD"/>
    <w:rsid w:val="00911021"/>
    <w:rsid w:val="00914E8A"/>
    <w:rsid w:val="009212E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0CF1"/>
    <w:rsid w:val="009A3D3E"/>
    <w:rsid w:val="009A7AF1"/>
    <w:rsid w:val="009B0339"/>
    <w:rsid w:val="009B0A93"/>
    <w:rsid w:val="009B1719"/>
    <w:rsid w:val="009B4E92"/>
    <w:rsid w:val="009B64B9"/>
    <w:rsid w:val="009C2E82"/>
    <w:rsid w:val="009C314D"/>
    <w:rsid w:val="009C4819"/>
    <w:rsid w:val="009D1E4B"/>
    <w:rsid w:val="009D22F4"/>
    <w:rsid w:val="009D5B7D"/>
    <w:rsid w:val="009E2BEF"/>
    <w:rsid w:val="009E499D"/>
    <w:rsid w:val="009E6178"/>
    <w:rsid w:val="009E6B6F"/>
    <w:rsid w:val="009F0AB6"/>
    <w:rsid w:val="009F0B3A"/>
    <w:rsid w:val="009F4C3A"/>
    <w:rsid w:val="009F786E"/>
    <w:rsid w:val="00A00C13"/>
    <w:rsid w:val="00A02614"/>
    <w:rsid w:val="00A03C8F"/>
    <w:rsid w:val="00A072A4"/>
    <w:rsid w:val="00A109F8"/>
    <w:rsid w:val="00A20BC9"/>
    <w:rsid w:val="00A26F93"/>
    <w:rsid w:val="00A31052"/>
    <w:rsid w:val="00A32327"/>
    <w:rsid w:val="00A35E45"/>
    <w:rsid w:val="00A4191A"/>
    <w:rsid w:val="00A41E01"/>
    <w:rsid w:val="00A423AD"/>
    <w:rsid w:val="00A51820"/>
    <w:rsid w:val="00A53EB2"/>
    <w:rsid w:val="00A55399"/>
    <w:rsid w:val="00A57A6B"/>
    <w:rsid w:val="00A6209C"/>
    <w:rsid w:val="00A641B0"/>
    <w:rsid w:val="00A666DA"/>
    <w:rsid w:val="00A7163C"/>
    <w:rsid w:val="00A71BDB"/>
    <w:rsid w:val="00A81776"/>
    <w:rsid w:val="00A82014"/>
    <w:rsid w:val="00A82EFE"/>
    <w:rsid w:val="00A853E5"/>
    <w:rsid w:val="00A863C9"/>
    <w:rsid w:val="00A86C3A"/>
    <w:rsid w:val="00A9086E"/>
    <w:rsid w:val="00A92FB9"/>
    <w:rsid w:val="00AA0876"/>
    <w:rsid w:val="00AA52A8"/>
    <w:rsid w:val="00AB10C5"/>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07A8"/>
    <w:rsid w:val="00B30EC5"/>
    <w:rsid w:val="00B352EE"/>
    <w:rsid w:val="00B36DA4"/>
    <w:rsid w:val="00B36F01"/>
    <w:rsid w:val="00B402E3"/>
    <w:rsid w:val="00B45E0A"/>
    <w:rsid w:val="00B56E80"/>
    <w:rsid w:val="00B60CB2"/>
    <w:rsid w:val="00B6360A"/>
    <w:rsid w:val="00B64D1E"/>
    <w:rsid w:val="00B7261B"/>
    <w:rsid w:val="00B77B2A"/>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0E11"/>
    <w:rsid w:val="00BE1E01"/>
    <w:rsid w:val="00BE1F22"/>
    <w:rsid w:val="00BE32A5"/>
    <w:rsid w:val="00BE75CF"/>
    <w:rsid w:val="00BF6E23"/>
    <w:rsid w:val="00C047AC"/>
    <w:rsid w:val="00C06928"/>
    <w:rsid w:val="00C06A80"/>
    <w:rsid w:val="00C124A5"/>
    <w:rsid w:val="00C15D41"/>
    <w:rsid w:val="00C2141D"/>
    <w:rsid w:val="00C21E3A"/>
    <w:rsid w:val="00C226C7"/>
    <w:rsid w:val="00C252B1"/>
    <w:rsid w:val="00C25508"/>
    <w:rsid w:val="00C30EF6"/>
    <w:rsid w:val="00C31B1A"/>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0A04"/>
    <w:rsid w:val="00C91255"/>
    <w:rsid w:val="00C95108"/>
    <w:rsid w:val="00C957A0"/>
    <w:rsid w:val="00C96ED8"/>
    <w:rsid w:val="00C974A9"/>
    <w:rsid w:val="00C976EA"/>
    <w:rsid w:val="00CA1269"/>
    <w:rsid w:val="00CA52F7"/>
    <w:rsid w:val="00CA71F1"/>
    <w:rsid w:val="00CB0B87"/>
    <w:rsid w:val="00CB2636"/>
    <w:rsid w:val="00CB6AE7"/>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0D92"/>
    <w:rsid w:val="00DB4536"/>
    <w:rsid w:val="00DB4FB0"/>
    <w:rsid w:val="00DB5E80"/>
    <w:rsid w:val="00DC4123"/>
    <w:rsid w:val="00DD0698"/>
    <w:rsid w:val="00DD3DC6"/>
    <w:rsid w:val="00DD60FA"/>
    <w:rsid w:val="00DE16F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461E1"/>
    <w:rsid w:val="00E50223"/>
    <w:rsid w:val="00E56BF1"/>
    <w:rsid w:val="00E6065A"/>
    <w:rsid w:val="00E61C5E"/>
    <w:rsid w:val="00E61CA9"/>
    <w:rsid w:val="00E63931"/>
    <w:rsid w:val="00E64BEB"/>
    <w:rsid w:val="00E6595D"/>
    <w:rsid w:val="00E70907"/>
    <w:rsid w:val="00E7115F"/>
    <w:rsid w:val="00E715ED"/>
    <w:rsid w:val="00E71904"/>
    <w:rsid w:val="00E73F87"/>
    <w:rsid w:val="00E77FC1"/>
    <w:rsid w:val="00E82F55"/>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4402"/>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16269"/>
    <w:rsid w:val="00F209B5"/>
    <w:rsid w:val="00F214BD"/>
    <w:rsid w:val="00F21D15"/>
    <w:rsid w:val="00F259E7"/>
    <w:rsid w:val="00F30099"/>
    <w:rsid w:val="00F33148"/>
    <w:rsid w:val="00F340BE"/>
    <w:rsid w:val="00F37D96"/>
    <w:rsid w:val="00F419A9"/>
    <w:rsid w:val="00F427C4"/>
    <w:rsid w:val="00F52489"/>
    <w:rsid w:val="00F552F2"/>
    <w:rsid w:val="00F627EB"/>
    <w:rsid w:val="00F640BC"/>
    <w:rsid w:val="00F64B95"/>
    <w:rsid w:val="00F67C85"/>
    <w:rsid w:val="00F71FAD"/>
    <w:rsid w:val="00F81599"/>
    <w:rsid w:val="00F8287A"/>
    <w:rsid w:val="00F8497A"/>
    <w:rsid w:val="00F860A7"/>
    <w:rsid w:val="00F864DB"/>
    <w:rsid w:val="00F932A7"/>
    <w:rsid w:val="00F960EE"/>
    <w:rsid w:val="00FA044E"/>
    <w:rsid w:val="00FA2472"/>
    <w:rsid w:val="00FA4639"/>
    <w:rsid w:val="00FA607C"/>
    <w:rsid w:val="00FA6109"/>
    <w:rsid w:val="00FC3EE2"/>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BB90-76C5-4B72-BE09-230FB682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5</cp:revision>
  <cp:lastPrinted>2017-03-27T12:50:00Z</cp:lastPrinted>
  <dcterms:created xsi:type="dcterms:W3CDTF">2017-03-08T06:54:00Z</dcterms:created>
  <dcterms:modified xsi:type="dcterms:W3CDTF">2017-03-27T14:20:00Z</dcterms:modified>
</cp:coreProperties>
</file>