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470D38">
        <w:rPr>
          <w:rFonts w:ascii="Arial" w:hAnsi="Arial" w:cs="Arial"/>
          <w:b/>
          <w:sz w:val="20"/>
        </w:rPr>
        <w:t>6</w:t>
      </w:r>
      <w:r w:rsidR="00470D38" w:rsidRPr="00470D38">
        <w:rPr>
          <w:rFonts w:ascii="Arial" w:hAnsi="Arial" w:cs="Arial"/>
          <w:b/>
          <w:sz w:val="20"/>
          <w:vertAlign w:val="superscript"/>
        </w:rPr>
        <w:t>th</w:t>
      </w:r>
      <w:r w:rsidR="00470D38">
        <w:rPr>
          <w:rFonts w:ascii="Arial" w:hAnsi="Arial" w:cs="Arial"/>
          <w:b/>
          <w:sz w:val="20"/>
        </w:rPr>
        <w:t xml:space="preserve"> December</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470D38" w:rsidP="00B36F01">
      <w:pPr>
        <w:pStyle w:val="Heading2"/>
        <w:rPr>
          <w:rFonts w:ascii="Arial" w:hAnsi="Arial" w:cs="Arial"/>
          <w:sz w:val="20"/>
        </w:rPr>
      </w:pPr>
      <w:r>
        <w:rPr>
          <w:rFonts w:ascii="Arial" w:hAnsi="Arial" w:cs="Arial"/>
          <w:sz w:val="20"/>
        </w:rPr>
        <w:t>Coun.Carnell</w:t>
      </w:r>
      <w:r w:rsidR="00F340BE">
        <w:rPr>
          <w:rFonts w:ascii="Arial" w:hAnsi="Arial" w:cs="Arial"/>
          <w:sz w:val="20"/>
        </w:rPr>
        <w:t xml:space="preserve"> </w:t>
      </w:r>
      <w:r>
        <w:rPr>
          <w:rFonts w:ascii="Arial" w:hAnsi="Arial" w:cs="Arial"/>
          <w:sz w:val="20"/>
        </w:rPr>
        <w:t>(In the Chair)</w:t>
      </w:r>
      <w:r>
        <w:rPr>
          <w:rFonts w:ascii="Arial" w:hAnsi="Arial" w:cs="Arial"/>
          <w:sz w:val="20"/>
        </w:rPr>
        <w:tab/>
      </w:r>
      <w:r>
        <w:rPr>
          <w:rFonts w:ascii="Arial" w:hAnsi="Arial" w:cs="Arial"/>
          <w:sz w:val="20"/>
        </w:rPr>
        <w:tab/>
        <w:t>Coun.Mrs.Calland</w:t>
      </w:r>
      <w:r w:rsidR="00B36F01"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F340BE">
        <w:rPr>
          <w:rFonts w:ascii="Arial" w:hAnsi="Arial" w:cs="Arial"/>
          <w:sz w:val="20"/>
        </w:rPr>
        <w:tab/>
      </w:r>
      <w:r w:rsidR="00F340BE">
        <w:rPr>
          <w:rFonts w:ascii="Arial" w:hAnsi="Arial" w:cs="Arial"/>
          <w:sz w:val="20"/>
        </w:rPr>
        <w:tab/>
      </w:r>
      <w:r w:rsidR="00F340BE">
        <w:rPr>
          <w:rFonts w:ascii="Arial" w:hAnsi="Arial" w:cs="Arial"/>
          <w:sz w:val="20"/>
        </w:rPr>
        <w:tab/>
        <w:t>Coun.Tomkinson</w:t>
      </w:r>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70D38" w:rsidP="00B36F01">
      <w:pPr>
        <w:pStyle w:val="Heading2"/>
        <w:rPr>
          <w:rFonts w:ascii="Arial" w:hAnsi="Arial" w:cs="Arial"/>
          <w:sz w:val="20"/>
        </w:rPr>
      </w:pPr>
      <w:r>
        <w:rPr>
          <w:rFonts w:ascii="Arial" w:hAnsi="Arial" w:cs="Arial"/>
          <w:sz w:val="20"/>
        </w:rPr>
        <w:t>Coun.Mrs.Hutchings</w:t>
      </w:r>
      <w:r w:rsidR="00334A5D">
        <w:rPr>
          <w:rFonts w:ascii="Arial" w:hAnsi="Arial" w:cs="Arial"/>
          <w:sz w:val="20"/>
        </w:rPr>
        <w:tab/>
      </w:r>
      <w:r w:rsidR="0012404C">
        <w:rPr>
          <w:rFonts w:ascii="Arial" w:hAnsi="Arial" w:cs="Arial"/>
          <w:sz w:val="20"/>
        </w:rPr>
        <w:tab/>
      </w:r>
      <w:r w:rsidR="0012404C">
        <w:rPr>
          <w:rFonts w:ascii="Arial" w:hAnsi="Arial" w:cs="Arial"/>
          <w:sz w:val="20"/>
        </w:rPr>
        <w:tab/>
        <w:t>Coun.Farrow</w:t>
      </w:r>
      <w:r w:rsidR="00334A5D">
        <w:rPr>
          <w:rFonts w:ascii="Arial" w:hAnsi="Arial" w:cs="Arial"/>
          <w:sz w:val="20"/>
        </w:rPr>
        <w:tab/>
      </w:r>
      <w:r w:rsidR="004C1DEB">
        <w:rPr>
          <w:rFonts w:ascii="Arial" w:hAnsi="Arial" w:cs="Arial"/>
          <w:sz w:val="20"/>
        </w:rPr>
        <w:tab/>
      </w:r>
      <w:r w:rsidR="000C7398">
        <w:rPr>
          <w:rFonts w:ascii="Arial" w:hAnsi="Arial" w:cs="Arial"/>
          <w:sz w:val="20"/>
        </w:rPr>
        <w:tab/>
      </w:r>
    </w:p>
    <w:p w:rsidR="006E3B25" w:rsidRDefault="006E3B25" w:rsidP="00B36F01">
      <w:pPr>
        <w:pStyle w:val="Heading2"/>
        <w:rPr>
          <w:rFonts w:ascii="Arial" w:hAnsi="Arial" w:cs="Arial"/>
          <w:sz w:val="20"/>
        </w:rPr>
      </w:pPr>
      <w:r>
        <w:rPr>
          <w:rFonts w:ascii="Arial" w:hAnsi="Arial" w:cs="Arial"/>
          <w:sz w:val="20"/>
        </w:rPr>
        <w:t>Co</w:t>
      </w:r>
      <w:r w:rsidR="00470D38">
        <w:rPr>
          <w:rFonts w:ascii="Arial" w:hAnsi="Arial" w:cs="Arial"/>
          <w:sz w:val="20"/>
        </w:rPr>
        <w:t>un.Mrs Wilson</w:t>
      </w:r>
      <w:r w:rsidR="00470D38">
        <w:rPr>
          <w:rFonts w:ascii="Arial" w:hAnsi="Arial" w:cs="Arial"/>
          <w:sz w:val="20"/>
        </w:rPr>
        <w:tab/>
      </w:r>
      <w:r w:rsidR="00470D38">
        <w:rPr>
          <w:rFonts w:ascii="Arial" w:hAnsi="Arial" w:cs="Arial"/>
          <w:sz w:val="20"/>
        </w:rPr>
        <w:tab/>
      </w:r>
      <w:r w:rsidR="00470D38">
        <w:rPr>
          <w:rFonts w:ascii="Arial" w:hAnsi="Arial" w:cs="Arial"/>
          <w:sz w:val="20"/>
        </w:rPr>
        <w:tab/>
      </w:r>
    </w:p>
    <w:p w:rsidR="00B36F01" w:rsidRPr="005F3881" w:rsidRDefault="00470D38" w:rsidP="00B36F01">
      <w:pPr>
        <w:pStyle w:val="Heading2"/>
        <w:rPr>
          <w:rFonts w:ascii="Arial" w:hAnsi="Arial" w:cs="Arial"/>
          <w:sz w:val="20"/>
        </w:rPr>
      </w:pPr>
      <w:r>
        <w:rPr>
          <w:rFonts w:ascii="Arial" w:hAnsi="Arial" w:cs="Arial"/>
          <w:sz w:val="20"/>
        </w:rPr>
        <w:t>Coun.Smith</w:t>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6E3B25" w:rsidRPr="005F3881" w:rsidRDefault="006E3B25" w:rsidP="00FC584A">
      <w:pPr>
        <w:rPr>
          <w:rFonts w:ascii="Arial" w:hAnsi="Arial" w:cs="Arial"/>
        </w:rPr>
      </w:pPr>
    </w:p>
    <w:p w:rsidR="00647083" w:rsidRDefault="00470D38" w:rsidP="00B36F01">
      <w:pPr>
        <w:pStyle w:val="Heading2"/>
        <w:rPr>
          <w:rFonts w:ascii="Arial" w:hAnsi="Arial" w:cs="Arial"/>
          <w:sz w:val="20"/>
        </w:rPr>
      </w:pPr>
      <w:r>
        <w:rPr>
          <w:rFonts w:ascii="Arial" w:hAnsi="Arial" w:cs="Arial"/>
          <w:sz w:val="20"/>
        </w:rPr>
        <w:t>116</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sidR="006E3B25">
        <w:rPr>
          <w:rFonts w:ascii="Arial" w:hAnsi="Arial" w:cs="Arial"/>
          <w:sz w:val="20"/>
        </w:rPr>
        <w:t xml:space="preserve"> </w:t>
      </w:r>
      <w:r>
        <w:rPr>
          <w:rFonts w:ascii="Arial" w:hAnsi="Arial" w:cs="Arial"/>
          <w:sz w:val="20"/>
        </w:rPr>
        <w:t xml:space="preserve">- </w:t>
      </w:r>
      <w:proofErr w:type="spellStart"/>
      <w:r>
        <w:rPr>
          <w:rFonts w:ascii="Arial" w:hAnsi="Arial" w:cs="Arial"/>
          <w:sz w:val="20"/>
        </w:rPr>
        <w:t>Coun.Tompkins</w:t>
      </w:r>
      <w:proofErr w:type="spellEnd"/>
      <w:r w:rsidR="00A31052">
        <w:rPr>
          <w:rFonts w:ascii="Arial" w:hAnsi="Arial" w:cs="Arial"/>
          <w:sz w:val="20"/>
        </w:rPr>
        <w:t xml:space="preserve">, Dave </w:t>
      </w:r>
      <w:proofErr w:type="spellStart"/>
      <w:r w:rsidR="00A31052">
        <w:rPr>
          <w:rFonts w:ascii="Arial" w:hAnsi="Arial" w:cs="Arial"/>
          <w:sz w:val="20"/>
        </w:rPr>
        <w:t>Palethorpe</w:t>
      </w:r>
      <w:proofErr w:type="spellEnd"/>
    </w:p>
    <w:p w:rsidR="0090544B" w:rsidRDefault="0090544B" w:rsidP="0090544B"/>
    <w:p w:rsidR="00B36F01" w:rsidRDefault="006E3B25" w:rsidP="00B36F01">
      <w:pPr>
        <w:pStyle w:val="Heading2"/>
        <w:rPr>
          <w:rFonts w:ascii="Arial" w:hAnsi="Arial" w:cs="Arial"/>
          <w:sz w:val="20"/>
        </w:rPr>
      </w:pPr>
      <w:r>
        <w:rPr>
          <w:rFonts w:ascii="Arial" w:hAnsi="Arial" w:cs="Arial"/>
          <w:sz w:val="20"/>
        </w:rPr>
        <w:t>1</w:t>
      </w:r>
      <w:r w:rsidR="00470D38">
        <w:rPr>
          <w:rFonts w:ascii="Arial" w:hAnsi="Arial" w:cs="Arial"/>
          <w:sz w:val="20"/>
        </w:rPr>
        <w:t>17</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470D38" w:rsidP="006A036A">
      <w:pPr>
        <w:pStyle w:val="Heading2"/>
        <w:rPr>
          <w:rFonts w:ascii="Arial" w:hAnsi="Arial" w:cs="Arial"/>
          <w:b/>
          <w:bCs/>
          <w:sz w:val="20"/>
          <w:u w:val="single"/>
        </w:rPr>
      </w:pPr>
      <w:r>
        <w:rPr>
          <w:rFonts w:ascii="Arial" w:hAnsi="Arial" w:cs="Arial"/>
          <w:sz w:val="20"/>
        </w:rPr>
        <w:t>118</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A7AF1">
        <w:rPr>
          <w:rFonts w:ascii="Arial" w:hAnsi="Arial" w:cs="Arial"/>
        </w:rPr>
        <w:t>01</w:t>
      </w:r>
      <w:r w:rsidR="009A7AF1" w:rsidRPr="00470D38">
        <w:rPr>
          <w:rFonts w:ascii="Arial" w:hAnsi="Arial" w:cs="Arial"/>
          <w:vertAlign w:val="superscript"/>
        </w:rPr>
        <w:t>st</w:t>
      </w:r>
      <w:r w:rsidR="009A7AF1">
        <w:rPr>
          <w:rFonts w:ascii="Arial" w:hAnsi="Arial" w:cs="Arial"/>
        </w:rPr>
        <w:t xml:space="preserve"> November</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w:t>
      </w:r>
      <w:r w:rsidR="00A31052">
        <w:rPr>
          <w:rFonts w:ascii="Arial" w:hAnsi="Arial" w:cs="Arial"/>
        </w:rPr>
        <w:t xml:space="preserve"> Vice-</w:t>
      </w:r>
      <w:r w:rsidRPr="005F3881">
        <w:rPr>
          <w:rFonts w:ascii="Arial" w:hAnsi="Arial" w:cs="Arial"/>
        </w:rPr>
        <w:t xml:space="preserve"> Chairman.</w:t>
      </w:r>
    </w:p>
    <w:p w:rsidR="00C96ED8" w:rsidRDefault="00C96ED8" w:rsidP="006A036A">
      <w:pPr>
        <w:rPr>
          <w:rFonts w:ascii="Arial" w:hAnsi="Arial" w:cs="Arial"/>
        </w:rPr>
      </w:pPr>
    </w:p>
    <w:p w:rsidR="00B36F01" w:rsidRPr="005F3881" w:rsidRDefault="006E3B25" w:rsidP="00B36F01">
      <w:pPr>
        <w:pStyle w:val="Heading2"/>
        <w:rPr>
          <w:rFonts w:ascii="Arial" w:hAnsi="Arial" w:cs="Arial"/>
          <w:vanish/>
          <w:sz w:val="20"/>
        </w:rPr>
      </w:pPr>
      <w:r>
        <w:rPr>
          <w:rFonts w:ascii="Arial" w:hAnsi="Arial" w:cs="Arial"/>
          <w:sz w:val="20"/>
        </w:rPr>
        <w:t>1</w:t>
      </w:r>
      <w:r w:rsidR="00470D38">
        <w:rPr>
          <w:rFonts w:ascii="Arial" w:hAnsi="Arial" w:cs="Arial"/>
          <w:sz w:val="20"/>
        </w:rPr>
        <w:t>19</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9B64B9" w:rsidRPr="009B64B9" w:rsidRDefault="009B64B9" w:rsidP="00880C5E">
      <w:pPr>
        <w:rPr>
          <w:rFonts w:ascii="Arial" w:hAnsi="Arial" w:cs="Arial"/>
          <w:b/>
          <w:u w:val="single"/>
        </w:rPr>
      </w:pPr>
      <w:r w:rsidRPr="009B64B9">
        <w:rPr>
          <w:rFonts w:ascii="Arial" w:hAnsi="Arial" w:cs="Arial"/>
          <w:b/>
          <w:u w:val="single"/>
        </w:rPr>
        <w:t>Solicitor Items</w:t>
      </w:r>
    </w:p>
    <w:p w:rsidR="006E5896" w:rsidRPr="00CA1269" w:rsidRDefault="0008601C" w:rsidP="006E5896">
      <w:pPr>
        <w:rPr>
          <w:rFonts w:ascii="Arial" w:hAnsi="Arial" w:cs="Arial"/>
          <w:b/>
        </w:rPr>
      </w:pPr>
      <w:r>
        <w:rPr>
          <w:rFonts w:ascii="Arial" w:hAnsi="Arial" w:cs="Arial"/>
          <w:b/>
        </w:rPr>
        <w:t>Registration</w:t>
      </w:r>
      <w:r w:rsidR="006E5896" w:rsidRPr="005F3881">
        <w:rPr>
          <w:rFonts w:ascii="Arial" w:hAnsi="Arial" w:cs="Arial"/>
          <w:b/>
        </w:rPr>
        <w:t>Title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9B64B9" w:rsidRDefault="008E68C0" w:rsidP="00663897">
      <w:pPr>
        <w:rPr>
          <w:rFonts w:ascii="Arial" w:hAnsi="Arial" w:cs="Arial"/>
          <w:b/>
          <w:i/>
        </w:rPr>
      </w:pPr>
      <w:r w:rsidRPr="005F3881">
        <w:rPr>
          <w:rFonts w:ascii="Arial" w:hAnsi="Arial" w:cs="Arial"/>
          <w:b/>
        </w:rPr>
        <w:t>Ipplepen Primary School –</w:t>
      </w:r>
      <w:r w:rsidR="00AC3424">
        <w:rPr>
          <w:rFonts w:ascii="Arial" w:hAnsi="Arial" w:cs="Arial"/>
          <w:b/>
        </w:rPr>
        <w:t xml:space="preserve"> </w:t>
      </w:r>
      <w:r w:rsidR="00FA4639">
        <w:rPr>
          <w:rFonts w:ascii="Arial" w:hAnsi="Arial" w:cs="Arial"/>
        </w:rPr>
        <w:t xml:space="preserve">The Tenancy Agreement </w:t>
      </w:r>
      <w:r w:rsidR="006E3B25">
        <w:rPr>
          <w:rFonts w:ascii="Arial" w:hAnsi="Arial" w:cs="Arial"/>
        </w:rPr>
        <w:t xml:space="preserve">was signed by the Chairman and sealed in the presence of the Clerk. Action: </w:t>
      </w:r>
      <w:r w:rsidR="006E3B25" w:rsidRPr="006E3B25">
        <w:rPr>
          <w:rFonts w:ascii="Arial" w:hAnsi="Arial" w:cs="Arial"/>
          <w:b/>
        </w:rPr>
        <w:t>Solicitor</w:t>
      </w:r>
      <w:r w:rsidR="0021466A">
        <w:rPr>
          <w:rFonts w:ascii="Arial" w:hAnsi="Arial" w:cs="Arial"/>
          <w:b/>
        </w:rPr>
        <w:t xml:space="preserve"> – The Clerk will chase up the Solicitor to establish if this subject is now concluded.</w:t>
      </w:r>
    </w:p>
    <w:p w:rsidR="00EF47AC" w:rsidRPr="009B64B9" w:rsidRDefault="00D929BB" w:rsidP="00663897">
      <w:pPr>
        <w:rPr>
          <w:rFonts w:ascii="Arial" w:hAnsi="Arial" w:cs="Arial"/>
          <w:b/>
          <w:i/>
        </w:rPr>
      </w:pP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470D38">
        <w:rPr>
          <w:rFonts w:ascii="Arial" w:hAnsi="Arial" w:cs="Arial"/>
        </w:rPr>
        <w:t>The new draft has now been passed to the Scouts for their comments.</w:t>
      </w:r>
      <w:r w:rsidR="006E3B25">
        <w:rPr>
          <w:rFonts w:ascii="Arial" w:hAnsi="Arial" w:cs="Arial"/>
          <w:b/>
        </w:rPr>
        <w:t>–</w:t>
      </w:r>
      <w:r w:rsidR="006E3B25">
        <w:rPr>
          <w:rFonts w:ascii="Arial" w:hAnsi="Arial" w:cs="Arial"/>
        </w:rPr>
        <w:t xml:space="preserve"> </w:t>
      </w:r>
      <w:r w:rsidR="006E3B25" w:rsidRPr="006E3B25">
        <w:rPr>
          <w:rFonts w:ascii="Arial" w:hAnsi="Arial" w:cs="Arial"/>
          <w:b/>
        </w:rPr>
        <w:t xml:space="preserve">Action: </w:t>
      </w:r>
      <w:r w:rsidR="00470D38">
        <w:rPr>
          <w:rFonts w:ascii="Arial" w:hAnsi="Arial" w:cs="Arial"/>
          <w:b/>
        </w:rPr>
        <w:t>Scouts/</w:t>
      </w:r>
      <w:r w:rsidR="006E3B25" w:rsidRPr="006E3B25">
        <w:rPr>
          <w:rFonts w:ascii="Arial" w:hAnsi="Arial" w:cs="Arial"/>
          <w:b/>
        </w:rPr>
        <w:t>Solicitor</w:t>
      </w:r>
    </w:p>
    <w:p w:rsidR="00EF47AC" w:rsidRPr="006E3B25" w:rsidRDefault="00EF47AC" w:rsidP="00663897">
      <w:pPr>
        <w:rPr>
          <w:rFonts w:ascii="Arial" w:hAnsi="Arial" w:cs="Arial"/>
          <w:b/>
        </w:rPr>
      </w:pPr>
      <w:r>
        <w:rPr>
          <w:rFonts w:ascii="Arial" w:hAnsi="Arial" w:cs="Arial"/>
          <w:b/>
        </w:rPr>
        <w:t xml:space="preserve">Bowling Club </w:t>
      </w:r>
      <w:r w:rsidR="006E3B25">
        <w:rPr>
          <w:rFonts w:ascii="Arial" w:hAnsi="Arial" w:cs="Arial"/>
        </w:rPr>
        <w:t xml:space="preserve">– </w:t>
      </w:r>
      <w:r w:rsidR="00470D38">
        <w:rPr>
          <w:rFonts w:ascii="Arial" w:hAnsi="Arial" w:cs="Arial"/>
        </w:rPr>
        <w:t xml:space="preserve">The </w:t>
      </w:r>
      <w:r w:rsidR="006E3B25">
        <w:rPr>
          <w:rFonts w:ascii="Arial" w:hAnsi="Arial" w:cs="Arial"/>
        </w:rPr>
        <w:t xml:space="preserve">Death certificates </w:t>
      </w:r>
      <w:r w:rsidR="00470D38">
        <w:rPr>
          <w:rFonts w:ascii="Arial" w:hAnsi="Arial" w:cs="Arial"/>
        </w:rPr>
        <w:t>have now been obtained. Coun.Mrs.Northwood to draft a letter on behalf of the Bowling Club to be sent to the Solicitor</w:t>
      </w:r>
      <w:r w:rsidR="006E3B25">
        <w:rPr>
          <w:rFonts w:ascii="Arial" w:hAnsi="Arial" w:cs="Arial"/>
        </w:rPr>
        <w:t xml:space="preserve"> – </w:t>
      </w:r>
      <w:r w:rsidR="006E3B25">
        <w:rPr>
          <w:rFonts w:ascii="Arial" w:hAnsi="Arial" w:cs="Arial"/>
          <w:b/>
        </w:rPr>
        <w:t xml:space="preserve">Action: </w:t>
      </w:r>
      <w:r w:rsidR="006E6352">
        <w:rPr>
          <w:rFonts w:ascii="Arial" w:hAnsi="Arial" w:cs="Arial"/>
          <w:b/>
        </w:rPr>
        <w:t>Coun.Mrs.Northwood. Coun.Tompkins to return the correspondence in his possession to Coun.Mrs.Northwood.</w:t>
      </w:r>
    </w:p>
    <w:p w:rsidR="00EF47AC" w:rsidRDefault="00EF47AC" w:rsidP="00663897">
      <w:pPr>
        <w:rPr>
          <w:rFonts w:ascii="Arial" w:hAnsi="Arial" w:cs="Arial"/>
        </w:rPr>
      </w:pPr>
    </w:p>
    <w:p w:rsidR="00CE7A13" w:rsidRPr="009B64B9" w:rsidRDefault="00CE7A13" w:rsidP="00CE7A13">
      <w:pPr>
        <w:rPr>
          <w:rFonts w:ascii="Arial" w:hAnsi="Arial" w:cs="Arial"/>
        </w:rPr>
      </w:pPr>
      <w:r>
        <w:rPr>
          <w:rFonts w:ascii="Arial" w:hAnsi="Arial" w:cs="Arial"/>
          <w:b/>
        </w:rPr>
        <w:t xml:space="preserve">Devon Air </w:t>
      </w:r>
      <w:r w:rsidR="00772F6B">
        <w:rPr>
          <w:rFonts w:ascii="Arial" w:hAnsi="Arial" w:cs="Arial"/>
          <w:b/>
        </w:rPr>
        <w:t xml:space="preserve">Ambulance Night Landing Site </w:t>
      </w:r>
      <w:r w:rsidR="00772F6B">
        <w:rPr>
          <w:rFonts w:ascii="Arial" w:hAnsi="Arial" w:cs="Arial"/>
          <w:b/>
        </w:rPr>
        <w:softHyphen/>
        <w:t xml:space="preserve">– </w:t>
      </w:r>
      <w:r w:rsidR="00772F6B">
        <w:rPr>
          <w:rFonts w:ascii="Arial" w:hAnsi="Arial" w:cs="Arial"/>
        </w:rPr>
        <w:t xml:space="preserve">The Community Fund has agreed to a grant of £2,000 towards </w:t>
      </w:r>
      <w:r>
        <w:rPr>
          <w:rFonts w:ascii="Arial" w:hAnsi="Arial" w:cs="Arial"/>
        </w:rPr>
        <w:t>the cost of the lighting. Coun.Dewhirst confirmed that £750 would be contributed from his Teignbridge Community Fund and the balance will be met by the Parish Council precept 2017/18.</w:t>
      </w:r>
    </w:p>
    <w:p w:rsidR="00904FA1" w:rsidRPr="006E3B25" w:rsidRDefault="00904FA1" w:rsidP="00663897">
      <w:pPr>
        <w:rPr>
          <w:rFonts w:ascii="Arial" w:hAnsi="Arial" w:cs="Arial"/>
          <w:b/>
        </w:rPr>
      </w:pPr>
      <w:r>
        <w:rPr>
          <w:rFonts w:ascii="Arial" w:hAnsi="Arial" w:cs="Arial"/>
          <w:b/>
        </w:rPr>
        <w:t>New logo for Parish Council</w:t>
      </w:r>
      <w:r w:rsidR="00FA4639">
        <w:rPr>
          <w:rFonts w:ascii="Arial" w:hAnsi="Arial" w:cs="Arial"/>
        </w:rPr>
        <w:t xml:space="preserve"> – </w:t>
      </w:r>
      <w:r w:rsidR="00EF47AC">
        <w:rPr>
          <w:rFonts w:ascii="Arial" w:hAnsi="Arial" w:cs="Arial"/>
        </w:rPr>
        <w:t>On-going</w:t>
      </w:r>
      <w:r w:rsidR="006E3B25">
        <w:rPr>
          <w:rFonts w:ascii="Arial" w:hAnsi="Arial" w:cs="Arial"/>
        </w:rPr>
        <w:t xml:space="preserve"> </w:t>
      </w:r>
      <w:r w:rsidR="006E3B25">
        <w:rPr>
          <w:rFonts w:ascii="Arial" w:hAnsi="Arial" w:cs="Arial"/>
          <w:b/>
        </w:rPr>
        <w:t>Action: Coun.Farrow to draft identity cards for Councillors.</w:t>
      </w:r>
    </w:p>
    <w:p w:rsidR="00AE1398" w:rsidRPr="006E3B25" w:rsidRDefault="006E3B25" w:rsidP="006E3B25">
      <w:pPr>
        <w:rPr>
          <w:rFonts w:ascii="Arial" w:hAnsi="Arial" w:cs="Arial"/>
        </w:rPr>
      </w:pPr>
      <w:r>
        <w:rPr>
          <w:rFonts w:ascii="Arial" w:hAnsi="Arial" w:cs="Arial"/>
          <w:b/>
        </w:rPr>
        <w:t xml:space="preserve">Basket Ball Court re-surfacing </w:t>
      </w:r>
      <w:r>
        <w:rPr>
          <w:rFonts w:ascii="Arial" w:hAnsi="Arial" w:cs="Arial"/>
        </w:rPr>
        <w:t xml:space="preserve">– </w:t>
      </w:r>
      <w:r w:rsidR="00772F6B">
        <w:rPr>
          <w:rFonts w:ascii="Arial" w:hAnsi="Arial" w:cs="Arial"/>
        </w:rPr>
        <w:t>The works have been completed and the back boards for the nets will be fitted as soon as possible.</w:t>
      </w:r>
      <w:r w:rsidR="00E715ED">
        <w:rPr>
          <w:rFonts w:ascii="Arial" w:hAnsi="Arial" w:cs="Arial"/>
        </w:rPr>
        <w:t xml:space="preserve"> The potholes down the path to the bowling club have also been repaired by Devon Tarmaster.</w:t>
      </w:r>
    </w:p>
    <w:p w:rsidR="00C047AC" w:rsidRDefault="00E6595D" w:rsidP="00EF21C4">
      <w:pPr>
        <w:rPr>
          <w:rFonts w:ascii="Arial" w:hAnsi="Arial" w:cs="Arial"/>
        </w:rPr>
      </w:pPr>
      <w:r>
        <w:rPr>
          <w:rFonts w:ascii="Arial" w:hAnsi="Arial" w:cs="Arial"/>
          <w:b/>
        </w:rPr>
        <w:t>Adult Exercise Equipment</w:t>
      </w:r>
      <w:r>
        <w:rPr>
          <w:rFonts w:ascii="Arial" w:hAnsi="Arial" w:cs="Arial"/>
        </w:rPr>
        <w:t xml:space="preserve"> </w:t>
      </w:r>
      <w:r w:rsidR="00C047AC">
        <w:rPr>
          <w:rFonts w:ascii="Arial" w:hAnsi="Arial" w:cs="Arial"/>
        </w:rPr>
        <w:t>– Coun.Mrs.Northwood has put in a second grant application to Tesco which has been accepted and we will hear within the next six months as to whether we have been successful.</w:t>
      </w:r>
    </w:p>
    <w:p w:rsidR="0096774C" w:rsidRDefault="00DA149D" w:rsidP="00EF21C4">
      <w:pPr>
        <w:rPr>
          <w:rFonts w:ascii="Arial" w:hAnsi="Arial" w:cs="Arial"/>
        </w:rPr>
      </w:pPr>
      <w:r>
        <w:rPr>
          <w:rFonts w:ascii="Arial" w:hAnsi="Arial" w:cs="Arial"/>
          <w:b/>
        </w:rPr>
        <w:t xml:space="preserve">Planning </w:t>
      </w:r>
      <w:r w:rsidR="00C047AC">
        <w:rPr>
          <w:rFonts w:ascii="Arial" w:hAnsi="Arial" w:cs="Arial"/>
        </w:rPr>
        <w:t>–</w:t>
      </w:r>
      <w:r w:rsidR="00772F6B">
        <w:rPr>
          <w:rFonts w:ascii="Arial" w:hAnsi="Arial" w:cs="Arial"/>
        </w:rPr>
        <w:t xml:space="preserve"> Coun.Farrow attended the power point training. Everything is now in place apart from the screen needed to show the presentations, which the Clerk will now order.</w:t>
      </w:r>
    </w:p>
    <w:p w:rsidR="00C047AC" w:rsidRDefault="00AE3F1A" w:rsidP="00EF21C4">
      <w:pPr>
        <w:rPr>
          <w:rFonts w:ascii="Arial" w:hAnsi="Arial" w:cs="Arial"/>
          <w:b/>
        </w:rPr>
      </w:pPr>
      <w:r>
        <w:rPr>
          <w:rFonts w:ascii="Arial" w:hAnsi="Arial" w:cs="Arial"/>
          <w:b/>
        </w:rPr>
        <w:t xml:space="preserve">Chapter 8 Training </w:t>
      </w:r>
      <w:r>
        <w:rPr>
          <w:rFonts w:ascii="Arial" w:hAnsi="Arial" w:cs="Arial"/>
        </w:rPr>
        <w:t xml:space="preserve">– </w:t>
      </w:r>
      <w:r w:rsidR="00772F6B">
        <w:rPr>
          <w:rFonts w:ascii="Arial" w:hAnsi="Arial" w:cs="Arial"/>
        </w:rPr>
        <w:t xml:space="preserve"> Five</w:t>
      </w:r>
      <w:r w:rsidR="0096774C">
        <w:rPr>
          <w:rFonts w:ascii="Arial" w:hAnsi="Arial" w:cs="Arial"/>
        </w:rPr>
        <w:t xml:space="preserve"> parishioners/Councillors have been accepted by DCC for this training. Date still to be confirmed.</w:t>
      </w:r>
    </w:p>
    <w:p w:rsidR="00B352EE" w:rsidRPr="0096774C" w:rsidRDefault="00B352EE" w:rsidP="00B352EE">
      <w:pPr>
        <w:rPr>
          <w:rFonts w:ascii="Arial" w:hAnsi="Arial" w:cs="Arial"/>
        </w:rPr>
      </w:pPr>
      <w:r w:rsidRPr="005F3881">
        <w:rPr>
          <w:rFonts w:ascii="Arial" w:hAnsi="Arial" w:cs="Arial"/>
          <w:b/>
        </w:rPr>
        <w:t xml:space="preserve">Community Defibrillator </w:t>
      </w:r>
      <w:r>
        <w:rPr>
          <w:rFonts w:ascii="Arial" w:hAnsi="Arial" w:cs="Arial"/>
          <w:b/>
        </w:rPr>
        <w:t>–</w:t>
      </w:r>
      <w:r w:rsidR="0096774C">
        <w:rPr>
          <w:rFonts w:ascii="Arial" w:hAnsi="Arial" w:cs="Arial"/>
          <w:b/>
        </w:rPr>
        <w:t xml:space="preserve"> </w:t>
      </w:r>
      <w:r w:rsidR="0096774C">
        <w:rPr>
          <w:rFonts w:ascii="Arial" w:hAnsi="Arial" w:cs="Arial"/>
        </w:rPr>
        <w:t xml:space="preserve">The Defibrillator </w:t>
      </w:r>
      <w:r w:rsidR="00772F6B">
        <w:rPr>
          <w:rFonts w:ascii="Arial" w:hAnsi="Arial" w:cs="Arial"/>
        </w:rPr>
        <w:t xml:space="preserve">is now in position and registered. The Clerk will be meeting with South West Ambulance within the next few days to sign off the paperwork. A monthly report has to be sent online. The Ipplepen Methodist Church/Community Hub </w:t>
      </w:r>
      <w:r w:rsidR="009A7AF1">
        <w:rPr>
          <w:rFonts w:ascii="Arial" w:hAnsi="Arial" w:cs="Arial"/>
        </w:rPr>
        <w:t>is</w:t>
      </w:r>
      <w:r w:rsidR="00772F6B">
        <w:rPr>
          <w:rFonts w:ascii="Arial" w:hAnsi="Arial" w:cs="Arial"/>
        </w:rPr>
        <w:t xml:space="preserve"> also having a Community Defibrillator and </w:t>
      </w:r>
      <w:r w:rsidR="009A7AF1">
        <w:rPr>
          <w:rFonts w:ascii="Arial" w:hAnsi="Arial" w:cs="Arial"/>
        </w:rPr>
        <w:t>has</w:t>
      </w:r>
      <w:r w:rsidR="00772F6B">
        <w:rPr>
          <w:rFonts w:ascii="Arial" w:hAnsi="Arial" w:cs="Arial"/>
        </w:rPr>
        <w:t xml:space="preserve"> requested that it comes under the auspices of the Parish Council. The Clerk has agreed to do this.</w:t>
      </w:r>
    </w:p>
    <w:p w:rsidR="00CF36ED" w:rsidRDefault="00CF36ED" w:rsidP="00EF21C4">
      <w:pPr>
        <w:rPr>
          <w:rFonts w:ascii="Arial" w:hAnsi="Arial" w:cs="Arial"/>
        </w:rPr>
      </w:pPr>
    </w:p>
    <w:p w:rsidR="0096774C" w:rsidRDefault="006938EF" w:rsidP="00EF21C4">
      <w:pPr>
        <w:rPr>
          <w:rFonts w:ascii="Arial" w:hAnsi="Arial" w:cs="Arial"/>
        </w:rPr>
      </w:pPr>
      <w:r>
        <w:rPr>
          <w:rFonts w:ascii="Arial" w:hAnsi="Arial" w:cs="Arial"/>
          <w:b/>
        </w:rPr>
        <w:lastRenderedPageBreak/>
        <w:t>Toilet Block Update –</w:t>
      </w:r>
      <w:r w:rsidR="0096774C">
        <w:rPr>
          <w:rFonts w:ascii="Arial" w:hAnsi="Arial" w:cs="Arial"/>
          <w:b/>
        </w:rPr>
        <w:t xml:space="preserve"> </w:t>
      </w:r>
      <w:r w:rsidR="0096774C">
        <w:rPr>
          <w:rFonts w:ascii="Arial" w:hAnsi="Arial" w:cs="Arial"/>
        </w:rPr>
        <w:t>It was agreed to extend the deadline for the new tenders for a further month.</w:t>
      </w:r>
      <w:r w:rsidR="0021466A">
        <w:rPr>
          <w:rFonts w:ascii="Arial" w:hAnsi="Arial" w:cs="Arial"/>
        </w:rPr>
        <w:t xml:space="preserve"> Timberventure have advised that they will not be quoting.</w:t>
      </w:r>
    </w:p>
    <w:p w:rsidR="00EE0EF3" w:rsidRDefault="00EE0EF3" w:rsidP="00EF21C4">
      <w:pPr>
        <w:rPr>
          <w:rFonts w:ascii="Arial" w:hAnsi="Arial" w:cs="Arial"/>
        </w:rPr>
      </w:pPr>
    </w:p>
    <w:p w:rsidR="00AE1398" w:rsidRDefault="00AE1398" w:rsidP="00772F6B">
      <w:pPr>
        <w:rPr>
          <w:rFonts w:ascii="Arial" w:hAnsi="Arial" w:cs="Arial"/>
        </w:rPr>
      </w:pPr>
      <w:r>
        <w:rPr>
          <w:rFonts w:ascii="Arial" w:hAnsi="Arial" w:cs="Arial"/>
          <w:b/>
        </w:rPr>
        <w:t>Tremlett Grove Play Area</w:t>
      </w:r>
      <w:r>
        <w:rPr>
          <w:rFonts w:ascii="Arial" w:hAnsi="Arial" w:cs="Arial"/>
        </w:rPr>
        <w:t xml:space="preserve"> – </w:t>
      </w:r>
      <w:r w:rsidR="00772F6B">
        <w:rPr>
          <w:rFonts w:ascii="Arial" w:hAnsi="Arial" w:cs="Arial"/>
        </w:rPr>
        <w:t>The work still needs to be completed.</w:t>
      </w:r>
    </w:p>
    <w:p w:rsidR="00AE1398" w:rsidRDefault="00AE1398" w:rsidP="00EF21C4">
      <w:pPr>
        <w:rPr>
          <w:rFonts w:ascii="Arial" w:hAnsi="Arial" w:cs="Arial"/>
        </w:rPr>
      </w:pPr>
    </w:p>
    <w:p w:rsidR="0021466A" w:rsidRDefault="0021466A" w:rsidP="00EF21C4">
      <w:pPr>
        <w:rPr>
          <w:rFonts w:ascii="Arial" w:hAnsi="Arial" w:cs="Arial"/>
        </w:rPr>
      </w:pPr>
      <w:r>
        <w:rPr>
          <w:rFonts w:ascii="Arial" w:hAnsi="Arial" w:cs="Arial"/>
          <w:b/>
        </w:rPr>
        <w:t xml:space="preserve">External Painting of Public Toilets </w:t>
      </w:r>
      <w:r>
        <w:rPr>
          <w:rFonts w:ascii="Arial" w:hAnsi="Arial" w:cs="Arial"/>
        </w:rPr>
        <w:t>– The work still needs to be completed</w:t>
      </w:r>
    </w:p>
    <w:p w:rsidR="0021466A" w:rsidRPr="0021466A" w:rsidRDefault="0021466A" w:rsidP="00EF21C4">
      <w:pPr>
        <w:rPr>
          <w:rFonts w:ascii="Arial" w:hAnsi="Arial" w:cs="Arial"/>
        </w:rPr>
      </w:pPr>
      <w:r>
        <w:rPr>
          <w:rFonts w:ascii="Arial" w:hAnsi="Arial" w:cs="Arial"/>
        </w:rPr>
        <w:t xml:space="preserve">       </w:t>
      </w:r>
    </w:p>
    <w:p w:rsidR="00D7327B" w:rsidRDefault="009B64B9" w:rsidP="00663897">
      <w:pPr>
        <w:rPr>
          <w:rFonts w:ascii="Arial" w:hAnsi="Arial" w:cs="Arial"/>
        </w:rPr>
      </w:pPr>
      <w:r>
        <w:rPr>
          <w:rFonts w:ascii="Arial" w:hAnsi="Arial" w:cs="Arial"/>
        </w:rPr>
        <w:t>1</w:t>
      </w:r>
      <w:r w:rsidR="0021466A">
        <w:rPr>
          <w:rFonts w:ascii="Arial" w:hAnsi="Arial" w:cs="Arial"/>
        </w:rPr>
        <w:t>20</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B307A8">
        <w:rPr>
          <w:rFonts w:ascii="Arial" w:hAnsi="Arial" w:cs="Arial"/>
        </w:rPr>
        <w:t>– The Clerk in the absence of Coun.Tompkins</w:t>
      </w:r>
    </w:p>
    <w:p w:rsidR="004A6098" w:rsidRDefault="004A6098" w:rsidP="00663897">
      <w:pPr>
        <w:rPr>
          <w:rFonts w:ascii="Arial" w:hAnsi="Arial" w:cs="Arial"/>
        </w:rPr>
      </w:pPr>
    </w:p>
    <w:p w:rsidR="004A6098" w:rsidRDefault="0021466A" w:rsidP="0021466A">
      <w:pPr>
        <w:pStyle w:val="Heading2"/>
        <w:rPr>
          <w:rFonts w:ascii="Arial" w:hAnsi="Arial" w:cs="Arial"/>
          <w:b/>
          <w:sz w:val="20"/>
        </w:rPr>
      </w:pPr>
      <w:r>
        <w:rPr>
          <w:rFonts w:ascii="Arial" w:hAnsi="Arial" w:cs="Arial"/>
          <w:sz w:val="20"/>
        </w:rPr>
        <w:t>a)</w:t>
      </w:r>
      <w:r w:rsidR="004A6098" w:rsidRPr="005F3881">
        <w:rPr>
          <w:rFonts w:ascii="Arial" w:hAnsi="Arial" w:cs="Arial"/>
          <w:b/>
          <w:sz w:val="20"/>
        </w:rPr>
        <w:t>Items from Devon County Council:-</w:t>
      </w:r>
      <w:r w:rsidR="00CE7A13">
        <w:rPr>
          <w:rFonts w:ascii="Arial" w:hAnsi="Arial" w:cs="Arial"/>
          <w:b/>
          <w:sz w:val="20"/>
        </w:rPr>
        <w:t xml:space="preserve"> </w:t>
      </w:r>
    </w:p>
    <w:p w:rsidR="00354017" w:rsidRPr="00354017" w:rsidRDefault="00354017" w:rsidP="00354017"/>
    <w:p w:rsidR="000A468E" w:rsidRPr="000A468E" w:rsidRDefault="0021466A" w:rsidP="00CE7A13">
      <w:r>
        <w:rPr>
          <w:rFonts w:ascii="Arial" w:hAnsi="Arial" w:cs="Arial"/>
        </w:rPr>
        <w:t xml:space="preserve">DCC are consulting on two subjects in relation to Waste Management over the next few weeks and would like comments on their proposals. Go to Have Your Say </w:t>
      </w:r>
      <w:hyperlink r:id="rId9" w:history="1">
        <w:r w:rsidR="00CA52F7" w:rsidRPr="004B0D08">
          <w:rPr>
            <w:rStyle w:val="Hyperlink"/>
            <w:rFonts w:ascii="Arial" w:hAnsi="Arial" w:cs="Arial"/>
          </w:rPr>
          <w:t>https://new.devon.gov.uk/haveyoursay/</w:t>
        </w:r>
      </w:hyperlink>
      <w:r w:rsidR="00CA52F7">
        <w:rPr>
          <w:rFonts w:ascii="Arial" w:hAnsi="Arial" w:cs="Arial"/>
        </w:rPr>
        <w:t xml:space="preserve"> </w:t>
      </w:r>
      <w:r>
        <w:rPr>
          <w:rFonts w:ascii="Arial" w:hAnsi="Arial" w:cs="Arial"/>
        </w:rPr>
        <w:t xml:space="preserve">  to</w:t>
      </w:r>
      <w:r w:rsidR="000A468E">
        <w:rPr>
          <w:rFonts w:ascii="Arial" w:hAnsi="Arial" w:cs="Arial"/>
        </w:rPr>
        <w:t xml:space="preserve"> </w:t>
      </w:r>
      <w:r w:rsidR="00CA52F7">
        <w:rPr>
          <w:rFonts w:ascii="Arial" w:hAnsi="Arial" w:cs="Arial"/>
        </w:rPr>
        <w:t xml:space="preserve">read more or email </w:t>
      </w:r>
      <w:hyperlink r:id="rId10" w:history="1">
        <w:r w:rsidR="00CA52F7" w:rsidRPr="004B0D08">
          <w:rPr>
            <w:rStyle w:val="Hyperlink"/>
            <w:rFonts w:ascii="Arial" w:hAnsi="Arial" w:cs="Arial"/>
          </w:rPr>
          <w:t>waste@devon.gov.uk</w:t>
        </w:r>
      </w:hyperlink>
      <w:r w:rsidR="00CA52F7">
        <w:rPr>
          <w:rFonts w:ascii="Arial" w:hAnsi="Arial" w:cs="Arial"/>
        </w:rPr>
        <w:t xml:space="preserve"> by 23</w:t>
      </w:r>
      <w:r w:rsidR="00CA52F7" w:rsidRPr="00CA52F7">
        <w:rPr>
          <w:rFonts w:ascii="Arial" w:hAnsi="Arial" w:cs="Arial"/>
          <w:vertAlign w:val="superscript"/>
        </w:rPr>
        <w:t>rd</w:t>
      </w:r>
      <w:r w:rsidR="00CA52F7">
        <w:rPr>
          <w:rFonts w:ascii="Arial" w:hAnsi="Arial" w:cs="Arial"/>
        </w:rPr>
        <w:t xml:space="preserve"> December.</w:t>
      </w:r>
    </w:p>
    <w:p w:rsidR="00D7517A" w:rsidRDefault="00D7517A" w:rsidP="00D117DA">
      <w:pPr>
        <w:rPr>
          <w:rFonts w:ascii="Arial" w:hAnsi="Arial" w:cs="Arial"/>
        </w:rPr>
      </w:pPr>
    </w:p>
    <w:p w:rsidR="00F64B95"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p>
    <w:p w:rsidR="00354017" w:rsidRDefault="00354017" w:rsidP="005F72A1">
      <w:pPr>
        <w:rPr>
          <w:rFonts w:ascii="Arial" w:hAnsi="Arial" w:cs="Arial"/>
        </w:rPr>
      </w:pPr>
    </w:p>
    <w:p w:rsidR="00354017" w:rsidRDefault="00354017" w:rsidP="005F72A1">
      <w:pPr>
        <w:rPr>
          <w:rFonts w:ascii="Arial" w:hAnsi="Arial" w:cs="Arial"/>
          <w:b/>
        </w:rPr>
      </w:pPr>
      <w:r>
        <w:rPr>
          <w:rFonts w:ascii="Arial" w:hAnsi="Arial" w:cs="Arial"/>
        </w:rPr>
        <w:t>Survey of all open spaces (</w:t>
      </w:r>
      <w:r w:rsidR="009A7AF1">
        <w:rPr>
          <w:rFonts w:ascii="Arial" w:hAnsi="Arial" w:cs="Arial"/>
        </w:rPr>
        <w:t>e.g.</w:t>
      </w:r>
      <w:r>
        <w:rPr>
          <w:rFonts w:ascii="Arial" w:hAnsi="Arial" w:cs="Arial"/>
        </w:rPr>
        <w:t xml:space="preserve"> parks, allotments, children’s play areas etc.) </w:t>
      </w:r>
      <w:r>
        <w:rPr>
          <w:rFonts w:ascii="Arial" w:hAnsi="Arial" w:cs="Arial"/>
          <w:b/>
        </w:rPr>
        <w:t xml:space="preserve">Action: Coun.Smith volunteered to </w:t>
      </w:r>
      <w:r w:rsidR="00080A05">
        <w:rPr>
          <w:rFonts w:ascii="Arial" w:hAnsi="Arial" w:cs="Arial"/>
          <w:b/>
        </w:rPr>
        <w:t>fill in</w:t>
      </w:r>
      <w:r>
        <w:rPr>
          <w:rFonts w:ascii="Arial" w:hAnsi="Arial" w:cs="Arial"/>
          <w:b/>
        </w:rPr>
        <w:t xml:space="preserve"> the survey and return to TDC</w:t>
      </w:r>
      <w:r w:rsidR="00080A05">
        <w:rPr>
          <w:rFonts w:ascii="Arial" w:hAnsi="Arial" w:cs="Arial"/>
          <w:b/>
        </w:rPr>
        <w:t xml:space="preserve"> with copy for the Clerk.</w:t>
      </w:r>
    </w:p>
    <w:p w:rsidR="00080A05" w:rsidRDefault="00080A05" w:rsidP="005F72A1">
      <w:pPr>
        <w:rPr>
          <w:rFonts w:ascii="Arial" w:hAnsi="Arial" w:cs="Arial"/>
          <w:b/>
        </w:rPr>
      </w:pPr>
    </w:p>
    <w:p w:rsidR="00080A05" w:rsidRDefault="00080A05" w:rsidP="005F72A1">
      <w:pPr>
        <w:rPr>
          <w:rFonts w:ascii="Arial" w:hAnsi="Arial" w:cs="Arial"/>
          <w:b/>
        </w:rPr>
      </w:pPr>
      <w:r>
        <w:rPr>
          <w:rFonts w:ascii="Arial" w:hAnsi="Arial" w:cs="Arial"/>
        </w:rPr>
        <w:t xml:space="preserve">Aaron </w:t>
      </w:r>
      <w:proofErr w:type="spellStart"/>
      <w:r>
        <w:rPr>
          <w:rFonts w:ascii="Arial" w:hAnsi="Arial" w:cs="Arial"/>
        </w:rPr>
        <w:t>La</w:t>
      </w:r>
      <w:r w:rsidR="006E6352">
        <w:rPr>
          <w:rFonts w:ascii="Arial" w:hAnsi="Arial" w:cs="Arial"/>
        </w:rPr>
        <w:t>r</w:t>
      </w:r>
      <w:r>
        <w:rPr>
          <w:rFonts w:ascii="Arial" w:hAnsi="Arial" w:cs="Arial"/>
        </w:rPr>
        <w:t>ner</w:t>
      </w:r>
      <w:proofErr w:type="spellEnd"/>
      <w:r>
        <w:rPr>
          <w:rFonts w:ascii="Arial" w:hAnsi="Arial" w:cs="Arial"/>
        </w:rPr>
        <w:t xml:space="preserve"> has been appointed as the new Marketing Officer at Teignbridge Leisure. This is the </w:t>
      </w:r>
      <w:r w:rsidR="006E6352">
        <w:rPr>
          <w:rFonts w:ascii="Arial" w:hAnsi="Arial" w:cs="Arial"/>
        </w:rPr>
        <w:t>gentleman who assisted us with</w:t>
      </w:r>
      <w:r>
        <w:rPr>
          <w:rFonts w:ascii="Arial" w:hAnsi="Arial" w:cs="Arial"/>
        </w:rPr>
        <w:t xml:space="preserve"> rejuvenating the Basket Ball Court. </w:t>
      </w:r>
      <w:r>
        <w:rPr>
          <w:rFonts w:ascii="Arial" w:hAnsi="Arial" w:cs="Arial"/>
          <w:b/>
        </w:rPr>
        <w:t xml:space="preserve">Action: The Clerk to advise </w:t>
      </w:r>
      <w:r w:rsidR="006E6352">
        <w:rPr>
          <w:rFonts w:ascii="Arial" w:hAnsi="Arial" w:cs="Arial"/>
          <w:b/>
        </w:rPr>
        <w:t xml:space="preserve">him </w:t>
      </w:r>
      <w:r>
        <w:rPr>
          <w:rFonts w:ascii="Arial" w:hAnsi="Arial" w:cs="Arial"/>
          <w:b/>
        </w:rPr>
        <w:t xml:space="preserve">the magazine contact </w:t>
      </w:r>
      <w:r w:rsidR="006E6352">
        <w:rPr>
          <w:rFonts w:ascii="Arial" w:hAnsi="Arial" w:cs="Arial"/>
          <w:b/>
        </w:rPr>
        <w:t xml:space="preserve">details </w:t>
      </w:r>
      <w:r>
        <w:rPr>
          <w:rFonts w:ascii="Arial" w:hAnsi="Arial" w:cs="Arial"/>
          <w:b/>
        </w:rPr>
        <w:t>etc. to enable more marketing of Teignbridge Leisure.</w:t>
      </w:r>
    </w:p>
    <w:p w:rsidR="00080A05" w:rsidRDefault="00080A05" w:rsidP="005F72A1">
      <w:pPr>
        <w:rPr>
          <w:rFonts w:ascii="Arial" w:hAnsi="Arial" w:cs="Arial"/>
          <w:b/>
        </w:rPr>
      </w:pPr>
    </w:p>
    <w:p w:rsidR="00080A05" w:rsidRDefault="00080A05" w:rsidP="005F72A1">
      <w:pPr>
        <w:rPr>
          <w:rFonts w:ascii="Arial" w:hAnsi="Arial" w:cs="Arial"/>
          <w:b/>
        </w:rPr>
      </w:pPr>
      <w:r>
        <w:rPr>
          <w:rFonts w:ascii="Arial" w:hAnsi="Arial" w:cs="Arial"/>
          <w:b/>
        </w:rPr>
        <w:t xml:space="preserve">Christmas Waste &amp; Recycling Info Poster </w:t>
      </w:r>
      <w:r w:rsidRPr="00080A05">
        <w:rPr>
          <w:rFonts w:ascii="Arial" w:hAnsi="Arial" w:cs="Arial"/>
        </w:rPr>
        <w:t>together with details of Operation Stack</w:t>
      </w:r>
      <w:r>
        <w:rPr>
          <w:rFonts w:ascii="Arial" w:hAnsi="Arial" w:cs="Arial"/>
        </w:rPr>
        <w:t xml:space="preserve"> i.e. stacking your boxes and caddy to hopefully avoid things blowing </w:t>
      </w:r>
      <w:r w:rsidR="009A7AF1">
        <w:rPr>
          <w:rFonts w:ascii="Arial" w:hAnsi="Arial" w:cs="Arial"/>
        </w:rPr>
        <w:t>out</w:t>
      </w:r>
      <w:r>
        <w:rPr>
          <w:rFonts w:ascii="Arial" w:hAnsi="Arial" w:cs="Arial"/>
        </w:rPr>
        <w:t xml:space="preserve"> of the boxes. Both posters to be put in the Noticeboard </w:t>
      </w:r>
      <w:r>
        <w:rPr>
          <w:rFonts w:ascii="Arial" w:hAnsi="Arial" w:cs="Arial"/>
          <w:b/>
        </w:rPr>
        <w:t>Action: The Clerk</w:t>
      </w:r>
    </w:p>
    <w:p w:rsidR="00080A05" w:rsidRDefault="00080A05" w:rsidP="005F72A1">
      <w:pPr>
        <w:rPr>
          <w:rFonts w:ascii="Arial" w:hAnsi="Arial" w:cs="Arial"/>
          <w:b/>
        </w:rPr>
      </w:pPr>
    </w:p>
    <w:p w:rsidR="005F72A1" w:rsidRDefault="004A6098" w:rsidP="006938EF">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r w:rsidR="007F4D80">
        <w:rPr>
          <w:rFonts w:ascii="Arial" w:hAnsi="Arial" w:cs="Arial"/>
          <w:b/>
          <w:sz w:val="20"/>
        </w:rPr>
        <w:t xml:space="preserve"> </w:t>
      </w:r>
      <w:r w:rsidR="00080A05">
        <w:rPr>
          <w:rFonts w:ascii="Arial" w:hAnsi="Arial" w:cs="Arial"/>
          <w:sz w:val="20"/>
        </w:rPr>
        <w:t>December</w:t>
      </w:r>
      <w:r w:rsidR="00D36FC5">
        <w:rPr>
          <w:rFonts w:ascii="Arial" w:hAnsi="Arial" w:cs="Arial"/>
          <w:b/>
          <w:sz w:val="20"/>
        </w:rPr>
        <w:t xml:space="preserve"> </w:t>
      </w:r>
      <w:r w:rsidR="005F72A1">
        <w:rPr>
          <w:rFonts w:ascii="Arial" w:hAnsi="Arial" w:cs="Arial"/>
          <w:sz w:val="20"/>
        </w:rPr>
        <w:t xml:space="preserve">Newsletter </w:t>
      </w:r>
    </w:p>
    <w:p w:rsidR="0069693C" w:rsidRDefault="0069693C" w:rsidP="00D117DA">
      <w:pPr>
        <w:rPr>
          <w:rFonts w:ascii="Arial" w:hAnsi="Arial" w:cs="Arial"/>
        </w:rPr>
      </w:pPr>
    </w:p>
    <w:p w:rsidR="004A6098" w:rsidRPr="00080A05" w:rsidRDefault="0069693C" w:rsidP="004A6098">
      <w:pPr>
        <w:rPr>
          <w:rFonts w:ascii="Arial" w:hAnsi="Arial" w:cs="Arial"/>
        </w:rPr>
      </w:pPr>
      <w:r>
        <w:rPr>
          <w:rFonts w:ascii="Arial" w:hAnsi="Arial" w:cs="Arial"/>
        </w:rPr>
        <w:t xml:space="preserve">d) </w:t>
      </w:r>
      <w:r>
        <w:rPr>
          <w:rFonts w:ascii="Arial" w:hAnsi="Arial" w:cs="Arial"/>
          <w:b/>
        </w:rPr>
        <w:t>News from the Police:</w:t>
      </w:r>
      <w:r w:rsidR="00080A05">
        <w:rPr>
          <w:rFonts w:ascii="Arial" w:hAnsi="Arial" w:cs="Arial"/>
          <w:b/>
        </w:rPr>
        <w:t xml:space="preserve"> </w:t>
      </w:r>
      <w:r w:rsidR="00080A05">
        <w:rPr>
          <w:rFonts w:ascii="Arial" w:hAnsi="Arial" w:cs="Arial"/>
        </w:rPr>
        <w:t xml:space="preserve">A new way of keeping us informed has been launched called Devon &amp; Cornwall Alert rather than the previous method of using Ringmaster. </w:t>
      </w:r>
    </w:p>
    <w:p w:rsidR="000A468E" w:rsidRPr="000A468E" w:rsidRDefault="000A468E" w:rsidP="004A6098"/>
    <w:p w:rsidR="004A6098" w:rsidRDefault="004A6098" w:rsidP="004A6098">
      <w:pPr>
        <w:pStyle w:val="Heading2"/>
        <w:rPr>
          <w:rFonts w:ascii="Arial" w:hAnsi="Arial" w:cs="Arial"/>
          <w:sz w:val="20"/>
        </w:rPr>
      </w:pPr>
      <w:r w:rsidRPr="005F3881">
        <w:rPr>
          <w:rFonts w:ascii="Arial" w:hAnsi="Arial" w:cs="Arial"/>
          <w:b/>
          <w:sz w:val="20"/>
          <w:u w:val="single"/>
        </w:rPr>
        <w:t>Other items received</w:t>
      </w:r>
      <w:r w:rsidRPr="005F3881">
        <w:rPr>
          <w:rFonts w:ascii="Arial" w:hAnsi="Arial" w:cs="Arial"/>
          <w:b/>
          <w:sz w:val="20"/>
        </w:rPr>
        <w:t>:</w:t>
      </w:r>
      <w:r w:rsidR="000A468E">
        <w:rPr>
          <w:rFonts w:ascii="Arial" w:hAnsi="Arial" w:cs="Arial"/>
          <w:b/>
          <w:sz w:val="20"/>
        </w:rPr>
        <w:t xml:space="preserve"> </w:t>
      </w:r>
      <w:r w:rsidR="000A468E">
        <w:rPr>
          <w:rFonts w:ascii="Arial" w:hAnsi="Arial" w:cs="Arial"/>
          <w:sz w:val="20"/>
        </w:rPr>
        <w:t>No further items received this month</w:t>
      </w:r>
    </w:p>
    <w:p w:rsidR="00DD60FA" w:rsidRDefault="00DD60FA" w:rsidP="00DD60FA"/>
    <w:p w:rsidR="00DD60FA" w:rsidRDefault="007E40A7" w:rsidP="00DD60FA">
      <w:pPr>
        <w:rPr>
          <w:rFonts w:ascii="Arial" w:hAnsi="Arial" w:cs="Arial"/>
        </w:rPr>
      </w:pPr>
      <w:r>
        <w:rPr>
          <w:rFonts w:ascii="Arial" w:hAnsi="Arial" w:cs="Arial"/>
        </w:rPr>
        <w:t>A letter had been received from a parishioner thanking the Parish Council for the new Clampitt Road footpath, which gives a much safer passage for pedestrians entering the village at this junction.</w:t>
      </w:r>
    </w:p>
    <w:p w:rsidR="007E40A7" w:rsidRDefault="007E40A7" w:rsidP="00DD60FA">
      <w:pPr>
        <w:rPr>
          <w:rFonts w:ascii="Arial" w:hAnsi="Arial" w:cs="Arial"/>
        </w:rPr>
      </w:pPr>
    </w:p>
    <w:p w:rsidR="007E40A7" w:rsidRDefault="007E40A7" w:rsidP="00DD60FA">
      <w:pPr>
        <w:rPr>
          <w:rFonts w:ascii="Arial" w:hAnsi="Arial" w:cs="Arial"/>
        </w:rPr>
      </w:pPr>
      <w:r>
        <w:rPr>
          <w:rFonts w:ascii="Arial" w:hAnsi="Arial" w:cs="Arial"/>
        </w:rPr>
        <w:t>The treasurer from St.Andrews Church had requested a contribution of £30.00 from the Parish Council towards the cost of closing the road for the recent Remembrance Service. The Councillors had no objection to this request.</w:t>
      </w:r>
    </w:p>
    <w:p w:rsidR="007E40A7" w:rsidRDefault="007E40A7" w:rsidP="00DD60FA">
      <w:pPr>
        <w:rPr>
          <w:rFonts w:ascii="Arial" w:hAnsi="Arial" w:cs="Arial"/>
        </w:rPr>
      </w:pPr>
    </w:p>
    <w:p w:rsidR="00B30EC5" w:rsidRDefault="007E40A7" w:rsidP="00DD60FA">
      <w:pPr>
        <w:rPr>
          <w:rFonts w:ascii="Arial" w:hAnsi="Arial" w:cs="Arial"/>
        </w:rPr>
      </w:pPr>
      <w:r>
        <w:rPr>
          <w:rFonts w:ascii="Arial" w:hAnsi="Arial" w:cs="Arial"/>
          <w:b/>
        </w:rPr>
        <w:t>Speed Stickers</w:t>
      </w:r>
      <w:r>
        <w:rPr>
          <w:rFonts w:ascii="Arial" w:hAnsi="Arial" w:cs="Arial"/>
        </w:rPr>
        <w:t xml:space="preserve"> – 20mph stickers are available for Wheelie Bins. It was agreed to order 210 of these stickers for the properties on the main route through the village to include Orley Road, Silver Street, Biltor Road</w:t>
      </w:r>
      <w:r w:rsidR="00B30EC5">
        <w:rPr>
          <w:rFonts w:ascii="Arial" w:hAnsi="Arial" w:cs="Arial"/>
        </w:rPr>
        <w:t>, Clampitt Road, Newhayes, Fore Street, Bridge Street, East Street, Meadow Park, Barn Park, Barn Park Cottages and Foredown Road. It is hoped that Parishioners will assist in this initiative, which may jog driver’s memories, that we have a 20mph limit in our Village.</w:t>
      </w:r>
    </w:p>
    <w:p w:rsidR="00F960EE" w:rsidRDefault="00F960EE" w:rsidP="00663897">
      <w:pPr>
        <w:rPr>
          <w:rFonts w:ascii="Arial" w:hAnsi="Arial" w:cs="Arial"/>
        </w:rPr>
      </w:pPr>
    </w:p>
    <w:p w:rsidR="00D545B9" w:rsidRDefault="000A468E" w:rsidP="00D545B9">
      <w:pPr>
        <w:pStyle w:val="Heading2"/>
        <w:rPr>
          <w:rFonts w:ascii="Arial" w:hAnsi="Arial" w:cs="Arial"/>
          <w:bCs/>
          <w:sz w:val="20"/>
        </w:rPr>
      </w:pPr>
      <w:r>
        <w:rPr>
          <w:rFonts w:ascii="Arial" w:hAnsi="Arial" w:cs="Arial"/>
          <w:bCs/>
          <w:sz w:val="20"/>
        </w:rPr>
        <w:t>1</w:t>
      </w:r>
      <w:r w:rsidR="00B30EC5">
        <w:rPr>
          <w:rFonts w:ascii="Arial" w:hAnsi="Arial" w:cs="Arial"/>
          <w:bCs/>
          <w:sz w:val="20"/>
        </w:rPr>
        <w:t>21</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Millennium Centre</w:t>
      </w:r>
      <w:r>
        <w:rPr>
          <w:rFonts w:ascii="Arial" w:hAnsi="Arial" w:cs="Arial"/>
          <w:bCs/>
          <w:sz w:val="20"/>
        </w:rPr>
        <w:t xml:space="preserve"> </w:t>
      </w:r>
      <w:r w:rsidR="00D36FC5">
        <w:rPr>
          <w:rFonts w:ascii="Arial" w:hAnsi="Arial" w:cs="Arial"/>
          <w:bCs/>
          <w:sz w:val="20"/>
        </w:rPr>
        <w:t xml:space="preserve"> - </w:t>
      </w:r>
      <w:r w:rsidR="00B30EC5">
        <w:rPr>
          <w:rFonts w:ascii="Arial" w:hAnsi="Arial" w:cs="Arial"/>
          <w:bCs/>
          <w:sz w:val="20"/>
        </w:rPr>
        <w:t xml:space="preserve">The Committee met on </w:t>
      </w:r>
      <w:r w:rsidR="000A468E">
        <w:rPr>
          <w:rFonts w:ascii="Arial" w:hAnsi="Arial" w:cs="Arial"/>
          <w:bCs/>
          <w:sz w:val="20"/>
        </w:rPr>
        <w:t>15</w:t>
      </w:r>
      <w:r w:rsidR="000A468E" w:rsidRPr="000A468E">
        <w:rPr>
          <w:rFonts w:ascii="Arial" w:hAnsi="Arial" w:cs="Arial"/>
          <w:bCs/>
          <w:sz w:val="20"/>
          <w:vertAlign w:val="superscript"/>
        </w:rPr>
        <w:t>th</w:t>
      </w:r>
      <w:r w:rsidR="00B30EC5">
        <w:rPr>
          <w:rFonts w:ascii="Arial" w:hAnsi="Arial" w:cs="Arial"/>
          <w:bCs/>
          <w:sz w:val="20"/>
        </w:rPr>
        <w:t xml:space="preserve"> November, 2016. The rent review was carried out and it was agreed that an increase of £10.00 per month would be levied.  Saplings reported that one of the electric sockets had become loose. Coun.Tomkinson will have a look at the next Amenities meeting.</w:t>
      </w:r>
    </w:p>
    <w:p w:rsidR="00D545B9" w:rsidRPr="005F3881" w:rsidRDefault="00D545B9" w:rsidP="00D545B9">
      <w:pPr>
        <w:rPr>
          <w:rFonts w:ascii="Arial" w:hAnsi="Arial" w:cs="Arial"/>
        </w:rPr>
      </w:pPr>
    </w:p>
    <w:p w:rsidR="00550613"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0A468E">
        <w:rPr>
          <w:rFonts w:ascii="Arial" w:hAnsi="Arial" w:cs="Arial"/>
          <w:bCs/>
        </w:rPr>
        <w:t xml:space="preserve"> </w:t>
      </w:r>
      <w:r w:rsidR="00B30EC5">
        <w:rPr>
          <w:rFonts w:ascii="Arial" w:hAnsi="Arial" w:cs="Arial"/>
          <w:bCs/>
        </w:rPr>
        <w:t>Coun.Carnell attended the Meeting</w:t>
      </w:r>
      <w:r w:rsidR="000A468E">
        <w:rPr>
          <w:rFonts w:ascii="Arial" w:hAnsi="Arial" w:cs="Arial"/>
          <w:bCs/>
        </w:rPr>
        <w:t xml:space="preserve"> on </w:t>
      </w:r>
      <w:r w:rsidR="00F33148">
        <w:rPr>
          <w:rFonts w:ascii="Arial" w:hAnsi="Arial" w:cs="Arial"/>
          <w:bCs/>
        </w:rPr>
        <w:t>24</w:t>
      </w:r>
      <w:r w:rsidR="00F33148" w:rsidRPr="00F33148">
        <w:rPr>
          <w:rFonts w:ascii="Arial" w:hAnsi="Arial" w:cs="Arial"/>
          <w:bCs/>
          <w:vertAlign w:val="superscript"/>
        </w:rPr>
        <w:t>th</w:t>
      </w:r>
      <w:r w:rsidR="00F33148">
        <w:rPr>
          <w:rFonts w:ascii="Arial" w:hAnsi="Arial" w:cs="Arial"/>
          <w:bCs/>
        </w:rPr>
        <w:t xml:space="preserve"> November, 2016</w:t>
      </w:r>
      <w:r w:rsidR="00B30EC5">
        <w:rPr>
          <w:rFonts w:ascii="Arial" w:hAnsi="Arial" w:cs="Arial"/>
          <w:bCs/>
        </w:rPr>
        <w:t>. All Councillors have been sent a copy of the Minutes, which were taken as read.</w:t>
      </w:r>
    </w:p>
    <w:p w:rsidR="00F33148" w:rsidRPr="005F3881" w:rsidRDefault="00F33148"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D36FC5" w:rsidRDefault="0019482D" w:rsidP="00663897">
      <w:pPr>
        <w:rPr>
          <w:rFonts w:ascii="Arial" w:hAnsi="Arial" w:cs="Arial"/>
        </w:rPr>
      </w:pPr>
      <w:r>
        <w:rPr>
          <w:rFonts w:ascii="Arial" w:hAnsi="Arial" w:cs="Arial"/>
          <w:b/>
          <w:u w:val="single"/>
        </w:rPr>
        <w:lastRenderedPageBreak/>
        <w:t>Football Club</w:t>
      </w:r>
      <w:r>
        <w:rPr>
          <w:rFonts w:ascii="Arial" w:hAnsi="Arial" w:cs="Arial"/>
          <w:u w:val="single"/>
        </w:rPr>
        <w:t xml:space="preserve"> </w:t>
      </w:r>
      <w:r>
        <w:rPr>
          <w:rFonts w:ascii="Arial" w:hAnsi="Arial" w:cs="Arial"/>
        </w:rPr>
        <w:t>–</w:t>
      </w:r>
      <w:r w:rsidR="00F33148">
        <w:rPr>
          <w:rFonts w:ascii="Arial" w:hAnsi="Arial" w:cs="Arial"/>
        </w:rPr>
        <w:t xml:space="preserve"> </w:t>
      </w:r>
      <w:r w:rsidR="00B30EC5">
        <w:rPr>
          <w:rFonts w:ascii="Arial" w:hAnsi="Arial" w:cs="Arial"/>
        </w:rPr>
        <w:t>The m</w:t>
      </w:r>
      <w:r w:rsidR="00F33148">
        <w:rPr>
          <w:rFonts w:ascii="Arial" w:hAnsi="Arial" w:cs="Arial"/>
        </w:rPr>
        <w:t xml:space="preserve">eeting due on </w:t>
      </w:r>
      <w:r w:rsidR="00B30EC5">
        <w:rPr>
          <w:rFonts w:ascii="Arial" w:hAnsi="Arial" w:cs="Arial"/>
        </w:rPr>
        <w:t>5</w:t>
      </w:r>
      <w:r w:rsidR="00B30EC5" w:rsidRPr="00B30EC5">
        <w:rPr>
          <w:rFonts w:ascii="Arial" w:hAnsi="Arial" w:cs="Arial"/>
          <w:vertAlign w:val="superscript"/>
        </w:rPr>
        <w:t>th</w:t>
      </w:r>
      <w:r w:rsidR="00B30EC5">
        <w:rPr>
          <w:rFonts w:ascii="Arial" w:hAnsi="Arial" w:cs="Arial"/>
        </w:rPr>
        <w:t xml:space="preserve"> December</w:t>
      </w:r>
      <w:r w:rsidR="00F33148">
        <w:rPr>
          <w:rFonts w:ascii="Arial" w:hAnsi="Arial" w:cs="Arial"/>
        </w:rPr>
        <w:t>, 2016</w:t>
      </w:r>
      <w:r w:rsidR="00B30EC5">
        <w:rPr>
          <w:rFonts w:ascii="Arial" w:hAnsi="Arial" w:cs="Arial"/>
        </w:rPr>
        <w:t xml:space="preserve"> was postponed.</w:t>
      </w:r>
    </w:p>
    <w:p w:rsidR="00BA2934" w:rsidRDefault="00BA2934" w:rsidP="00663897">
      <w:pPr>
        <w:rPr>
          <w:rFonts w:ascii="Arial" w:hAnsi="Arial" w:cs="Arial"/>
        </w:rPr>
      </w:pPr>
    </w:p>
    <w:p w:rsidR="00B30EC5" w:rsidRDefault="0021466A" w:rsidP="0021466A">
      <w:pPr>
        <w:rPr>
          <w:rFonts w:ascii="Arial" w:hAnsi="Arial" w:cs="Arial"/>
        </w:rPr>
      </w:pPr>
      <w:r w:rsidRPr="00B30EC5">
        <w:rPr>
          <w:rFonts w:ascii="Arial" w:hAnsi="Arial" w:cs="Arial"/>
          <w:b/>
          <w:u w:val="single"/>
        </w:rPr>
        <w:t>Devon Highways Conference</w:t>
      </w:r>
      <w:r>
        <w:rPr>
          <w:rFonts w:ascii="Arial" w:hAnsi="Arial" w:cs="Arial"/>
        </w:rPr>
        <w:t xml:space="preserve"> </w:t>
      </w:r>
      <w:r w:rsidR="00B30EC5">
        <w:rPr>
          <w:rFonts w:ascii="Arial" w:hAnsi="Arial" w:cs="Arial"/>
        </w:rPr>
        <w:t xml:space="preserve">was attended by Coun.Smith </w:t>
      </w:r>
      <w:r>
        <w:rPr>
          <w:rFonts w:ascii="Arial" w:hAnsi="Arial" w:cs="Arial"/>
        </w:rPr>
        <w:t>on 16</w:t>
      </w:r>
      <w:r w:rsidRPr="00CE7A13">
        <w:rPr>
          <w:rFonts w:ascii="Arial" w:hAnsi="Arial" w:cs="Arial"/>
          <w:vertAlign w:val="superscript"/>
        </w:rPr>
        <w:t>th</w:t>
      </w:r>
      <w:r>
        <w:rPr>
          <w:rFonts w:ascii="Arial" w:hAnsi="Arial" w:cs="Arial"/>
        </w:rPr>
        <w:t xml:space="preserve"> November at Buckfastleigh Town Hall</w:t>
      </w:r>
      <w:r w:rsidR="00B30EC5">
        <w:rPr>
          <w:rFonts w:ascii="Arial" w:hAnsi="Arial" w:cs="Arial"/>
        </w:rPr>
        <w:t>. Unfortunately this was not one of their better conferences and was rather a waste of time.</w:t>
      </w:r>
      <w:r>
        <w:rPr>
          <w:rFonts w:ascii="Arial" w:hAnsi="Arial" w:cs="Arial"/>
        </w:rPr>
        <w:t xml:space="preserve"> </w:t>
      </w:r>
    </w:p>
    <w:p w:rsidR="0021466A" w:rsidRDefault="0021466A" w:rsidP="0021466A">
      <w:pPr>
        <w:rPr>
          <w:rFonts w:ascii="Arial" w:hAnsi="Arial" w:cs="Arial"/>
        </w:rPr>
      </w:pPr>
      <w:r>
        <w:rPr>
          <w:rFonts w:ascii="Arial" w:hAnsi="Arial" w:cs="Arial"/>
          <w:b/>
        </w:rPr>
        <w:t xml:space="preserve">P3 Walks – </w:t>
      </w:r>
      <w:r w:rsidR="00B30EC5">
        <w:rPr>
          <w:rFonts w:ascii="Arial" w:hAnsi="Arial" w:cs="Arial"/>
        </w:rPr>
        <w:t xml:space="preserve">Coun.Smith was </w:t>
      </w:r>
      <w:r w:rsidR="000119AC">
        <w:rPr>
          <w:rFonts w:ascii="Arial" w:hAnsi="Arial" w:cs="Arial"/>
        </w:rPr>
        <w:t>not able to attend the P3 Walk, however did manage to catch up with the Co-Ordinator, Ros Davies at the Highways Conference.</w:t>
      </w:r>
    </w:p>
    <w:p w:rsidR="000119AC" w:rsidRDefault="000119AC" w:rsidP="0021466A">
      <w:pPr>
        <w:rPr>
          <w:rFonts w:ascii="Arial" w:hAnsi="Arial" w:cs="Arial"/>
        </w:rPr>
      </w:pPr>
    </w:p>
    <w:p w:rsidR="000119AC" w:rsidRDefault="000119AC" w:rsidP="0021466A">
      <w:pPr>
        <w:rPr>
          <w:rFonts w:ascii="Arial" w:hAnsi="Arial" w:cs="Arial"/>
        </w:rPr>
      </w:pPr>
      <w:r w:rsidRPr="000119AC">
        <w:rPr>
          <w:rFonts w:ascii="Arial" w:hAnsi="Arial" w:cs="Arial"/>
          <w:b/>
          <w:u w:val="single"/>
        </w:rPr>
        <w:t>Community Fund</w:t>
      </w:r>
      <w:r>
        <w:rPr>
          <w:rFonts w:ascii="Arial" w:hAnsi="Arial" w:cs="Arial"/>
        </w:rPr>
        <w:t xml:space="preserve"> – A meeting was held on the 1</w:t>
      </w:r>
      <w:r w:rsidRPr="000119AC">
        <w:rPr>
          <w:rFonts w:ascii="Arial" w:hAnsi="Arial" w:cs="Arial"/>
          <w:vertAlign w:val="superscript"/>
        </w:rPr>
        <w:t>st</w:t>
      </w:r>
      <w:r>
        <w:rPr>
          <w:rFonts w:ascii="Arial" w:hAnsi="Arial" w:cs="Arial"/>
        </w:rPr>
        <w:t xml:space="preserve"> December. Two applications were discussed. Firstly the Parish Council’s request for £2000 towards the DAA lighting for the night landing at the Recreation Ground and secondly a request for £540 towards the cost of a Community Defibrillator at the Ipplepen Methodist Church/Community Hub. Both grants were awarded.</w:t>
      </w:r>
    </w:p>
    <w:p w:rsidR="000119AC" w:rsidRDefault="000119AC" w:rsidP="0021466A">
      <w:pPr>
        <w:rPr>
          <w:rFonts w:ascii="Arial" w:hAnsi="Arial" w:cs="Arial"/>
        </w:rPr>
      </w:pPr>
    </w:p>
    <w:p w:rsidR="00663897" w:rsidRDefault="00AD1AF7" w:rsidP="00663897">
      <w:pPr>
        <w:rPr>
          <w:rFonts w:ascii="Arial" w:hAnsi="Arial" w:cs="Arial"/>
        </w:rPr>
      </w:pPr>
      <w:r>
        <w:rPr>
          <w:rFonts w:ascii="Arial" w:hAnsi="Arial" w:cs="Arial"/>
        </w:rPr>
        <w:t>1</w:t>
      </w:r>
      <w:r w:rsidR="000119AC">
        <w:rPr>
          <w:rFonts w:ascii="Arial" w:hAnsi="Arial" w:cs="Arial"/>
        </w:rPr>
        <w:t>22</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880C5E" w:rsidRPr="005F3881" w:rsidRDefault="00880C5E" w:rsidP="00663897">
      <w:pPr>
        <w:rPr>
          <w:rFonts w:ascii="Arial" w:hAnsi="Arial" w:cs="Arial"/>
        </w:rPr>
      </w:pPr>
    </w:p>
    <w:p w:rsidR="008D4F93" w:rsidRDefault="00BA2934" w:rsidP="00514853">
      <w:pPr>
        <w:rPr>
          <w:rFonts w:ascii="Arial" w:hAnsi="Arial" w:cs="Arial"/>
        </w:rPr>
      </w:pPr>
      <w:r>
        <w:rPr>
          <w:rFonts w:ascii="Arial" w:hAnsi="Arial" w:cs="Arial"/>
          <w:b/>
        </w:rPr>
        <w:t>TDC Matters:</w:t>
      </w:r>
    </w:p>
    <w:p w:rsidR="00ED46AC" w:rsidRDefault="00ED46AC" w:rsidP="00514853">
      <w:pPr>
        <w:rPr>
          <w:rFonts w:ascii="Arial" w:hAnsi="Arial" w:cs="Arial"/>
        </w:rPr>
      </w:pPr>
      <w:r>
        <w:rPr>
          <w:rFonts w:ascii="Arial" w:hAnsi="Arial" w:cs="Arial"/>
        </w:rPr>
        <w:t xml:space="preserve">The Council </w:t>
      </w:r>
      <w:r w:rsidR="000119AC">
        <w:rPr>
          <w:rFonts w:ascii="Arial" w:hAnsi="Arial" w:cs="Arial"/>
        </w:rPr>
        <w:t xml:space="preserve">is amending the rules for the Council Tax Reduction Scheme to make things easier for the Council Officers when calculating benefits. Details </w:t>
      </w:r>
      <w:r w:rsidR="00B307A8">
        <w:rPr>
          <w:rFonts w:ascii="Arial" w:hAnsi="Arial" w:cs="Arial"/>
        </w:rPr>
        <w:t>on the Teignbridge Website.</w:t>
      </w:r>
    </w:p>
    <w:p w:rsidR="00B307A8" w:rsidRPr="00C06928" w:rsidRDefault="00B307A8" w:rsidP="00514853">
      <w:pPr>
        <w:rPr>
          <w:rFonts w:ascii="Arial" w:hAnsi="Arial" w:cs="Arial"/>
        </w:rPr>
      </w:pPr>
    </w:p>
    <w:p w:rsidR="00124008" w:rsidRDefault="00A853E5" w:rsidP="00ED46AC">
      <w:pPr>
        <w:rPr>
          <w:rFonts w:ascii="Arial" w:hAnsi="Arial" w:cs="Arial"/>
          <w:b/>
        </w:rPr>
      </w:pPr>
      <w:r>
        <w:rPr>
          <w:rFonts w:ascii="Arial" w:hAnsi="Arial" w:cs="Arial"/>
          <w:b/>
        </w:rPr>
        <w:t>County Matters</w:t>
      </w:r>
      <w:r w:rsidR="00B307A8">
        <w:rPr>
          <w:rFonts w:ascii="Arial" w:hAnsi="Arial" w:cs="Arial"/>
          <w:b/>
        </w:rPr>
        <w:t>:</w:t>
      </w:r>
    </w:p>
    <w:p w:rsidR="00B307A8" w:rsidRDefault="00B307A8" w:rsidP="00ED46AC">
      <w:pPr>
        <w:rPr>
          <w:rFonts w:ascii="Arial" w:hAnsi="Arial" w:cs="Arial"/>
        </w:rPr>
      </w:pPr>
      <w:r>
        <w:rPr>
          <w:rFonts w:ascii="Arial" w:hAnsi="Arial" w:cs="Arial"/>
        </w:rPr>
        <w:t>Emergency budget cuts have been announced by the County Council which include a spending embargo and jobs freeze.</w:t>
      </w:r>
    </w:p>
    <w:p w:rsidR="00B307A8" w:rsidRDefault="00B307A8" w:rsidP="00ED46AC">
      <w:pPr>
        <w:rPr>
          <w:rFonts w:ascii="Arial" w:hAnsi="Arial" w:cs="Arial"/>
        </w:rPr>
      </w:pPr>
    </w:p>
    <w:p w:rsidR="00B307A8" w:rsidRDefault="00B307A8" w:rsidP="00ED46AC">
      <w:pPr>
        <w:rPr>
          <w:rFonts w:ascii="Arial" w:hAnsi="Arial" w:cs="Arial"/>
        </w:rPr>
      </w:pPr>
      <w:r>
        <w:rPr>
          <w:rFonts w:ascii="Arial" w:hAnsi="Arial" w:cs="Arial"/>
        </w:rPr>
        <w:t xml:space="preserve">A reminder is being issued to users of our recycling centres to think about the waste which they are taking to </w:t>
      </w:r>
      <w:r w:rsidR="009A7AF1">
        <w:rPr>
          <w:rFonts w:ascii="Arial" w:hAnsi="Arial" w:cs="Arial"/>
        </w:rPr>
        <w:t>these sites</w:t>
      </w:r>
      <w:r>
        <w:rPr>
          <w:rFonts w:ascii="Arial" w:hAnsi="Arial" w:cs="Arial"/>
        </w:rPr>
        <w:t>. This follows the discovery of what police described as “unexploded ordnance” in the general waste skip at Totnes recycling centre a couple of weeks ago.</w:t>
      </w:r>
    </w:p>
    <w:p w:rsidR="00B307A8" w:rsidRDefault="00B307A8" w:rsidP="00ED46AC">
      <w:pPr>
        <w:rPr>
          <w:rFonts w:ascii="Arial" w:hAnsi="Arial" w:cs="Arial"/>
        </w:rPr>
      </w:pPr>
    </w:p>
    <w:p w:rsidR="00B307A8" w:rsidRDefault="00B307A8" w:rsidP="00ED46AC">
      <w:pPr>
        <w:rPr>
          <w:rFonts w:ascii="Arial" w:hAnsi="Arial" w:cs="Arial"/>
        </w:rPr>
      </w:pPr>
      <w:r>
        <w:rPr>
          <w:rFonts w:ascii="Arial" w:hAnsi="Arial" w:cs="Arial"/>
        </w:rPr>
        <w:t>The Department for Transport has announced a £70 million allocation from the Pothole Action Fund in 2017/18. Devon will receive £3.192 million in the next financial year, which the DfT calculates is enough to repair all of our potholes!</w:t>
      </w:r>
    </w:p>
    <w:p w:rsidR="00B307A8" w:rsidRDefault="00B307A8" w:rsidP="00ED46AC">
      <w:pPr>
        <w:rPr>
          <w:rFonts w:ascii="Arial" w:hAnsi="Arial" w:cs="Arial"/>
        </w:rPr>
      </w:pPr>
    </w:p>
    <w:p w:rsidR="00B307A8" w:rsidRDefault="00B307A8" w:rsidP="00ED46AC">
      <w:pPr>
        <w:rPr>
          <w:rFonts w:ascii="Arial" w:hAnsi="Arial" w:cs="Arial"/>
        </w:rPr>
      </w:pPr>
      <w:r>
        <w:rPr>
          <w:rFonts w:ascii="Arial" w:hAnsi="Arial" w:cs="Arial"/>
        </w:rPr>
        <w:t>DCC new Minerals Plan is set to be adopted following support from the Government’s Planning Inspectorate and approval by the Development Management Committee last week. This Document can be found on the DCC website</w:t>
      </w:r>
    </w:p>
    <w:p w:rsidR="00124008" w:rsidRDefault="00124008" w:rsidP="003507F8">
      <w:pPr>
        <w:rPr>
          <w:rFonts w:ascii="Arial" w:hAnsi="Arial" w:cs="Arial"/>
        </w:rPr>
      </w:pPr>
    </w:p>
    <w:p w:rsidR="00045106" w:rsidRDefault="00AD1AF7" w:rsidP="003507F8">
      <w:pPr>
        <w:rPr>
          <w:rFonts w:ascii="Arial" w:hAnsi="Arial" w:cs="Arial"/>
        </w:rPr>
      </w:pPr>
      <w:r>
        <w:rPr>
          <w:rFonts w:ascii="Arial" w:hAnsi="Arial" w:cs="Arial"/>
        </w:rPr>
        <w:t>1</w:t>
      </w:r>
      <w:r w:rsidR="00B307A8">
        <w:rPr>
          <w:rFonts w:ascii="Arial" w:hAnsi="Arial" w:cs="Arial"/>
        </w:rPr>
        <w:t>23</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r w:rsidR="00356904">
        <w:rPr>
          <w:rFonts w:ascii="Arial" w:hAnsi="Arial" w:cs="Arial"/>
        </w:rPr>
        <w:t>Coun.Farrow</w:t>
      </w:r>
    </w:p>
    <w:p w:rsidR="00E975B7" w:rsidRDefault="00E975B7" w:rsidP="003507F8">
      <w:pPr>
        <w:rPr>
          <w:rFonts w:ascii="Arial" w:hAnsi="Arial" w:cs="Arial"/>
        </w:rPr>
      </w:pPr>
    </w:p>
    <w:p w:rsidR="00124008" w:rsidRDefault="00124008" w:rsidP="003507F8">
      <w:pPr>
        <w:rPr>
          <w:rFonts w:ascii="Arial" w:hAnsi="Arial" w:cs="Arial"/>
        </w:rPr>
      </w:pPr>
      <w:r>
        <w:rPr>
          <w:rFonts w:ascii="Arial" w:hAnsi="Arial" w:cs="Arial"/>
        </w:rPr>
        <w:t xml:space="preserve">a) The Minutes of the Plans meeting held on </w:t>
      </w:r>
      <w:r w:rsidR="00B307A8">
        <w:rPr>
          <w:rFonts w:ascii="Arial" w:hAnsi="Arial" w:cs="Arial"/>
        </w:rPr>
        <w:t>17</w:t>
      </w:r>
      <w:r w:rsidR="00B307A8" w:rsidRPr="00B307A8">
        <w:rPr>
          <w:rFonts w:ascii="Arial" w:hAnsi="Arial" w:cs="Arial"/>
          <w:vertAlign w:val="superscript"/>
        </w:rPr>
        <w:t>th</w:t>
      </w:r>
      <w:r w:rsidR="00B307A8">
        <w:rPr>
          <w:rFonts w:ascii="Arial" w:hAnsi="Arial" w:cs="Arial"/>
        </w:rPr>
        <w:t xml:space="preserve"> November</w:t>
      </w:r>
      <w:r>
        <w:rPr>
          <w:rFonts w:ascii="Arial" w:hAnsi="Arial" w:cs="Arial"/>
        </w:rPr>
        <w:t xml:space="preserve"> were approved and taken as read.</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 etc.were read out.</w:t>
      </w:r>
    </w:p>
    <w:p w:rsidR="00E975B7" w:rsidRPr="005F3881" w:rsidRDefault="00E975B7"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p>
    <w:p w:rsidR="00AD1AF7" w:rsidRDefault="00AD1AF7" w:rsidP="003507F8">
      <w:pPr>
        <w:rPr>
          <w:rFonts w:ascii="Arial" w:hAnsi="Arial" w:cs="Arial"/>
        </w:rPr>
      </w:pPr>
    </w:p>
    <w:p w:rsidR="00AD1AF7" w:rsidRDefault="000B7854" w:rsidP="003507F8">
      <w:pPr>
        <w:rPr>
          <w:rFonts w:ascii="Arial" w:hAnsi="Arial" w:cs="Arial"/>
        </w:rPr>
      </w:pPr>
      <w:r>
        <w:rPr>
          <w:rFonts w:ascii="Arial" w:hAnsi="Arial" w:cs="Arial"/>
          <w:b/>
        </w:rPr>
        <w:t>16/02</w:t>
      </w:r>
      <w:r w:rsidR="00B307A8">
        <w:rPr>
          <w:rFonts w:ascii="Arial" w:hAnsi="Arial" w:cs="Arial"/>
          <w:b/>
        </w:rPr>
        <w:t>858</w:t>
      </w:r>
      <w:r>
        <w:rPr>
          <w:rFonts w:ascii="Arial" w:hAnsi="Arial" w:cs="Arial"/>
          <w:b/>
        </w:rPr>
        <w:t>/FUL</w:t>
      </w:r>
      <w:r>
        <w:rPr>
          <w:rFonts w:ascii="Arial" w:hAnsi="Arial" w:cs="Arial"/>
        </w:rPr>
        <w:t xml:space="preserve"> </w:t>
      </w:r>
      <w:r w:rsidR="00474A1E">
        <w:rPr>
          <w:rFonts w:ascii="Arial" w:hAnsi="Arial" w:cs="Arial"/>
        </w:rPr>
        <w:t>Removal of condition 5 on planning permission 06/05382/FUL at The New House, Biltor Road</w:t>
      </w:r>
    </w:p>
    <w:p w:rsidR="000B7854" w:rsidRDefault="000B7854" w:rsidP="003507F8">
      <w:pPr>
        <w:rPr>
          <w:rFonts w:ascii="Arial" w:hAnsi="Arial" w:cs="Arial"/>
        </w:rPr>
      </w:pPr>
      <w:r>
        <w:rPr>
          <w:rFonts w:ascii="Arial" w:hAnsi="Arial" w:cs="Arial"/>
          <w:b/>
        </w:rPr>
        <w:t xml:space="preserve">Comment: </w:t>
      </w:r>
      <w:r>
        <w:rPr>
          <w:rFonts w:ascii="Arial" w:hAnsi="Arial" w:cs="Arial"/>
        </w:rPr>
        <w:t>No objection (unanimous decision)</w:t>
      </w:r>
    </w:p>
    <w:p w:rsidR="000B7854" w:rsidRDefault="000B7854" w:rsidP="003507F8">
      <w:pPr>
        <w:rPr>
          <w:rFonts w:ascii="Arial" w:hAnsi="Arial" w:cs="Arial"/>
        </w:rPr>
      </w:pPr>
    </w:p>
    <w:p w:rsidR="000B7854" w:rsidRDefault="00474A1E" w:rsidP="003507F8">
      <w:pPr>
        <w:rPr>
          <w:rFonts w:ascii="Arial" w:hAnsi="Arial" w:cs="Arial"/>
        </w:rPr>
      </w:pPr>
      <w:r>
        <w:rPr>
          <w:rFonts w:ascii="Arial" w:hAnsi="Arial" w:cs="Arial"/>
          <w:b/>
        </w:rPr>
        <w:t>16/03056/FUL</w:t>
      </w:r>
      <w:r w:rsidR="000B7854">
        <w:rPr>
          <w:rFonts w:ascii="Arial" w:hAnsi="Arial" w:cs="Arial"/>
          <w:b/>
        </w:rPr>
        <w:t xml:space="preserve"> </w:t>
      </w:r>
      <w:r w:rsidR="000B7854">
        <w:rPr>
          <w:rFonts w:ascii="Arial" w:hAnsi="Arial" w:cs="Arial"/>
        </w:rPr>
        <w:t xml:space="preserve">– </w:t>
      </w:r>
      <w:r>
        <w:rPr>
          <w:rFonts w:ascii="Arial" w:hAnsi="Arial" w:cs="Arial"/>
        </w:rPr>
        <w:t>Single storey front extension and provision of pitched roof to replace existing flat roof at 16 Ledsgrove.</w:t>
      </w:r>
    </w:p>
    <w:p w:rsidR="000B7854" w:rsidRPr="000B7854" w:rsidRDefault="000B7854" w:rsidP="003507F8">
      <w:pPr>
        <w:rPr>
          <w:rFonts w:ascii="Arial" w:hAnsi="Arial" w:cs="Arial"/>
        </w:rPr>
      </w:pPr>
      <w:r>
        <w:rPr>
          <w:rFonts w:ascii="Arial" w:hAnsi="Arial" w:cs="Arial"/>
          <w:b/>
        </w:rPr>
        <w:t>Comment</w:t>
      </w:r>
      <w:r w:rsidR="00474A1E">
        <w:rPr>
          <w:rFonts w:ascii="Arial" w:hAnsi="Arial" w:cs="Arial"/>
        </w:rPr>
        <w:t>: IPC have no objection in principle to this application, however it was noted that no information had been available concerning alternative parking facilities.</w:t>
      </w:r>
    </w:p>
    <w:p w:rsidR="005110CB" w:rsidRDefault="005110CB" w:rsidP="003507F8">
      <w:pPr>
        <w:rPr>
          <w:rFonts w:ascii="Arial" w:hAnsi="Arial" w:cs="Arial"/>
          <w:b/>
        </w:rPr>
      </w:pPr>
    </w:p>
    <w:p w:rsidR="008E15DB" w:rsidRDefault="000B7854" w:rsidP="008E15DB">
      <w:pPr>
        <w:rPr>
          <w:rFonts w:ascii="Arial" w:hAnsi="Arial" w:cs="Arial"/>
          <w:iCs/>
          <w:lang w:val="en-US" w:eastAsia="en-GB"/>
        </w:rPr>
      </w:pPr>
      <w:r>
        <w:rPr>
          <w:rFonts w:ascii="Arial" w:hAnsi="Arial" w:cs="Arial"/>
          <w:iCs/>
          <w:lang w:val="en-US" w:eastAsia="en-GB"/>
        </w:rPr>
        <w:t>1</w:t>
      </w:r>
      <w:r w:rsidR="00474A1E">
        <w:rPr>
          <w:rFonts w:ascii="Arial" w:hAnsi="Arial" w:cs="Arial"/>
          <w:iCs/>
          <w:lang w:val="en-US" w:eastAsia="en-GB"/>
        </w:rPr>
        <w:t>24</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r w:rsidR="008E15DB" w:rsidRPr="005F3881">
        <w:rPr>
          <w:rFonts w:ascii="Arial" w:hAnsi="Arial" w:cs="Arial"/>
          <w:iCs/>
          <w:lang w:val="en-US" w:eastAsia="en-GB"/>
        </w:rPr>
        <w:t>Coun.Carnell</w:t>
      </w:r>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E715ED">
        <w:rPr>
          <w:rFonts w:ascii="Arial" w:hAnsi="Arial" w:cs="Arial"/>
          <w:iCs/>
          <w:lang w:val="en-US" w:eastAsia="en-GB"/>
        </w:rPr>
        <w:t>8</w:t>
      </w:r>
      <w:r w:rsidR="00E715ED" w:rsidRPr="00E715ED">
        <w:rPr>
          <w:rFonts w:ascii="Arial" w:hAnsi="Arial" w:cs="Arial"/>
          <w:iCs/>
          <w:vertAlign w:val="superscript"/>
          <w:lang w:val="en-US" w:eastAsia="en-GB"/>
        </w:rPr>
        <w:t>th</w:t>
      </w:r>
      <w:r w:rsidR="00E715ED">
        <w:rPr>
          <w:rFonts w:ascii="Arial" w:hAnsi="Arial" w:cs="Arial"/>
          <w:iCs/>
          <w:lang w:val="en-US" w:eastAsia="en-GB"/>
        </w:rPr>
        <w:t xml:space="preserve"> November</w:t>
      </w:r>
      <w:r>
        <w:rPr>
          <w:rFonts w:ascii="Arial" w:hAnsi="Arial" w:cs="Arial"/>
          <w:iCs/>
          <w:lang w:val="en-US" w:eastAsia="en-GB"/>
        </w:rPr>
        <w:t xml:space="preserve"> 2016, were approved and taken as read. Matters arising from the Minutes as follows:</w:t>
      </w:r>
    </w:p>
    <w:p w:rsidR="00E715ED" w:rsidRDefault="00E715ED" w:rsidP="008E15DB">
      <w:pPr>
        <w:rPr>
          <w:rFonts w:ascii="Arial" w:hAnsi="Arial" w:cs="Arial"/>
          <w:iCs/>
          <w:lang w:val="en-US" w:eastAsia="en-GB"/>
        </w:rPr>
      </w:pPr>
    </w:p>
    <w:p w:rsidR="001C31E9" w:rsidRDefault="00EF26A8" w:rsidP="008E15DB">
      <w:pPr>
        <w:rPr>
          <w:rFonts w:ascii="Arial" w:hAnsi="Arial" w:cs="Arial"/>
          <w:b/>
          <w:iCs/>
          <w:lang w:val="en-US" w:eastAsia="en-GB"/>
        </w:rPr>
      </w:pPr>
      <w:r>
        <w:rPr>
          <w:rFonts w:ascii="Arial" w:hAnsi="Arial" w:cs="Arial"/>
          <w:iCs/>
          <w:lang w:val="en-US" w:eastAsia="en-GB"/>
        </w:rPr>
        <w:t xml:space="preserve">a)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xml:space="preserve">– Refer to Matters Arising </w:t>
      </w:r>
      <w:r w:rsidR="00E715ED">
        <w:rPr>
          <w:rFonts w:ascii="Arial" w:hAnsi="Arial" w:cs="Arial"/>
          <w:iCs/>
          <w:lang w:val="en-US" w:eastAsia="en-GB"/>
        </w:rPr>
        <w:t>above</w:t>
      </w:r>
      <w:r w:rsidR="00155CBE">
        <w:rPr>
          <w:rFonts w:ascii="Arial" w:hAnsi="Arial" w:cs="Arial"/>
          <w:iCs/>
          <w:lang w:val="en-US" w:eastAsia="en-GB"/>
        </w:rPr>
        <w:t>.</w:t>
      </w:r>
    </w:p>
    <w:p w:rsidR="000B7854" w:rsidRPr="000B7854" w:rsidRDefault="00155CBE" w:rsidP="00663897">
      <w:pPr>
        <w:rPr>
          <w:rFonts w:ascii="Arial" w:hAnsi="Arial" w:cs="Arial"/>
          <w:b/>
          <w:iCs/>
          <w:lang w:val="en-US" w:eastAsia="en-GB"/>
        </w:rPr>
      </w:pPr>
      <w:r>
        <w:rPr>
          <w:rFonts w:ascii="Arial" w:hAnsi="Arial" w:cs="Arial"/>
          <w:iCs/>
          <w:lang w:val="en-US" w:eastAsia="en-GB"/>
        </w:rPr>
        <w:t xml:space="preserve">b) </w:t>
      </w:r>
      <w:r>
        <w:rPr>
          <w:rFonts w:ascii="Arial" w:hAnsi="Arial" w:cs="Arial"/>
          <w:b/>
          <w:iCs/>
          <w:lang w:val="en-US" w:eastAsia="en-GB"/>
        </w:rPr>
        <w:t xml:space="preserve">Play Equipment Maintenance </w:t>
      </w:r>
      <w:r>
        <w:rPr>
          <w:rFonts w:ascii="Arial" w:hAnsi="Arial" w:cs="Arial"/>
          <w:iCs/>
          <w:lang w:val="en-US" w:eastAsia="en-GB"/>
        </w:rPr>
        <w:t>–</w:t>
      </w:r>
      <w:r w:rsidR="000B7854">
        <w:rPr>
          <w:rFonts w:ascii="Arial" w:hAnsi="Arial" w:cs="Arial"/>
          <w:iCs/>
          <w:lang w:val="en-US" w:eastAsia="en-GB"/>
        </w:rPr>
        <w:t xml:space="preserve"> Still awaiting delivery of the new post for the climbing rope. </w:t>
      </w:r>
      <w:r w:rsidR="000B7854">
        <w:rPr>
          <w:rFonts w:ascii="Arial" w:hAnsi="Arial" w:cs="Arial"/>
          <w:b/>
          <w:iCs/>
          <w:lang w:val="en-US" w:eastAsia="en-GB"/>
        </w:rPr>
        <w:t>Action: Coun.Carnell</w:t>
      </w:r>
    </w:p>
    <w:p w:rsidR="00155CBE" w:rsidRDefault="00155CBE" w:rsidP="00516BEA">
      <w:pPr>
        <w:rPr>
          <w:rFonts w:ascii="Arial" w:hAnsi="Arial" w:cs="Arial"/>
          <w:b/>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w:t>
      </w:r>
      <w:r w:rsidR="00E715ED">
        <w:rPr>
          <w:rFonts w:ascii="Arial" w:hAnsi="Arial" w:cs="Arial"/>
          <w:iCs/>
          <w:lang w:val="en-US" w:eastAsia="en-GB"/>
        </w:rPr>
        <w:t xml:space="preserve"> Awaiting action from ARC which is weather related.</w:t>
      </w:r>
      <w:r w:rsidR="00516BEA">
        <w:rPr>
          <w:rFonts w:ascii="Arial" w:hAnsi="Arial" w:cs="Arial"/>
          <w:b/>
          <w:iCs/>
          <w:lang w:val="en-US" w:eastAsia="en-GB"/>
        </w:rPr>
        <w:t xml:space="preserve">Action: Coun.Carnell </w:t>
      </w:r>
    </w:p>
    <w:p w:rsidR="00E715ED" w:rsidRPr="00E715ED" w:rsidRDefault="00516BEA" w:rsidP="00516BEA">
      <w:pPr>
        <w:rPr>
          <w:rFonts w:ascii="Arial" w:hAnsi="Arial" w:cs="Arial"/>
          <w:iCs/>
          <w:lang w:val="en-US" w:eastAsia="en-GB"/>
        </w:rPr>
      </w:pPr>
      <w:r>
        <w:rPr>
          <w:rFonts w:ascii="Arial" w:hAnsi="Arial" w:cs="Arial"/>
          <w:iCs/>
          <w:lang w:val="en-US" w:eastAsia="en-GB"/>
        </w:rPr>
        <w:lastRenderedPageBreak/>
        <w:t xml:space="preserve">d) </w:t>
      </w:r>
      <w:r>
        <w:rPr>
          <w:rFonts w:ascii="Arial" w:hAnsi="Arial" w:cs="Arial"/>
          <w:b/>
          <w:iCs/>
          <w:lang w:val="en-US" w:eastAsia="en-GB"/>
        </w:rPr>
        <w:t>Christmas Lights –</w:t>
      </w:r>
      <w:r w:rsidR="00E715ED">
        <w:rPr>
          <w:rFonts w:ascii="Arial" w:hAnsi="Arial" w:cs="Arial"/>
          <w:b/>
          <w:iCs/>
          <w:lang w:val="en-US" w:eastAsia="en-GB"/>
        </w:rPr>
        <w:t xml:space="preserve"> </w:t>
      </w:r>
      <w:r w:rsidR="00E715ED">
        <w:rPr>
          <w:rFonts w:ascii="Arial" w:hAnsi="Arial" w:cs="Arial"/>
          <w:iCs/>
          <w:lang w:val="en-US" w:eastAsia="en-GB"/>
        </w:rPr>
        <w:t>The tree is now in position and looks very splendid. Letters of thanks will go out after Christmas to all those who helped.</w:t>
      </w:r>
    </w:p>
    <w:p w:rsidR="00516BEA" w:rsidRPr="00E715ED" w:rsidRDefault="00516BEA" w:rsidP="00516BEA">
      <w:pPr>
        <w:rPr>
          <w:rFonts w:ascii="Arial" w:hAnsi="Arial" w:cs="Arial"/>
          <w:iCs/>
          <w:lang w:val="en-US" w:eastAsia="en-GB"/>
        </w:rPr>
      </w:pPr>
      <w:r>
        <w:rPr>
          <w:rFonts w:ascii="Arial" w:hAnsi="Arial" w:cs="Arial"/>
          <w:iCs/>
          <w:lang w:val="en-US" w:eastAsia="en-GB"/>
        </w:rPr>
        <w:t xml:space="preserve">e) </w:t>
      </w:r>
      <w:r>
        <w:rPr>
          <w:rFonts w:ascii="Arial" w:hAnsi="Arial" w:cs="Arial"/>
          <w:b/>
          <w:iCs/>
          <w:lang w:val="en-US" w:eastAsia="en-GB"/>
        </w:rPr>
        <w:t xml:space="preserve">Play Safety Surface – </w:t>
      </w:r>
      <w:r w:rsidR="00E715ED">
        <w:rPr>
          <w:rFonts w:ascii="Arial" w:hAnsi="Arial" w:cs="Arial"/>
          <w:iCs/>
          <w:lang w:val="en-US" w:eastAsia="en-GB"/>
        </w:rPr>
        <w:t>Coun.Carnell confirmed that the rubber crumb had been received and will be put down as soon as weather permits.</w:t>
      </w:r>
    </w:p>
    <w:p w:rsidR="00155CBE" w:rsidRPr="00155CBE" w:rsidRDefault="00155CBE" w:rsidP="00663897">
      <w:pPr>
        <w:rPr>
          <w:rFonts w:ascii="Arial" w:hAnsi="Arial" w:cs="Arial"/>
          <w:b/>
          <w:iCs/>
          <w:lang w:val="en-US" w:eastAsia="en-GB"/>
        </w:rPr>
      </w:pPr>
    </w:p>
    <w:p w:rsidR="00831DF9" w:rsidRPr="003C3D39" w:rsidRDefault="00516BEA" w:rsidP="00663897">
      <w:pPr>
        <w:rPr>
          <w:rFonts w:ascii="Arial" w:hAnsi="Arial" w:cs="Arial"/>
        </w:rPr>
      </w:pPr>
      <w:r>
        <w:rPr>
          <w:rFonts w:ascii="Arial" w:hAnsi="Arial" w:cs="Arial"/>
          <w:bCs/>
        </w:rPr>
        <w:t>1</w:t>
      </w:r>
      <w:r w:rsidR="00E715ED">
        <w:rPr>
          <w:rFonts w:ascii="Arial" w:hAnsi="Arial" w:cs="Arial"/>
          <w:bCs/>
        </w:rPr>
        <w:t>25</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proofErr w:type="gramStart"/>
      <w:r w:rsidR="00155CBE">
        <w:rPr>
          <w:rFonts w:ascii="Arial" w:hAnsi="Arial" w:cs="Arial"/>
        </w:rPr>
        <w:t xml:space="preserve">–  </w:t>
      </w:r>
      <w:r w:rsidR="00BD6DBA">
        <w:rPr>
          <w:rFonts w:ascii="Arial" w:hAnsi="Arial" w:cs="Arial"/>
        </w:rPr>
        <w:t>Chairman</w:t>
      </w:r>
      <w:proofErr w:type="gramEnd"/>
      <w:r w:rsidR="00BD6DBA">
        <w:rPr>
          <w:rFonts w:ascii="Arial" w:hAnsi="Arial" w:cs="Arial"/>
        </w:rPr>
        <w:t xml:space="preserve"> of Finance </w:t>
      </w:r>
      <w:proofErr w:type="spellStart"/>
      <w:r w:rsidR="00D35022">
        <w:rPr>
          <w:rFonts w:ascii="Arial" w:hAnsi="Arial" w:cs="Arial"/>
        </w:rPr>
        <w:t>Coun.Smith</w:t>
      </w:r>
      <w:proofErr w:type="spellEnd"/>
    </w:p>
    <w:p w:rsidR="00BF6E23" w:rsidRDefault="00BF6E23" w:rsidP="00663897">
      <w:pPr>
        <w:rPr>
          <w:rFonts w:ascii="Arial" w:hAnsi="Arial" w:cs="Arial"/>
          <w:bCs/>
        </w:rPr>
      </w:pPr>
    </w:p>
    <w:p w:rsidR="000C33CF"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C33CF">
        <w:rPr>
          <w:rFonts w:ascii="Arial" w:hAnsi="Arial" w:cs="Arial"/>
          <w:b/>
          <w:bCs/>
        </w:rPr>
        <w:t>£  49,941.66</w:t>
      </w:r>
    </w:p>
    <w:p w:rsidR="000C33CF" w:rsidRDefault="00112635" w:rsidP="000C33CF">
      <w:pPr>
        <w:rPr>
          <w:rFonts w:ascii="Arial" w:hAnsi="Arial" w:cs="Arial"/>
          <w:bCs/>
        </w:rPr>
      </w:pPr>
      <w:r>
        <w:rPr>
          <w:rFonts w:ascii="Arial" w:hAnsi="Arial" w:cs="Arial"/>
          <w:bCs/>
        </w:rPr>
        <w:t xml:space="preserve">Mill.Centre Rent for </w:t>
      </w:r>
      <w:r w:rsidR="000C33CF">
        <w:rPr>
          <w:rFonts w:ascii="Arial" w:hAnsi="Arial" w:cs="Arial"/>
          <w:bCs/>
        </w:rPr>
        <w:t>December</w:t>
      </w:r>
      <w:r w:rsidR="000C33CF">
        <w:rPr>
          <w:rFonts w:ascii="Arial" w:hAnsi="Arial" w:cs="Arial"/>
          <w:bCs/>
        </w:rPr>
        <w:tab/>
      </w:r>
      <w:r w:rsidR="000C33CF">
        <w:rPr>
          <w:rFonts w:ascii="Arial" w:hAnsi="Arial" w:cs="Arial"/>
          <w:bCs/>
        </w:rPr>
        <w:tab/>
      </w:r>
      <w:r w:rsidR="000C33CF">
        <w:rPr>
          <w:rFonts w:ascii="Arial" w:hAnsi="Arial" w:cs="Arial"/>
          <w:b/>
          <w:bCs/>
        </w:rPr>
        <w:tab/>
      </w:r>
      <w:r w:rsidR="000C33CF">
        <w:rPr>
          <w:rFonts w:ascii="Arial" w:hAnsi="Arial" w:cs="Arial"/>
          <w:b/>
          <w:bCs/>
        </w:rPr>
        <w:tab/>
      </w:r>
      <w:r w:rsidR="000C33CF">
        <w:rPr>
          <w:rFonts w:ascii="Arial" w:hAnsi="Arial" w:cs="Arial"/>
          <w:b/>
          <w:bCs/>
        </w:rPr>
        <w:tab/>
      </w:r>
      <w:r>
        <w:rPr>
          <w:rFonts w:ascii="Arial" w:hAnsi="Arial" w:cs="Arial"/>
          <w:b/>
          <w:bCs/>
        </w:rPr>
        <w:tab/>
      </w:r>
      <w:r w:rsidR="000C33CF" w:rsidRPr="008343CA">
        <w:rPr>
          <w:rFonts w:ascii="Arial" w:hAnsi="Arial" w:cs="Arial"/>
          <w:bCs/>
        </w:rPr>
        <w:t xml:space="preserve">£ </w:t>
      </w:r>
      <w:r w:rsidR="000C33CF">
        <w:rPr>
          <w:rFonts w:ascii="Arial" w:hAnsi="Arial" w:cs="Arial"/>
          <w:bCs/>
        </w:rPr>
        <w:t xml:space="preserve">        50.00</w:t>
      </w:r>
    </w:p>
    <w:p w:rsidR="000C33CF" w:rsidRDefault="000C33CF" w:rsidP="000C33CF">
      <w:pPr>
        <w:rPr>
          <w:rFonts w:ascii="Arial" w:hAnsi="Arial" w:cs="Arial"/>
          <w:bCs/>
        </w:rPr>
      </w:pPr>
      <w:r>
        <w:rPr>
          <w:rFonts w:ascii="Arial" w:hAnsi="Arial" w:cs="Arial"/>
          <w:bCs/>
        </w:rPr>
        <w:t>Transfer from Reserve for Amenities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2,000.00</w:t>
      </w:r>
    </w:p>
    <w:p w:rsidR="000C33CF" w:rsidRDefault="000C33CF" w:rsidP="000C33CF">
      <w:pPr>
        <w:rPr>
          <w:rFonts w:ascii="Arial" w:hAnsi="Arial" w:cs="Arial"/>
          <w:bCs/>
        </w:rPr>
      </w:pPr>
      <w:r>
        <w:rPr>
          <w:rFonts w:ascii="Arial" w:hAnsi="Arial" w:cs="Arial"/>
          <w:bCs/>
        </w:rPr>
        <w:t>Transfer from Reserve for Clampitt Road Footpath</w:t>
      </w:r>
      <w:r>
        <w:rPr>
          <w:rFonts w:ascii="Arial" w:hAnsi="Arial" w:cs="Arial"/>
          <w:bCs/>
        </w:rPr>
        <w:tab/>
      </w:r>
      <w:r>
        <w:rPr>
          <w:rFonts w:ascii="Arial" w:hAnsi="Arial" w:cs="Arial"/>
          <w:bCs/>
        </w:rPr>
        <w:tab/>
      </w:r>
      <w:r>
        <w:rPr>
          <w:rFonts w:ascii="Arial" w:hAnsi="Arial" w:cs="Arial"/>
          <w:bCs/>
        </w:rPr>
        <w:tab/>
        <w:t>£    9,630.00</w:t>
      </w:r>
    </w:p>
    <w:p w:rsidR="00A26F93" w:rsidRDefault="000C33CF" w:rsidP="003C3D39">
      <w:pPr>
        <w:rPr>
          <w:rFonts w:ascii="Arial" w:hAnsi="Arial" w:cs="Arial"/>
          <w:bCs/>
        </w:rPr>
      </w:pPr>
      <w:r>
        <w:rPr>
          <w:rFonts w:ascii="Arial" w:hAnsi="Arial" w:cs="Arial"/>
          <w:bCs/>
        </w:rPr>
        <w:t>District Councillor grant for DAA lighting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750.00</w:t>
      </w:r>
      <w:r w:rsidR="00A26F93">
        <w:rPr>
          <w:rFonts w:ascii="Arial" w:hAnsi="Arial" w:cs="Arial"/>
          <w:bCs/>
        </w:rPr>
        <w:tab/>
      </w:r>
      <w:r w:rsidR="00A26F93">
        <w:rPr>
          <w:rFonts w:ascii="Arial" w:hAnsi="Arial" w:cs="Arial"/>
          <w:bCs/>
        </w:rPr>
        <w:tab/>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C33CF">
        <w:rPr>
          <w:rFonts w:ascii="Arial" w:hAnsi="Arial" w:cs="Arial"/>
          <w:b/>
          <w:bCs/>
        </w:rPr>
        <w:t>£  62,371.66</w:t>
      </w:r>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A26F93">
        <w:rPr>
          <w:rFonts w:ascii="Arial" w:hAnsi="Arial" w:cs="Arial"/>
          <w:b/>
          <w:bCs/>
        </w:rPr>
        <w:t xml:space="preserve">£  </w:t>
      </w:r>
      <w:r w:rsidR="000C33CF">
        <w:rPr>
          <w:rFonts w:ascii="Arial" w:hAnsi="Arial" w:cs="Arial"/>
          <w:b/>
          <w:bCs/>
        </w:rPr>
        <w:t>13,009.22</w:t>
      </w:r>
    </w:p>
    <w:p w:rsidR="009752C3" w:rsidRPr="005F3881" w:rsidRDefault="009752C3" w:rsidP="003C3D39">
      <w:pPr>
        <w:ind w:left="2160" w:firstLine="720"/>
        <w:rPr>
          <w:rFonts w:ascii="Arial" w:hAnsi="Arial" w:cs="Arial"/>
          <w:b/>
          <w:bCs/>
        </w:rPr>
      </w:pPr>
    </w:p>
    <w:p w:rsidR="009752C3" w:rsidRPr="005F3881"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r w:rsidR="000C33CF">
        <w:rPr>
          <w:rFonts w:ascii="Arial" w:hAnsi="Arial" w:cs="Arial"/>
          <w:b/>
          <w:bCs/>
        </w:rPr>
        <w:t>£  49,362.44</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0C33CF" w:rsidRPr="000C33CF" w:rsidRDefault="0019482D" w:rsidP="009752C3">
      <w:pPr>
        <w:rPr>
          <w:rFonts w:ascii="Arial" w:hAnsi="Arial" w:cs="Arial"/>
          <w:b/>
          <w:bCs/>
        </w:rPr>
      </w:pPr>
      <w:r w:rsidRPr="000C33CF">
        <w:rPr>
          <w:rFonts w:ascii="Arial" w:hAnsi="Arial" w:cs="Arial"/>
          <w:b/>
          <w:bCs/>
        </w:rPr>
        <w:t>Balance</w:t>
      </w:r>
      <w:r w:rsidR="000C33CF">
        <w:rPr>
          <w:rFonts w:ascii="Arial" w:hAnsi="Arial" w:cs="Arial"/>
          <w:b/>
          <w:bCs/>
        </w:rPr>
        <w:t xml:space="preserve">                        £91,107.15</w:t>
      </w:r>
    </w:p>
    <w:p w:rsidR="000C33CF" w:rsidRDefault="000C33CF" w:rsidP="009752C3">
      <w:pPr>
        <w:rPr>
          <w:rFonts w:ascii="Arial" w:hAnsi="Arial" w:cs="Arial"/>
          <w:bCs/>
        </w:rPr>
      </w:pPr>
      <w:r>
        <w:rPr>
          <w:rFonts w:ascii="Arial" w:hAnsi="Arial" w:cs="Arial"/>
          <w:bCs/>
        </w:rPr>
        <w:t>Transfer to Amenities    £ 2,000.00</w:t>
      </w:r>
    </w:p>
    <w:p w:rsidR="00112635" w:rsidRDefault="000C33CF" w:rsidP="009752C3">
      <w:pPr>
        <w:rPr>
          <w:rFonts w:ascii="Arial" w:hAnsi="Arial" w:cs="Arial"/>
          <w:b/>
          <w:bCs/>
        </w:rPr>
      </w:pPr>
      <w:r>
        <w:rPr>
          <w:rFonts w:ascii="Arial" w:hAnsi="Arial" w:cs="Arial"/>
          <w:bCs/>
        </w:rPr>
        <w:t>Transfer to Clampitt Rd £ 9,630.00</w:t>
      </w:r>
      <w:r w:rsidR="003C5684">
        <w:rPr>
          <w:rFonts w:ascii="Arial" w:hAnsi="Arial" w:cs="Arial"/>
          <w:bCs/>
        </w:rPr>
        <w:tab/>
      </w:r>
      <w:r w:rsidR="003C5684">
        <w:rPr>
          <w:rFonts w:ascii="Arial" w:hAnsi="Arial" w:cs="Arial"/>
          <w:bCs/>
        </w:rPr>
        <w:tab/>
      </w:r>
      <w:r w:rsidR="0019482D">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p>
    <w:p w:rsidR="000C33CF" w:rsidRDefault="000C33CF" w:rsidP="009752C3">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112635">
        <w:rPr>
          <w:rFonts w:ascii="Arial" w:hAnsi="Arial" w:cs="Arial"/>
          <w:b/>
          <w:bCs/>
        </w:rPr>
        <w:t xml:space="preserve">  81,762.95</w:t>
      </w:r>
    </w:p>
    <w:p w:rsidR="006F1783" w:rsidRDefault="003C5684" w:rsidP="009752C3">
      <w:pPr>
        <w:rPr>
          <w:rFonts w:ascii="Arial" w:hAnsi="Arial" w:cs="Arial"/>
          <w:b/>
          <w:bCs/>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112635">
        <w:rPr>
          <w:rFonts w:ascii="Arial" w:hAnsi="Arial" w:cs="Arial"/>
          <w:b/>
          <w:bCs/>
        </w:rPr>
        <w:t>13</w:t>
      </w:r>
      <w:r w:rsidR="00A26F93">
        <w:rPr>
          <w:rFonts w:ascii="Arial" w:hAnsi="Arial" w:cs="Arial"/>
          <w:b/>
          <w:bCs/>
        </w:rPr>
        <w:t>1,</w:t>
      </w:r>
      <w:r w:rsidR="00112635">
        <w:rPr>
          <w:rFonts w:ascii="Arial" w:hAnsi="Arial" w:cs="Arial"/>
          <w:b/>
          <w:bCs/>
        </w:rPr>
        <w:t>125.39</w:t>
      </w:r>
    </w:p>
    <w:p w:rsidR="00A26F93" w:rsidRDefault="00A26F93" w:rsidP="009752C3">
      <w:pPr>
        <w:rPr>
          <w:rFonts w:ascii="Arial" w:hAnsi="Arial" w:cs="Arial"/>
          <w:b/>
          <w:bCs/>
          <w:u w:val="single"/>
        </w:rPr>
      </w:pPr>
    </w:p>
    <w:p w:rsidR="0019482D" w:rsidRDefault="009752C3" w:rsidP="009752C3">
      <w:pPr>
        <w:rPr>
          <w:rFonts w:ascii="Arial" w:hAnsi="Arial" w:cs="Arial"/>
          <w:bCs/>
        </w:rPr>
      </w:pPr>
      <w:r w:rsidRPr="005F3881">
        <w:rPr>
          <w:rFonts w:ascii="Arial" w:hAnsi="Arial" w:cs="Arial"/>
          <w:b/>
          <w:bCs/>
          <w:u w:val="single"/>
        </w:rPr>
        <w:t>Items discussed:</w:t>
      </w:r>
    </w:p>
    <w:p w:rsidR="00A26F93" w:rsidRDefault="00A26F93" w:rsidP="009752C3">
      <w:pPr>
        <w:rPr>
          <w:rFonts w:ascii="Arial" w:hAnsi="Arial" w:cs="Arial"/>
          <w:bCs/>
        </w:rPr>
      </w:pPr>
    </w:p>
    <w:p w:rsidR="006D2089" w:rsidRPr="00112635" w:rsidRDefault="00112635" w:rsidP="00112635">
      <w:pPr>
        <w:rPr>
          <w:rFonts w:ascii="Arial" w:hAnsi="Arial" w:cs="Arial"/>
          <w:bCs/>
        </w:rPr>
      </w:pPr>
      <w:r>
        <w:rPr>
          <w:rFonts w:ascii="Arial" w:hAnsi="Arial" w:cs="Arial"/>
          <w:bCs/>
        </w:rPr>
        <w:t xml:space="preserve">a) </w:t>
      </w:r>
      <w:r w:rsidRPr="00112635">
        <w:rPr>
          <w:rFonts w:ascii="Arial" w:hAnsi="Arial" w:cs="Arial"/>
          <w:bCs/>
        </w:rPr>
        <w:t>The Precept Budget will be discussed on 14</w:t>
      </w:r>
      <w:r w:rsidRPr="00112635">
        <w:rPr>
          <w:rFonts w:ascii="Arial" w:hAnsi="Arial" w:cs="Arial"/>
          <w:bCs/>
          <w:vertAlign w:val="superscript"/>
        </w:rPr>
        <w:t>th</w:t>
      </w:r>
      <w:r w:rsidRPr="00112635">
        <w:rPr>
          <w:rFonts w:ascii="Arial" w:hAnsi="Arial" w:cs="Arial"/>
          <w:bCs/>
        </w:rPr>
        <w:t xml:space="preserve"> December at 4 The Glebe</w:t>
      </w:r>
    </w:p>
    <w:p w:rsidR="00112635" w:rsidRPr="00112635" w:rsidRDefault="00112635" w:rsidP="00112635">
      <w:pPr>
        <w:rPr>
          <w:rFonts w:ascii="Arial" w:hAnsi="Arial" w:cs="Arial"/>
          <w:bCs/>
        </w:rPr>
      </w:pPr>
      <w:r>
        <w:rPr>
          <w:rFonts w:ascii="Arial" w:hAnsi="Arial" w:cs="Arial"/>
          <w:bCs/>
        </w:rPr>
        <w:t xml:space="preserve">b) </w:t>
      </w:r>
      <w:r w:rsidRPr="00112635">
        <w:rPr>
          <w:rFonts w:ascii="Arial" w:hAnsi="Arial" w:cs="Arial"/>
          <w:bCs/>
        </w:rPr>
        <w:t>SWH Invoice – This invoice will not be paid until the outstanding works have been carried out. We are still short of funding due to extra height on the wall and the road closure extension. This will have to be borrowed from our Reserves when the time comes to pay.</w:t>
      </w:r>
    </w:p>
    <w:p w:rsidR="00112635" w:rsidRPr="00112635" w:rsidRDefault="00112635" w:rsidP="00112635">
      <w:pPr>
        <w:pStyle w:val="ListParagraph"/>
        <w:rPr>
          <w:rFonts w:ascii="Arial" w:hAnsi="Arial" w:cs="Arial"/>
          <w:bCs/>
        </w:rPr>
      </w:pPr>
    </w:p>
    <w:p w:rsidR="003C3D39" w:rsidRDefault="006D2089" w:rsidP="006D2089">
      <w:pPr>
        <w:rPr>
          <w:rFonts w:ascii="Arial" w:hAnsi="Arial" w:cs="Arial"/>
          <w:bCs/>
        </w:rPr>
      </w:pPr>
      <w:r>
        <w:rPr>
          <w:rFonts w:ascii="Arial" w:hAnsi="Arial" w:cs="Arial"/>
          <w:bCs/>
        </w:rPr>
        <w:t>1</w:t>
      </w:r>
      <w:r w:rsidR="00112635">
        <w:rPr>
          <w:rFonts w:ascii="Arial" w:hAnsi="Arial" w:cs="Arial"/>
          <w:bCs/>
        </w:rPr>
        <w:t>26</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r w:rsidR="00112635">
        <w:rPr>
          <w:rFonts w:ascii="Arial" w:hAnsi="Arial" w:cs="Arial"/>
          <w:bCs/>
        </w:rPr>
        <w:t>– Coun.Smith</w:t>
      </w:r>
    </w:p>
    <w:p w:rsidR="00112635" w:rsidRDefault="00112635" w:rsidP="006D2089">
      <w:pPr>
        <w:rPr>
          <w:rFonts w:ascii="Arial" w:hAnsi="Arial" w:cs="Arial"/>
          <w:bCs/>
        </w:rPr>
      </w:pPr>
    </w:p>
    <w:p w:rsidR="00112635" w:rsidRPr="00112635" w:rsidRDefault="00112635" w:rsidP="00112635">
      <w:pPr>
        <w:rPr>
          <w:rFonts w:ascii="Arial" w:hAnsi="Arial" w:cs="Arial"/>
          <w:bCs/>
        </w:rPr>
      </w:pPr>
      <w:r>
        <w:rPr>
          <w:rFonts w:ascii="Arial" w:hAnsi="Arial" w:cs="Arial"/>
          <w:bCs/>
        </w:rPr>
        <w:t xml:space="preserve">a) </w:t>
      </w:r>
      <w:r w:rsidRPr="00112635">
        <w:rPr>
          <w:rFonts w:ascii="Arial" w:hAnsi="Arial" w:cs="Arial"/>
          <w:bCs/>
        </w:rPr>
        <w:t>The Minutes of the Meeting held on 17</w:t>
      </w:r>
      <w:r w:rsidRPr="00112635">
        <w:rPr>
          <w:rFonts w:ascii="Arial" w:hAnsi="Arial" w:cs="Arial"/>
          <w:bCs/>
          <w:vertAlign w:val="superscript"/>
        </w:rPr>
        <w:t>th</w:t>
      </w:r>
      <w:r w:rsidRPr="00112635">
        <w:rPr>
          <w:rFonts w:ascii="Arial" w:hAnsi="Arial" w:cs="Arial"/>
          <w:bCs/>
        </w:rPr>
        <w:t xml:space="preserve"> November were approved and taken as read.</w:t>
      </w:r>
    </w:p>
    <w:p w:rsidR="00112635" w:rsidRPr="00112635" w:rsidRDefault="00112635" w:rsidP="00112635">
      <w:pPr>
        <w:rPr>
          <w:rFonts w:ascii="Arial" w:hAnsi="Arial" w:cs="Arial"/>
          <w:bCs/>
        </w:rPr>
      </w:pPr>
      <w:r>
        <w:rPr>
          <w:rFonts w:ascii="Arial" w:hAnsi="Arial" w:cs="Arial"/>
          <w:bCs/>
        </w:rPr>
        <w:t xml:space="preserve">b) </w:t>
      </w:r>
      <w:r w:rsidRPr="00112635">
        <w:rPr>
          <w:rFonts w:ascii="Arial" w:hAnsi="Arial" w:cs="Arial"/>
          <w:bCs/>
        </w:rPr>
        <w:t>There were no further matters arising from the Minutes to discuss.</w:t>
      </w:r>
    </w:p>
    <w:p w:rsidR="006D2089" w:rsidRDefault="006D2089" w:rsidP="006D2089">
      <w:pPr>
        <w:rPr>
          <w:rFonts w:ascii="Arial" w:hAnsi="Arial" w:cs="Arial"/>
          <w:bCs/>
        </w:rPr>
      </w:pPr>
    </w:p>
    <w:p w:rsidR="00112635" w:rsidRDefault="006D2089" w:rsidP="004413FC">
      <w:pPr>
        <w:rPr>
          <w:rFonts w:ascii="Arial" w:hAnsi="Arial" w:cs="Arial"/>
          <w:bCs/>
        </w:rPr>
      </w:pPr>
      <w:r>
        <w:rPr>
          <w:rFonts w:ascii="Arial" w:hAnsi="Arial" w:cs="Arial"/>
          <w:bCs/>
        </w:rPr>
        <w:t>1</w:t>
      </w:r>
      <w:r w:rsidR="00112635">
        <w:rPr>
          <w:rFonts w:ascii="Arial" w:hAnsi="Arial" w:cs="Arial"/>
          <w:bCs/>
        </w:rPr>
        <w:t>27</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w:t>
      </w:r>
      <w:r w:rsidR="00112635">
        <w:rPr>
          <w:rFonts w:ascii="Arial" w:hAnsi="Arial" w:cs="Arial"/>
          <w:bCs/>
        </w:rPr>
        <w:t>The Clerk in the absence of Coun.Tompkins</w:t>
      </w:r>
    </w:p>
    <w:p w:rsidR="00A53EB2" w:rsidRDefault="008F5ED3" w:rsidP="004413FC">
      <w:pPr>
        <w:rPr>
          <w:rFonts w:ascii="Arial" w:hAnsi="Arial" w:cs="Arial"/>
          <w:b/>
        </w:rPr>
      </w:pPr>
      <w:r>
        <w:rPr>
          <w:rFonts w:ascii="Arial" w:hAnsi="Arial" w:cs="Arial"/>
          <w:bCs/>
        </w:rPr>
        <w:t>C</w:t>
      </w:r>
      <w:r w:rsidR="001341D8">
        <w:rPr>
          <w:rFonts w:ascii="Arial" w:hAnsi="Arial" w:cs="Arial"/>
        </w:rPr>
        <w:t xml:space="preserve">oun.Mrs.Hutchings </w:t>
      </w:r>
      <w:r w:rsidR="006D2089">
        <w:rPr>
          <w:rFonts w:ascii="Arial" w:hAnsi="Arial" w:cs="Arial"/>
        </w:rPr>
        <w:t>with Coun.Dewhirst</w:t>
      </w:r>
      <w:r w:rsidR="001341D8">
        <w:rPr>
          <w:rFonts w:ascii="Arial" w:hAnsi="Arial" w:cs="Arial"/>
        </w:rPr>
        <w:t xml:space="preserve"> visit</w:t>
      </w:r>
      <w:r w:rsidR="00112635">
        <w:rPr>
          <w:rFonts w:ascii="Arial" w:hAnsi="Arial" w:cs="Arial"/>
        </w:rPr>
        <w:t>ed</w:t>
      </w:r>
      <w:r w:rsidR="001341D8">
        <w:rPr>
          <w:rFonts w:ascii="Arial" w:hAnsi="Arial" w:cs="Arial"/>
        </w:rPr>
        <w:t xml:space="preserve"> various local businesses in the area to encourage them to be part of our Neighbourhood Plan Committee. </w:t>
      </w:r>
      <w:r w:rsidR="00112635">
        <w:rPr>
          <w:rFonts w:ascii="Arial" w:hAnsi="Arial" w:cs="Arial"/>
        </w:rPr>
        <w:t>Two new members were recruited and a further meeting of the steering group can now be arranged in the New Year.</w:t>
      </w:r>
    </w:p>
    <w:p w:rsidR="006D2089" w:rsidRPr="006D2089" w:rsidRDefault="006D2089" w:rsidP="004413FC">
      <w:pPr>
        <w:rPr>
          <w:rFonts w:ascii="Arial" w:hAnsi="Arial" w:cs="Arial"/>
        </w:rPr>
      </w:pPr>
    </w:p>
    <w:p w:rsidR="00663897" w:rsidRPr="005F3881" w:rsidRDefault="006D2089" w:rsidP="00663897">
      <w:pPr>
        <w:rPr>
          <w:rFonts w:ascii="Arial" w:hAnsi="Arial" w:cs="Arial"/>
          <w:bCs/>
        </w:rPr>
      </w:pPr>
      <w:r>
        <w:rPr>
          <w:rFonts w:ascii="Arial" w:hAnsi="Arial" w:cs="Arial"/>
          <w:bCs/>
        </w:rPr>
        <w:t>1</w:t>
      </w:r>
      <w:r w:rsidR="0067645A">
        <w:rPr>
          <w:rFonts w:ascii="Arial" w:hAnsi="Arial" w:cs="Arial"/>
          <w:bCs/>
        </w:rPr>
        <w:t>28</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67645A" w:rsidP="00663897">
      <w:pPr>
        <w:rPr>
          <w:rFonts w:ascii="Arial" w:hAnsi="Arial" w:cs="Arial"/>
          <w:bCs/>
        </w:rPr>
      </w:pPr>
      <w:r>
        <w:rPr>
          <w:rFonts w:ascii="Arial" w:hAnsi="Arial" w:cs="Arial"/>
          <w:bCs/>
        </w:rPr>
        <w:t xml:space="preserve">129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67645A" w:rsidP="0054148F">
      <w:pPr>
        <w:rPr>
          <w:rFonts w:ascii="Arial" w:hAnsi="Arial" w:cs="Arial"/>
          <w:b/>
          <w:bCs/>
          <w:u w:val="single"/>
        </w:rPr>
      </w:pPr>
      <w:r>
        <w:rPr>
          <w:rFonts w:ascii="Arial" w:hAnsi="Arial" w:cs="Arial"/>
          <w:bCs/>
        </w:rPr>
        <w:t>130</w:t>
      </w:r>
      <w:r w:rsidR="00663897" w:rsidRPr="005F3881">
        <w:rPr>
          <w:rFonts w:ascii="Arial" w:hAnsi="Arial" w:cs="Arial"/>
          <w:bCs/>
        </w:rPr>
        <w:t xml:space="preserve">) </w:t>
      </w:r>
      <w:r w:rsidR="00FF67C4">
        <w:rPr>
          <w:rFonts w:ascii="Arial" w:hAnsi="Arial" w:cs="Arial"/>
          <w:b/>
          <w:bCs/>
          <w:u w:val="single"/>
        </w:rPr>
        <w:t>DATES OF NEXT MEETINGS:</w:t>
      </w:r>
    </w:p>
    <w:p w:rsidR="006D2089" w:rsidRDefault="006D2089" w:rsidP="0054148F">
      <w:pPr>
        <w:rPr>
          <w:rFonts w:ascii="Arial" w:hAnsi="Arial" w:cs="Arial"/>
          <w:b/>
          <w:bCs/>
          <w:u w:val="single"/>
        </w:rPr>
      </w:pPr>
    </w:p>
    <w:p w:rsidR="00BE32A5"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67645A">
        <w:rPr>
          <w:rFonts w:ascii="Arial" w:hAnsi="Arial" w:cs="Arial"/>
        </w:rPr>
        <w:t>13</w:t>
      </w:r>
      <w:r w:rsidR="003C0060" w:rsidRPr="003C0060">
        <w:rPr>
          <w:rFonts w:ascii="Arial" w:hAnsi="Arial" w:cs="Arial"/>
          <w:vertAlign w:val="superscript"/>
        </w:rPr>
        <w:t>th</w:t>
      </w:r>
      <w:r w:rsidR="0067645A">
        <w:rPr>
          <w:rFonts w:ascii="Arial" w:hAnsi="Arial" w:cs="Arial"/>
        </w:rPr>
        <w:t xml:space="preserve"> Dec</w:t>
      </w:r>
      <w:r w:rsidR="003C0060">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9A7AF1">
        <w:rPr>
          <w:rFonts w:ascii="Arial" w:hAnsi="Arial" w:cs="Arial"/>
        </w:rPr>
        <w:t xml:space="preserve">7pm </w:t>
      </w:r>
      <w:r w:rsidRPr="005F3881">
        <w:rPr>
          <w:rFonts w:ascii="Arial" w:hAnsi="Arial" w:cs="Arial"/>
        </w:rPr>
        <w:t>at Mill.Centre</w:t>
      </w:r>
    </w:p>
    <w:p w:rsidR="009A7AF1" w:rsidRDefault="009A7AF1" w:rsidP="0054148F">
      <w:pPr>
        <w:rPr>
          <w:rFonts w:ascii="Arial" w:hAnsi="Arial" w:cs="Arial"/>
        </w:rPr>
      </w:pPr>
      <w:r>
        <w:rPr>
          <w:rFonts w:ascii="Arial" w:hAnsi="Arial" w:cs="Arial"/>
        </w:rPr>
        <w:t>Precept Meeting</w:t>
      </w:r>
      <w:r>
        <w:rPr>
          <w:rFonts w:ascii="Arial" w:hAnsi="Arial" w:cs="Arial"/>
        </w:rPr>
        <w:tab/>
      </w:r>
      <w:r>
        <w:rPr>
          <w:rFonts w:ascii="Arial" w:hAnsi="Arial" w:cs="Arial"/>
        </w:rPr>
        <w:tab/>
        <w:t>14</w:t>
      </w:r>
      <w:r w:rsidRPr="009A7AF1">
        <w:rPr>
          <w:rFonts w:ascii="Arial" w:hAnsi="Arial" w:cs="Arial"/>
          <w:vertAlign w:val="superscript"/>
        </w:rPr>
        <w:t>th</w:t>
      </w:r>
      <w:r>
        <w:rPr>
          <w:rFonts w:ascii="Arial" w:hAnsi="Arial" w:cs="Arial"/>
        </w:rPr>
        <w:t xml:space="preserve"> Dec.</w:t>
      </w:r>
      <w:r>
        <w:rPr>
          <w:rFonts w:ascii="Arial" w:hAnsi="Arial" w:cs="Arial"/>
        </w:rPr>
        <w:tab/>
        <w:t>7pm at 4 The Glebe</w:t>
      </w:r>
    </w:p>
    <w:p w:rsidR="0067645A" w:rsidRDefault="0067645A" w:rsidP="0054148F">
      <w:pPr>
        <w:rPr>
          <w:rFonts w:ascii="Arial" w:hAnsi="Arial" w:cs="Arial"/>
          <w:b/>
        </w:rPr>
      </w:pPr>
      <w:r>
        <w:rPr>
          <w:rFonts w:ascii="Arial" w:hAnsi="Arial" w:cs="Arial"/>
          <w:b/>
        </w:rPr>
        <w:t>PC Christmas Meal</w:t>
      </w:r>
      <w:r>
        <w:rPr>
          <w:rFonts w:ascii="Arial" w:hAnsi="Arial" w:cs="Arial"/>
          <w:b/>
        </w:rPr>
        <w:tab/>
      </w:r>
      <w:r>
        <w:rPr>
          <w:rFonts w:ascii="Arial" w:hAnsi="Arial" w:cs="Arial"/>
          <w:b/>
        </w:rPr>
        <w:tab/>
        <w:t>16</w:t>
      </w:r>
      <w:r w:rsidRPr="0067645A">
        <w:rPr>
          <w:rFonts w:ascii="Arial" w:hAnsi="Arial" w:cs="Arial"/>
          <w:b/>
          <w:vertAlign w:val="superscript"/>
        </w:rPr>
        <w:t>th</w:t>
      </w:r>
      <w:r>
        <w:rPr>
          <w:rFonts w:ascii="Arial" w:hAnsi="Arial" w:cs="Arial"/>
          <w:b/>
        </w:rPr>
        <w:t xml:space="preserve"> Dec. </w:t>
      </w:r>
      <w:r>
        <w:rPr>
          <w:rFonts w:ascii="Arial" w:hAnsi="Arial" w:cs="Arial"/>
          <w:b/>
        </w:rPr>
        <w:tab/>
      </w:r>
      <w:r w:rsidR="009A7AF1">
        <w:rPr>
          <w:rFonts w:ascii="Arial" w:hAnsi="Arial" w:cs="Arial"/>
          <w:b/>
        </w:rPr>
        <w:t>7pm for 7.30pm</w:t>
      </w:r>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r>
      <w:r w:rsidR="0067645A">
        <w:rPr>
          <w:rFonts w:ascii="Arial" w:hAnsi="Arial" w:cs="Arial"/>
        </w:rPr>
        <w:t>21</w:t>
      </w:r>
      <w:r w:rsidR="0067645A" w:rsidRPr="0067645A">
        <w:rPr>
          <w:rFonts w:ascii="Arial" w:hAnsi="Arial" w:cs="Arial"/>
          <w:vertAlign w:val="superscript"/>
        </w:rPr>
        <w:t>st</w:t>
      </w:r>
      <w:r w:rsidR="0067645A">
        <w:rPr>
          <w:rFonts w:ascii="Arial" w:hAnsi="Arial" w:cs="Arial"/>
        </w:rPr>
        <w:t xml:space="preserve"> Dec</w:t>
      </w:r>
      <w:r w:rsidR="003C0060">
        <w:rPr>
          <w:rFonts w:ascii="Arial" w:hAnsi="Arial" w:cs="Arial"/>
        </w:rPr>
        <w:t>.</w:t>
      </w:r>
      <w:r>
        <w:rPr>
          <w:rFonts w:ascii="Arial" w:hAnsi="Arial" w:cs="Arial"/>
        </w:rPr>
        <w:tab/>
        <w:t>7pm at Mill.Centre</w:t>
      </w:r>
    </w:p>
    <w:p w:rsidR="003C0060" w:rsidRDefault="003C0060" w:rsidP="0054148F">
      <w:pPr>
        <w:rPr>
          <w:rFonts w:ascii="Arial" w:hAnsi="Arial" w:cs="Arial"/>
        </w:rPr>
      </w:pPr>
      <w:r>
        <w:rPr>
          <w:rFonts w:ascii="Arial" w:hAnsi="Arial" w:cs="Arial"/>
        </w:rPr>
        <w:t>Full Parish Council Meeting</w:t>
      </w:r>
      <w:r>
        <w:rPr>
          <w:rFonts w:ascii="Arial" w:hAnsi="Arial" w:cs="Arial"/>
        </w:rPr>
        <w:tab/>
        <w:t>0</w:t>
      </w:r>
      <w:r w:rsidR="00A02614">
        <w:rPr>
          <w:rFonts w:ascii="Arial" w:hAnsi="Arial" w:cs="Arial"/>
        </w:rPr>
        <w:t>3</w:t>
      </w:r>
      <w:r w:rsidR="00A02614" w:rsidRPr="00A02614">
        <w:rPr>
          <w:rFonts w:ascii="Arial" w:hAnsi="Arial" w:cs="Arial"/>
          <w:vertAlign w:val="superscript"/>
        </w:rPr>
        <w:t>rd</w:t>
      </w:r>
      <w:r w:rsidR="00A02614">
        <w:rPr>
          <w:rFonts w:ascii="Arial" w:hAnsi="Arial" w:cs="Arial"/>
        </w:rPr>
        <w:t xml:space="preserve"> </w:t>
      </w:r>
      <w:r w:rsidR="009A7AF1">
        <w:rPr>
          <w:rFonts w:ascii="Arial" w:hAnsi="Arial" w:cs="Arial"/>
        </w:rPr>
        <w:t>Jan.</w:t>
      </w:r>
      <w:r w:rsidR="009A7AF1">
        <w:rPr>
          <w:rFonts w:ascii="Arial" w:hAnsi="Arial" w:cs="Arial"/>
        </w:rPr>
        <w:tab/>
      </w:r>
      <w:r>
        <w:rPr>
          <w:rFonts w:ascii="Arial" w:hAnsi="Arial" w:cs="Arial"/>
        </w:rPr>
        <w:t>7.15 pm at Mill.Centre</w:t>
      </w:r>
    </w:p>
    <w:p w:rsidR="009A7AF1" w:rsidRDefault="009A7AF1" w:rsidP="0054148F">
      <w:pPr>
        <w:rPr>
          <w:rFonts w:ascii="Arial" w:hAnsi="Arial" w:cs="Arial"/>
        </w:rPr>
      </w:pPr>
      <w:r>
        <w:rPr>
          <w:rFonts w:ascii="Arial" w:hAnsi="Arial" w:cs="Arial"/>
        </w:rPr>
        <w:t>Highways Meeting</w:t>
      </w:r>
      <w:r>
        <w:rPr>
          <w:rFonts w:ascii="Arial" w:hAnsi="Arial" w:cs="Arial"/>
        </w:rPr>
        <w:tab/>
      </w:r>
      <w:r>
        <w:rPr>
          <w:rFonts w:ascii="Arial" w:hAnsi="Arial" w:cs="Arial"/>
        </w:rPr>
        <w:tab/>
        <w:t>19</w:t>
      </w:r>
      <w:r w:rsidRPr="009A7AF1">
        <w:rPr>
          <w:rFonts w:ascii="Arial" w:hAnsi="Arial" w:cs="Arial"/>
          <w:vertAlign w:val="superscript"/>
        </w:rPr>
        <w:t>th</w:t>
      </w:r>
      <w:r>
        <w:rPr>
          <w:rFonts w:ascii="Arial" w:hAnsi="Arial" w:cs="Arial"/>
        </w:rPr>
        <w:t xml:space="preserve"> Jan.</w:t>
      </w:r>
      <w:r>
        <w:rPr>
          <w:rFonts w:ascii="Arial" w:hAnsi="Arial" w:cs="Arial"/>
        </w:rPr>
        <w:tab/>
        <w:t>6.30pm at Mill.Centre</w:t>
      </w:r>
    </w:p>
    <w:p w:rsidR="0067645A" w:rsidRDefault="0067645A" w:rsidP="0054148F">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24</w:t>
      </w:r>
      <w:r w:rsidRPr="0067645A">
        <w:rPr>
          <w:rFonts w:ascii="Arial" w:hAnsi="Arial" w:cs="Arial"/>
          <w:vertAlign w:val="superscript"/>
        </w:rPr>
        <w:t>th</w:t>
      </w:r>
      <w:r>
        <w:rPr>
          <w:rFonts w:ascii="Arial" w:hAnsi="Arial" w:cs="Arial"/>
        </w:rPr>
        <w:t xml:space="preserve"> Jan.</w:t>
      </w:r>
      <w:r>
        <w:rPr>
          <w:rFonts w:ascii="Arial" w:hAnsi="Arial" w:cs="Arial"/>
        </w:rPr>
        <w:tab/>
        <w:t>6.15pm at Mill.Centre</w:t>
      </w:r>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r w:rsidR="002F0B8F">
        <w:rPr>
          <w:rFonts w:ascii="Arial" w:hAnsi="Arial" w:cs="Arial"/>
          <w:b/>
        </w:rPr>
        <w:t>tba</w:t>
      </w:r>
      <w:r>
        <w:rPr>
          <w:rFonts w:ascii="Arial" w:hAnsi="Arial" w:cs="Arial"/>
        </w:rPr>
        <w:tab/>
      </w:r>
      <w:r w:rsidR="002F0B8F">
        <w:rPr>
          <w:rFonts w:ascii="Arial" w:hAnsi="Arial" w:cs="Arial"/>
        </w:rPr>
        <w:tab/>
        <w:t>7pm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6F1783">
        <w:rPr>
          <w:rFonts w:ascii="Arial" w:hAnsi="Arial" w:cs="Arial"/>
        </w:rPr>
        <w:t>9.</w:t>
      </w:r>
      <w:r w:rsidR="009A7AF1">
        <w:rPr>
          <w:rFonts w:ascii="Arial" w:hAnsi="Arial" w:cs="Arial"/>
        </w:rPr>
        <w:t>09</w:t>
      </w:r>
      <w:r w:rsidR="00BE32A5">
        <w:rPr>
          <w:rFonts w:ascii="Arial" w:hAnsi="Arial" w:cs="Arial"/>
        </w:rPr>
        <w:t xml:space="preserve"> </w:t>
      </w:r>
      <w:r w:rsidR="00D70D9E">
        <w:rPr>
          <w:rFonts w:ascii="Arial" w:hAnsi="Arial" w:cs="Arial"/>
        </w:rPr>
        <w:t>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92" w:rsidRDefault="00DB0D92" w:rsidP="00A82014">
      <w:r>
        <w:separator/>
      </w:r>
    </w:p>
  </w:endnote>
  <w:endnote w:type="continuationSeparator" w:id="0">
    <w:p w:rsidR="00DB0D92" w:rsidRDefault="00DB0D9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92" w:rsidRDefault="00DB0D92" w:rsidP="00A82014">
      <w:r>
        <w:separator/>
      </w:r>
    </w:p>
  </w:footnote>
  <w:footnote w:type="continuationSeparator" w:id="0">
    <w:p w:rsidR="00DB0D92" w:rsidRDefault="00DB0D9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Pr="00474A1E" w:rsidRDefault="00DB0D92">
    <w:pPr>
      <w:pStyle w:val="Header"/>
      <w:jc w:val="right"/>
      <w:rPr>
        <w:rFonts w:ascii="Arial" w:hAnsi="Arial" w:cs="Arial"/>
      </w:rPr>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B77B2A">
          <w:rPr>
            <w:noProof/>
          </w:rPr>
          <w:t>4</w:t>
        </w:r>
        <w:r w:rsidR="00EB472E">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92786"/>
    <w:multiLevelType w:val="hybridMultilevel"/>
    <w:tmpl w:val="FA96DE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731B6"/>
    <w:multiLevelType w:val="hybridMultilevel"/>
    <w:tmpl w:val="CD641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E7EE4"/>
    <w:multiLevelType w:val="hybridMultilevel"/>
    <w:tmpl w:val="E1B8FF8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605C5"/>
    <w:multiLevelType w:val="hybridMultilevel"/>
    <w:tmpl w:val="4B904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822B9"/>
    <w:multiLevelType w:val="hybridMultilevel"/>
    <w:tmpl w:val="FD8A3AA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3A307B"/>
    <w:multiLevelType w:val="hybridMultilevel"/>
    <w:tmpl w:val="146CB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661FF3"/>
    <w:multiLevelType w:val="hybridMultilevel"/>
    <w:tmpl w:val="2E7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A7ADF"/>
    <w:multiLevelType w:val="hybridMultilevel"/>
    <w:tmpl w:val="60A40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9"/>
  </w:num>
  <w:num w:numId="6">
    <w:abstractNumId w:val="8"/>
  </w:num>
  <w:num w:numId="7">
    <w:abstractNumId w:val="3"/>
  </w:num>
  <w:num w:numId="8">
    <w:abstractNumId w:val="2"/>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19AC"/>
    <w:rsid w:val="00014545"/>
    <w:rsid w:val="00014560"/>
    <w:rsid w:val="00014926"/>
    <w:rsid w:val="00014CD8"/>
    <w:rsid w:val="000173F1"/>
    <w:rsid w:val="000231DE"/>
    <w:rsid w:val="00025128"/>
    <w:rsid w:val="00032E11"/>
    <w:rsid w:val="00045106"/>
    <w:rsid w:val="00053F3E"/>
    <w:rsid w:val="0005514C"/>
    <w:rsid w:val="000600CE"/>
    <w:rsid w:val="000621AB"/>
    <w:rsid w:val="00064A52"/>
    <w:rsid w:val="00067178"/>
    <w:rsid w:val="00067F3F"/>
    <w:rsid w:val="00070216"/>
    <w:rsid w:val="00073E36"/>
    <w:rsid w:val="00075FB6"/>
    <w:rsid w:val="00077ACA"/>
    <w:rsid w:val="00080A05"/>
    <w:rsid w:val="00083B15"/>
    <w:rsid w:val="0008601C"/>
    <w:rsid w:val="00090C1C"/>
    <w:rsid w:val="0009249B"/>
    <w:rsid w:val="000932C4"/>
    <w:rsid w:val="00095D9A"/>
    <w:rsid w:val="00097C83"/>
    <w:rsid w:val="000A138F"/>
    <w:rsid w:val="000A468E"/>
    <w:rsid w:val="000A6924"/>
    <w:rsid w:val="000A752F"/>
    <w:rsid w:val="000B7854"/>
    <w:rsid w:val="000C28D3"/>
    <w:rsid w:val="000C33CF"/>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2635"/>
    <w:rsid w:val="00117E6D"/>
    <w:rsid w:val="00120C50"/>
    <w:rsid w:val="00124008"/>
    <w:rsid w:val="0012404C"/>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56AE"/>
    <w:rsid w:val="001C1CB7"/>
    <w:rsid w:val="001C31E9"/>
    <w:rsid w:val="001C3F92"/>
    <w:rsid w:val="001C68B9"/>
    <w:rsid w:val="001C6BDB"/>
    <w:rsid w:val="001D5A71"/>
    <w:rsid w:val="001D76C8"/>
    <w:rsid w:val="001E113E"/>
    <w:rsid w:val="001E160F"/>
    <w:rsid w:val="001E31BC"/>
    <w:rsid w:val="001E332B"/>
    <w:rsid w:val="001E3A1A"/>
    <w:rsid w:val="001E3D3B"/>
    <w:rsid w:val="001E7E9C"/>
    <w:rsid w:val="001F1063"/>
    <w:rsid w:val="001F5EAF"/>
    <w:rsid w:val="00200B71"/>
    <w:rsid w:val="00204CC6"/>
    <w:rsid w:val="0021466A"/>
    <w:rsid w:val="002149AE"/>
    <w:rsid w:val="002203BB"/>
    <w:rsid w:val="00221E85"/>
    <w:rsid w:val="00232F6A"/>
    <w:rsid w:val="00234ACE"/>
    <w:rsid w:val="0023655B"/>
    <w:rsid w:val="00250129"/>
    <w:rsid w:val="00251752"/>
    <w:rsid w:val="00252BAE"/>
    <w:rsid w:val="00256CA7"/>
    <w:rsid w:val="00256F23"/>
    <w:rsid w:val="002603B5"/>
    <w:rsid w:val="002651B8"/>
    <w:rsid w:val="0026737C"/>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4017"/>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0060"/>
    <w:rsid w:val="003C3D39"/>
    <w:rsid w:val="003C4AC9"/>
    <w:rsid w:val="003C5684"/>
    <w:rsid w:val="003C5C08"/>
    <w:rsid w:val="003D0F30"/>
    <w:rsid w:val="003D206A"/>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0D38"/>
    <w:rsid w:val="004736D4"/>
    <w:rsid w:val="00474A1E"/>
    <w:rsid w:val="004754F9"/>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16BEA"/>
    <w:rsid w:val="00522318"/>
    <w:rsid w:val="00524093"/>
    <w:rsid w:val="00526C84"/>
    <w:rsid w:val="0054148F"/>
    <w:rsid w:val="00543E6C"/>
    <w:rsid w:val="00550613"/>
    <w:rsid w:val="00561E0A"/>
    <w:rsid w:val="00570BC2"/>
    <w:rsid w:val="00577B11"/>
    <w:rsid w:val="00580B47"/>
    <w:rsid w:val="00581C26"/>
    <w:rsid w:val="005824D6"/>
    <w:rsid w:val="00587FDD"/>
    <w:rsid w:val="005904E5"/>
    <w:rsid w:val="005972BE"/>
    <w:rsid w:val="005A02F2"/>
    <w:rsid w:val="005A0455"/>
    <w:rsid w:val="005A13DE"/>
    <w:rsid w:val="005A1ED3"/>
    <w:rsid w:val="005A31E9"/>
    <w:rsid w:val="005A45CB"/>
    <w:rsid w:val="005A6560"/>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7645A"/>
    <w:rsid w:val="00682F93"/>
    <w:rsid w:val="00687807"/>
    <w:rsid w:val="0068782B"/>
    <w:rsid w:val="00692B34"/>
    <w:rsid w:val="006938EF"/>
    <w:rsid w:val="00694F4C"/>
    <w:rsid w:val="0069693C"/>
    <w:rsid w:val="00696CB5"/>
    <w:rsid w:val="006A036A"/>
    <w:rsid w:val="006A2DEF"/>
    <w:rsid w:val="006B12D5"/>
    <w:rsid w:val="006B38C4"/>
    <w:rsid w:val="006B6B79"/>
    <w:rsid w:val="006B6DEE"/>
    <w:rsid w:val="006B7089"/>
    <w:rsid w:val="006D1296"/>
    <w:rsid w:val="006D2089"/>
    <w:rsid w:val="006D2CED"/>
    <w:rsid w:val="006D497E"/>
    <w:rsid w:val="006D555C"/>
    <w:rsid w:val="006D7E50"/>
    <w:rsid w:val="006E17F0"/>
    <w:rsid w:val="006E299D"/>
    <w:rsid w:val="006E3B25"/>
    <w:rsid w:val="006E5896"/>
    <w:rsid w:val="006E6352"/>
    <w:rsid w:val="006E6EA6"/>
    <w:rsid w:val="006E7044"/>
    <w:rsid w:val="006F1783"/>
    <w:rsid w:val="006F28E2"/>
    <w:rsid w:val="00703D36"/>
    <w:rsid w:val="007104E3"/>
    <w:rsid w:val="007148AA"/>
    <w:rsid w:val="00716158"/>
    <w:rsid w:val="00720462"/>
    <w:rsid w:val="0072610E"/>
    <w:rsid w:val="00727862"/>
    <w:rsid w:val="00737026"/>
    <w:rsid w:val="00740BEC"/>
    <w:rsid w:val="00742BBD"/>
    <w:rsid w:val="0074755A"/>
    <w:rsid w:val="00750E1D"/>
    <w:rsid w:val="00757BE7"/>
    <w:rsid w:val="007621C8"/>
    <w:rsid w:val="00762430"/>
    <w:rsid w:val="0076289C"/>
    <w:rsid w:val="00766827"/>
    <w:rsid w:val="00766C52"/>
    <w:rsid w:val="007705E0"/>
    <w:rsid w:val="00772F6B"/>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1BC"/>
    <w:rsid w:val="007B4DD5"/>
    <w:rsid w:val="007B547F"/>
    <w:rsid w:val="007C10C1"/>
    <w:rsid w:val="007C389A"/>
    <w:rsid w:val="007C79ED"/>
    <w:rsid w:val="007C7F7F"/>
    <w:rsid w:val="007D2217"/>
    <w:rsid w:val="007D34F9"/>
    <w:rsid w:val="007D5181"/>
    <w:rsid w:val="007D653C"/>
    <w:rsid w:val="007D741C"/>
    <w:rsid w:val="007D77D4"/>
    <w:rsid w:val="007E40A7"/>
    <w:rsid w:val="007F4D80"/>
    <w:rsid w:val="007F4DA8"/>
    <w:rsid w:val="008110B0"/>
    <w:rsid w:val="0081155F"/>
    <w:rsid w:val="008201F6"/>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1029"/>
    <w:rsid w:val="008B2D1C"/>
    <w:rsid w:val="008B6463"/>
    <w:rsid w:val="008B72A5"/>
    <w:rsid w:val="008B79F3"/>
    <w:rsid w:val="008C70C0"/>
    <w:rsid w:val="008D02A9"/>
    <w:rsid w:val="008D4953"/>
    <w:rsid w:val="008D4F93"/>
    <w:rsid w:val="008E15DB"/>
    <w:rsid w:val="008E68C0"/>
    <w:rsid w:val="008F1598"/>
    <w:rsid w:val="008F5ED3"/>
    <w:rsid w:val="008F5F7A"/>
    <w:rsid w:val="008F7DD7"/>
    <w:rsid w:val="00903188"/>
    <w:rsid w:val="0090495D"/>
    <w:rsid w:val="00904FA1"/>
    <w:rsid w:val="0090544B"/>
    <w:rsid w:val="00906FDD"/>
    <w:rsid w:val="00911021"/>
    <w:rsid w:val="00914E8A"/>
    <w:rsid w:val="009212E0"/>
    <w:rsid w:val="00936250"/>
    <w:rsid w:val="00957999"/>
    <w:rsid w:val="00961E1F"/>
    <w:rsid w:val="0096490F"/>
    <w:rsid w:val="0096774C"/>
    <w:rsid w:val="00970EA8"/>
    <w:rsid w:val="009752C3"/>
    <w:rsid w:val="00975D0E"/>
    <w:rsid w:val="00980DBD"/>
    <w:rsid w:val="0098663D"/>
    <w:rsid w:val="0098779E"/>
    <w:rsid w:val="0099076F"/>
    <w:rsid w:val="00991FFB"/>
    <w:rsid w:val="009937BD"/>
    <w:rsid w:val="00997002"/>
    <w:rsid w:val="009A3D3E"/>
    <w:rsid w:val="009A7AF1"/>
    <w:rsid w:val="009B0339"/>
    <w:rsid w:val="009B0A93"/>
    <w:rsid w:val="009B1719"/>
    <w:rsid w:val="009B4E92"/>
    <w:rsid w:val="009B64B9"/>
    <w:rsid w:val="009C2E82"/>
    <w:rsid w:val="009C314D"/>
    <w:rsid w:val="009C4819"/>
    <w:rsid w:val="009D1E4B"/>
    <w:rsid w:val="009D5B7D"/>
    <w:rsid w:val="009E2BEF"/>
    <w:rsid w:val="009E499D"/>
    <w:rsid w:val="009E6178"/>
    <w:rsid w:val="009E6B6F"/>
    <w:rsid w:val="009F0AB6"/>
    <w:rsid w:val="009F0B3A"/>
    <w:rsid w:val="009F4C3A"/>
    <w:rsid w:val="009F786E"/>
    <w:rsid w:val="00A00C13"/>
    <w:rsid w:val="00A02614"/>
    <w:rsid w:val="00A03C8F"/>
    <w:rsid w:val="00A072A4"/>
    <w:rsid w:val="00A109F8"/>
    <w:rsid w:val="00A20BC9"/>
    <w:rsid w:val="00A26F93"/>
    <w:rsid w:val="00A31052"/>
    <w:rsid w:val="00A32327"/>
    <w:rsid w:val="00A35E45"/>
    <w:rsid w:val="00A4191A"/>
    <w:rsid w:val="00A41E01"/>
    <w:rsid w:val="00A423AD"/>
    <w:rsid w:val="00A53EB2"/>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A52A8"/>
    <w:rsid w:val="00AB5A2A"/>
    <w:rsid w:val="00AC0829"/>
    <w:rsid w:val="00AC1BDB"/>
    <w:rsid w:val="00AC3424"/>
    <w:rsid w:val="00AC3C74"/>
    <w:rsid w:val="00AD078B"/>
    <w:rsid w:val="00AD146A"/>
    <w:rsid w:val="00AD1AF7"/>
    <w:rsid w:val="00AE1398"/>
    <w:rsid w:val="00AE3046"/>
    <w:rsid w:val="00AE30DE"/>
    <w:rsid w:val="00AE3F1A"/>
    <w:rsid w:val="00AE6E7C"/>
    <w:rsid w:val="00AF5210"/>
    <w:rsid w:val="00B11CCD"/>
    <w:rsid w:val="00B259CA"/>
    <w:rsid w:val="00B307A8"/>
    <w:rsid w:val="00B30EC5"/>
    <w:rsid w:val="00B352EE"/>
    <w:rsid w:val="00B36DA4"/>
    <w:rsid w:val="00B36F01"/>
    <w:rsid w:val="00B402E3"/>
    <w:rsid w:val="00B45E0A"/>
    <w:rsid w:val="00B56E80"/>
    <w:rsid w:val="00B60CB2"/>
    <w:rsid w:val="00B6360A"/>
    <w:rsid w:val="00B64D1E"/>
    <w:rsid w:val="00B7261B"/>
    <w:rsid w:val="00B77B2A"/>
    <w:rsid w:val="00B822E9"/>
    <w:rsid w:val="00B8337E"/>
    <w:rsid w:val="00B840CE"/>
    <w:rsid w:val="00B85796"/>
    <w:rsid w:val="00B9080F"/>
    <w:rsid w:val="00B91C68"/>
    <w:rsid w:val="00B9703B"/>
    <w:rsid w:val="00BA085C"/>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1255"/>
    <w:rsid w:val="00C95108"/>
    <w:rsid w:val="00C957A0"/>
    <w:rsid w:val="00C96ED8"/>
    <w:rsid w:val="00C974A9"/>
    <w:rsid w:val="00C976EA"/>
    <w:rsid w:val="00CA1269"/>
    <w:rsid w:val="00CA52F7"/>
    <w:rsid w:val="00CA71F1"/>
    <w:rsid w:val="00CB2636"/>
    <w:rsid w:val="00CC28A2"/>
    <w:rsid w:val="00CC2D38"/>
    <w:rsid w:val="00CC2D9B"/>
    <w:rsid w:val="00CC5E92"/>
    <w:rsid w:val="00CC7688"/>
    <w:rsid w:val="00CC7A5B"/>
    <w:rsid w:val="00CD199B"/>
    <w:rsid w:val="00CD1EEA"/>
    <w:rsid w:val="00CD312C"/>
    <w:rsid w:val="00CD45BC"/>
    <w:rsid w:val="00CD5E49"/>
    <w:rsid w:val="00CE6CA4"/>
    <w:rsid w:val="00CE7A13"/>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0D92"/>
    <w:rsid w:val="00DB4536"/>
    <w:rsid w:val="00DB4FB0"/>
    <w:rsid w:val="00DB5E80"/>
    <w:rsid w:val="00DC4123"/>
    <w:rsid w:val="00DD0698"/>
    <w:rsid w:val="00DD3DC6"/>
    <w:rsid w:val="00DD60FA"/>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50223"/>
    <w:rsid w:val="00E56BF1"/>
    <w:rsid w:val="00E6065A"/>
    <w:rsid w:val="00E61C5E"/>
    <w:rsid w:val="00E63931"/>
    <w:rsid w:val="00E64BEB"/>
    <w:rsid w:val="00E6595D"/>
    <w:rsid w:val="00E70907"/>
    <w:rsid w:val="00E7115F"/>
    <w:rsid w:val="00E715ED"/>
    <w:rsid w:val="00E71904"/>
    <w:rsid w:val="00E73F87"/>
    <w:rsid w:val="00E77FC1"/>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46AC"/>
    <w:rsid w:val="00ED663A"/>
    <w:rsid w:val="00ED7874"/>
    <w:rsid w:val="00EE041B"/>
    <w:rsid w:val="00EE066F"/>
    <w:rsid w:val="00EE0EF3"/>
    <w:rsid w:val="00EE135E"/>
    <w:rsid w:val="00EE77B1"/>
    <w:rsid w:val="00EF0FFF"/>
    <w:rsid w:val="00EF21C4"/>
    <w:rsid w:val="00EF26A8"/>
    <w:rsid w:val="00EF3F51"/>
    <w:rsid w:val="00EF47AC"/>
    <w:rsid w:val="00F0025F"/>
    <w:rsid w:val="00F01EF2"/>
    <w:rsid w:val="00F10BFC"/>
    <w:rsid w:val="00F12322"/>
    <w:rsid w:val="00F13D59"/>
    <w:rsid w:val="00F1625A"/>
    <w:rsid w:val="00F209B5"/>
    <w:rsid w:val="00F21D15"/>
    <w:rsid w:val="00F259E7"/>
    <w:rsid w:val="00F30099"/>
    <w:rsid w:val="00F33148"/>
    <w:rsid w:val="00F340BE"/>
    <w:rsid w:val="00F37D96"/>
    <w:rsid w:val="00F419A9"/>
    <w:rsid w:val="00F427C4"/>
    <w:rsid w:val="00F52489"/>
    <w:rsid w:val="00F552F2"/>
    <w:rsid w:val="00F627EB"/>
    <w:rsid w:val="00F640BC"/>
    <w:rsid w:val="00F64B95"/>
    <w:rsid w:val="00F67C85"/>
    <w:rsid w:val="00F81599"/>
    <w:rsid w:val="00F8287A"/>
    <w:rsid w:val="00F8497A"/>
    <w:rsid w:val="00F860A7"/>
    <w:rsid w:val="00F932A7"/>
    <w:rsid w:val="00F960EE"/>
    <w:rsid w:val="00FA044E"/>
    <w:rsid w:val="00FA2472"/>
    <w:rsid w:val="00FA4639"/>
    <w:rsid w:val="00FA6109"/>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ste@devon.gov.uk" TargetMode="External"/><Relationship Id="rId4" Type="http://schemas.microsoft.com/office/2007/relationships/stylesWithEffects" Target="stylesWithEffects.xml"/><Relationship Id="rId9" Type="http://schemas.openxmlformats.org/officeDocument/2006/relationships/hyperlink" Target="https://new.devon.gov.uk/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7E53-3F77-4EB2-A225-31380670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8</cp:revision>
  <cp:lastPrinted>2017-01-02T15:24:00Z</cp:lastPrinted>
  <dcterms:created xsi:type="dcterms:W3CDTF">2016-12-07T08:26:00Z</dcterms:created>
  <dcterms:modified xsi:type="dcterms:W3CDTF">2017-01-02T16:08:00Z</dcterms:modified>
</cp:coreProperties>
</file>